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DE" w:rsidRDefault="005903DE" w:rsidP="005903DE">
      <w:pPr>
        <w:pStyle w:val="ListParagraph"/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Istirahat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tbl>
      <w:tblPr>
        <w:tblStyle w:val="TableGrid"/>
        <w:tblW w:w="12633" w:type="dxa"/>
        <w:tblInd w:w="851" w:type="dxa"/>
        <w:tblLook w:val="04A0" w:firstRow="1" w:lastRow="0" w:firstColumn="1" w:lastColumn="0" w:noHBand="0" w:noVBand="1"/>
      </w:tblPr>
      <w:tblGrid>
        <w:gridCol w:w="2092"/>
        <w:gridCol w:w="1159"/>
        <w:gridCol w:w="1136"/>
        <w:gridCol w:w="1398"/>
        <w:gridCol w:w="1163"/>
        <w:gridCol w:w="976"/>
        <w:gridCol w:w="923"/>
        <w:gridCol w:w="990"/>
        <w:gridCol w:w="870"/>
        <w:gridCol w:w="990"/>
        <w:gridCol w:w="936"/>
      </w:tblGrid>
      <w:tr w:rsidR="005903DE" w:rsidTr="00354486">
        <w:tc>
          <w:tcPr>
            <w:tcW w:w="2092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93,4,Ar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88,4,An</w:t>
            </w: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92,4,As</w:t>
            </w: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54,5,Iq</w:t>
            </w: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68,5,Ha</w:t>
            </w: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49,5,Er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47,5,Ag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20,6,G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19,6,Ak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18,6,Pa</w:t>
            </w:r>
          </w:p>
        </w:tc>
      </w:tr>
      <w:tr w:rsidR="005903DE" w:rsidTr="00354486">
        <w:tc>
          <w:tcPr>
            <w:tcW w:w="12633" w:type="dxa"/>
            <w:gridSpan w:val="11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Verbal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Mengancam</w:t>
            </w:r>
            <w:proofErr w:type="spellEnd"/>
          </w:p>
        </w:tc>
        <w:tc>
          <w:tcPr>
            <w:tcW w:w="1159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Mempermalukan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Memberikan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Julukan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Merendahkan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Mengganggu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Sarkastik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Memberikan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celaan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hinaan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Membentak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kasar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Memberikan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Kritik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Tajam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12633" w:type="dxa"/>
            <w:gridSpan w:val="11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Verbal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Langsung</w:t>
            </w:r>
            <w:proofErr w:type="spellEnd"/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Mencaci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Maki yang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diikuti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sebuah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tindakan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Penghinaan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Menyebarkan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Fitnah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Mengirimakan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pesan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berisi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intimidasi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atau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ejekan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Mengirimkan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surat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kaleng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berisi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ancaman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atau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hinaan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12633" w:type="dxa"/>
            <w:gridSpan w:val="11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Melaporkan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guru</w:t>
            </w:r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Berkelahi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Mendorong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Badan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Menindas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Disukai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Memukul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Diam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Menonton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Perkelahian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Menindas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teman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luar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Merusak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Barang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Mempengaruhi</w:t>
            </w:r>
            <w:proofErr w:type="spellEnd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2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teman-teman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12633" w:type="dxa"/>
            <w:gridSpan w:val="11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Relasional</w:t>
            </w:r>
            <w:proofErr w:type="spellEnd"/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Menampilkan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bahasa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tubuh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negatif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Mendiamkan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seseorang</w:t>
            </w:r>
            <w:proofErr w:type="spellEnd"/>
          </w:p>
        </w:tc>
        <w:tc>
          <w:tcPr>
            <w:tcW w:w="1159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B829D1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Sendiri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Kelompok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Menghindari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korban</w:t>
            </w:r>
            <w:proofErr w:type="spellEnd"/>
          </w:p>
        </w:tc>
        <w:tc>
          <w:tcPr>
            <w:tcW w:w="1159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DE" w:rsidTr="00354486">
        <w:tc>
          <w:tcPr>
            <w:tcW w:w="2092" w:type="dxa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Memanipulasi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Persahabatan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Sehingga</w:t>
            </w:r>
            <w:proofErr w:type="spellEnd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Retak</w:t>
            </w:r>
            <w:proofErr w:type="spellEnd"/>
          </w:p>
        </w:tc>
        <w:tc>
          <w:tcPr>
            <w:tcW w:w="1159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903DE" w:rsidRPr="00991E54" w:rsidRDefault="005903DE" w:rsidP="003544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03DE" w:rsidRDefault="005903DE" w:rsidP="003544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031" w:rsidRDefault="005903DE">
      <w:bookmarkStart w:id="0" w:name="_GoBack"/>
      <w:bookmarkEnd w:id="0"/>
    </w:p>
    <w:sectPr w:rsidR="00191031" w:rsidSect="005903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DE"/>
    <w:rsid w:val="001D556E"/>
    <w:rsid w:val="005903DE"/>
    <w:rsid w:val="007A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>Hewlett-Packard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novika candra astuti</dc:creator>
  <cp:lastModifiedBy>novika candra astuti</cp:lastModifiedBy>
  <cp:revision>1</cp:revision>
  <dcterms:created xsi:type="dcterms:W3CDTF">2019-08-14T02:43:00Z</dcterms:created>
  <dcterms:modified xsi:type="dcterms:W3CDTF">2019-08-14T02:43:00Z</dcterms:modified>
</cp:coreProperties>
</file>