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B29" w:rsidRPr="007E2A72" w:rsidRDefault="007E2A72" w:rsidP="004D329F">
      <w:pPr>
        <w:spacing w:after="0" w:line="240" w:lineRule="auto"/>
        <w:jc w:val="center"/>
        <w:rPr>
          <w:rFonts w:ascii="Times New Roman" w:hAnsi="Times New Roman" w:cs="Times New Roman"/>
          <w:b/>
          <w:sz w:val="24"/>
          <w:szCs w:val="24"/>
        </w:rPr>
      </w:pPr>
      <w:r w:rsidRPr="007E2A72">
        <w:rPr>
          <w:rFonts w:ascii="Times New Roman" w:hAnsi="Times New Roman" w:cs="Times New Roman"/>
          <w:b/>
          <w:sz w:val="24"/>
          <w:szCs w:val="24"/>
        </w:rPr>
        <w:t>Gambaran Perawatan Diri Pasien Skizofrenia Dengan Halusinasi Di Wilayah Kerja Puskesmas Tanjung Paku Kota Solok Tahun 2019</w:t>
      </w:r>
    </w:p>
    <w:p w:rsidR="00D06857" w:rsidRPr="00B43ADB" w:rsidRDefault="00D06857" w:rsidP="004D329F">
      <w:pPr>
        <w:spacing w:after="0" w:line="240" w:lineRule="auto"/>
        <w:jc w:val="center"/>
        <w:rPr>
          <w:rFonts w:ascii="Times New Roman" w:hAnsi="Times New Roman" w:cs="Times New Roman"/>
          <w:b/>
          <w:sz w:val="24"/>
          <w:szCs w:val="24"/>
        </w:rPr>
      </w:pPr>
    </w:p>
    <w:p w:rsidR="00610B29" w:rsidRPr="0041718B" w:rsidRDefault="003A6FA3" w:rsidP="004D329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NOVI HERAWATI</w:t>
      </w:r>
      <w:r>
        <w:rPr>
          <w:rFonts w:ascii="Times New Roman" w:hAnsi="Times New Roman" w:cs="Times New Roman"/>
          <w:sz w:val="24"/>
          <w:szCs w:val="24"/>
          <w:lang w:val="en-US"/>
        </w:rPr>
        <w:t xml:space="preserve">, </w:t>
      </w:r>
      <w:r w:rsidR="007E2A72">
        <w:rPr>
          <w:rFonts w:ascii="Times New Roman" w:hAnsi="Times New Roman" w:cs="Times New Roman"/>
          <w:sz w:val="24"/>
          <w:szCs w:val="24"/>
          <w:lang w:val="en-US"/>
        </w:rPr>
        <w:t>YUDISTIRA AFCONNERI</w:t>
      </w:r>
    </w:p>
    <w:p w:rsidR="00610B29" w:rsidRPr="0041718B" w:rsidRDefault="00610B29" w:rsidP="004D329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Program DIII Keperawatan Solok</w:t>
      </w:r>
      <w:r w:rsidR="0041718B">
        <w:rPr>
          <w:rFonts w:ascii="Times New Roman" w:hAnsi="Times New Roman" w:cs="Times New Roman"/>
          <w:sz w:val="24"/>
          <w:szCs w:val="24"/>
          <w:lang w:val="en-US"/>
        </w:rPr>
        <w:t xml:space="preserve"> </w:t>
      </w:r>
      <w:proofErr w:type="spellStart"/>
      <w:r w:rsidR="0041718B">
        <w:rPr>
          <w:rFonts w:ascii="Times New Roman" w:hAnsi="Times New Roman" w:cs="Times New Roman"/>
          <w:sz w:val="24"/>
          <w:szCs w:val="24"/>
          <w:lang w:val="en-US"/>
        </w:rPr>
        <w:t>Poltekkes</w:t>
      </w:r>
      <w:proofErr w:type="spellEnd"/>
      <w:r w:rsidR="0041718B">
        <w:rPr>
          <w:rFonts w:ascii="Times New Roman" w:hAnsi="Times New Roman" w:cs="Times New Roman"/>
          <w:sz w:val="24"/>
          <w:szCs w:val="24"/>
          <w:lang w:val="en-US"/>
        </w:rPr>
        <w:t xml:space="preserve"> </w:t>
      </w:r>
      <w:proofErr w:type="spellStart"/>
      <w:r w:rsidR="0041718B">
        <w:rPr>
          <w:rFonts w:ascii="Times New Roman" w:hAnsi="Times New Roman" w:cs="Times New Roman"/>
          <w:sz w:val="24"/>
          <w:szCs w:val="24"/>
          <w:lang w:val="en-US"/>
        </w:rPr>
        <w:t>Kemenkes</w:t>
      </w:r>
      <w:proofErr w:type="spellEnd"/>
      <w:r w:rsidR="0041718B">
        <w:rPr>
          <w:rFonts w:ascii="Times New Roman" w:hAnsi="Times New Roman" w:cs="Times New Roman"/>
          <w:sz w:val="24"/>
          <w:szCs w:val="24"/>
          <w:lang w:val="en-US"/>
        </w:rPr>
        <w:t xml:space="preserve"> Padang</w:t>
      </w:r>
    </w:p>
    <w:p w:rsidR="00610B29" w:rsidRDefault="0041718B" w:rsidP="004D329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e</w:t>
      </w:r>
      <w:r w:rsidR="00610B29">
        <w:rPr>
          <w:rFonts w:ascii="Times New Roman" w:hAnsi="Times New Roman" w:cs="Times New Roman"/>
          <w:sz w:val="24"/>
          <w:szCs w:val="24"/>
        </w:rPr>
        <w:t>-</w:t>
      </w:r>
      <w:proofErr w:type="gramStart"/>
      <w:r w:rsidR="00610B29">
        <w:rPr>
          <w:rFonts w:ascii="Times New Roman" w:hAnsi="Times New Roman" w:cs="Times New Roman"/>
          <w:sz w:val="24"/>
          <w:szCs w:val="24"/>
        </w:rPr>
        <w:t>mail :</w:t>
      </w:r>
      <w:proofErr w:type="gramEnd"/>
      <w:r>
        <w:rPr>
          <w:rFonts w:ascii="Times New Roman" w:hAnsi="Times New Roman" w:cs="Times New Roman"/>
          <w:sz w:val="24"/>
          <w:szCs w:val="24"/>
          <w:lang w:val="en-US"/>
        </w:rPr>
        <w:t xml:space="preserve"> ophie_cut@yahoo.com</w:t>
      </w:r>
      <w:r w:rsidR="00610B29">
        <w:rPr>
          <w:rFonts w:ascii="Times New Roman" w:hAnsi="Times New Roman" w:cs="Times New Roman"/>
          <w:sz w:val="24"/>
          <w:szCs w:val="24"/>
        </w:rPr>
        <w:t xml:space="preserve"> </w:t>
      </w:r>
    </w:p>
    <w:p w:rsidR="00610B29" w:rsidRPr="00B43ADB" w:rsidRDefault="00610B29" w:rsidP="004D329F">
      <w:pPr>
        <w:spacing w:after="0" w:line="240" w:lineRule="auto"/>
        <w:jc w:val="center"/>
        <w:rPr>
          <w:rFonts w:ascii="Times New Roman" w:hAnsi="Times New Roman" w:cs="Times New Roman"/>
          <w:sz w:val="24"/>
          <w:szCs w:val="24"/>
        </w:rPr>
      </w:pPr>
    </w:p>
    <w:p w:rsidR="00DE7879" w:rsidRDefault="00DE7879" w:rsidP="004D329F">
      <w:pPr>
        <w:pStyle w:val="NoSpacing"/>
        <w:jc w:val="center"/>
        <w:rPr>
          <w:rFonts w:ascii="Times New Roman" w:hAnsi="Times New Roman"/>
          <w:b/>
          <w:sz w:val="24"/>
        </w:rPr>
      </w:pPr>
      <w:r>
        <w:rPr>
          <w:rFonts w:ascii="Times New Roman" w:hAnsi="Times New Roman"/>
          <w:b/>
          <w:sz w:val="24"/>
        </w:rPr>
        <w:t>ABSTRAK</w:t>
      </w:r>
    </w:p>
    <w:p w:rsidR="00DE7879" w:rsidRDefault="00DE7879" w:rsidP="004D329F">
      <w:pPr>
        <w:pStyle w:val="NoSpacing"/>
        <w:jc w:val="center"/>
        <w:rPr>
          <w:rFonts w:ascii="Times New Roman" w:hAnsi="Times New Roman"/>
          <w:b/>
          <w:sz w:val="24"/>
        </w:rPr>
      </w:pPr>
    </w:p>
    <w:p w:rsidR="007E2A72" w:rsidRPr="007E2A72" w:rsidRDefault="007E2A72" w:rsidP="005C30D6">
      <w:pPr>
        <w:spacing w:after="0" w:line="240" w:lineRule="auto"/>
        <w:ind w:left="426"/>
        <w:jc w:val="both"/>
        <w:rPr>
          <w:rFonts w:ascii="Times New Roman" w:hAnsi="Times New Roman"/>
          <w:sz w:val="20"/>
          <w:szCs w:val="20"/>
        </w:rPr>
      </w:pPr>
      <w:r w:rsidRPr="007E2A72">
        <w:rPr>
          <w:rFonts w:ascii="Times New Roman" w:hAnsi="Times New Roman"/>
          <w:sz w:val="20"/>
          <w:szCs w:val="20"/>
        </w:rPr>
        <w:t>Skizofrenia</w:t>
      </w:r>
      <w:r w:rsidRPr="007E2A72">
        <w:rPr>
          <w:rFonts w:ascii="Times New Roman" w:hAnsi="Times New Roman"/>
          <w:sz w:val="20"/>
          <w:szCs w:val="20"/>
          <w:lang w:val="en-US"/>
        </w:rPr>
        <w:t xml:space="preserve"> </w:t>
      </w:r>
      <w:r w:rsidRPr="007E2A72">
        <w:rPr>
          <w:rFonts w:ascii="Times New Roman" w:hAnsi="Times New Roman"/>
          <w:sz w:val="20"/>
          <w:szCs w:val="20"/>
        </w:rPr>
        <w:t>merupakan</w:t>
      </w:r>
      <w:r w:rsidRPr="007E2A72">
        <w:rPr>
          <w:rFonts w:ascii="Times New Roman" w:hAnsi="Times New Roman"/>
          <w:sz w:val="20"/>
          <w:szCs w:val="20"/>
          <w:lang w:val="en-US"/>
        </w:rPr>
        <w:t xml:space="preserve"> </w:t>
      </w:r>
      <w:r w:rsidRPr="007E2A72">
        <w:rPr>
          <w:rFonts w:ascii="Times New Roman" w:hAnsi="Times New Roman"/>
          <w:sz w:val="20"/>
          <w:szCs w:val="20"/>
        </w:rPr>
        <w:t>gangguan</w:t>
      </w:r>
      <w:r w:rsidRPr="007E2A72">
        <w:rPr>
          <w:rFonts w:ascii="Times New Roman" w:hAnsi="Times New Roman"/>
          <w:sz w:val="20"/>
          <w:szCs w:val="20"/>
          <w:lang w:val="en-US"/>
        </w:rPr>
        <w:t xml:space="preserve"> </w:t>
      </w:r>
      <w:r w:rsidRPr="007E2A72">
        <w:rPr>
          <w:rFonts w:ascii="Times New Roman" w:hAnsi="Times New Roman"/>
          <w:sz w:val="20"/>
          <w:szCs w:val="20"/>
        </w:rPr>
        <w:t>jiwa</w:t>
      </w:r>
      <w:r w:rsidRPr="007E2A72">
        <w:rPr>
          <w:rFonts w:ascii="Times New Roman" w:hAnsi="Times New Roman"/>
          <w:sz w:val="20"/>
          <w:szCs w:val="20"/>
          <w:lang w:val="en-US"/>
        </w:rPr>
        <w:t xml:space="preserve"> </w:t>
      </w:r>
      <w:r w:rsidRPr="007E2A72">
        <w:rPr>
          <w:rFonts w:ascii="Times New Roman" w:hAnsi="Times New Roman"/>
          <w:sz w:val="20"/>
          <w:szCs w:val="20"/>
        </w:rPr>
        <w:t>yang dapat</w:t>
      </w:r>
      <w:r w:rsidRPr="007E2A72">
        <w:rPr>
          <w:rFonts w:ascii="Times New Roman" w:hAnsi="Times New Roman"/>
          <w:sz w:val="20"/>
          <w:szCs w:val="20"/>
          <w:lang w:val="en-US"/>
        </w:rPr>
        <w:t xml:space="preserve"> </w:t>
      </w:r>
      <w:r w:rsidRPr="007E2A72">
        <w:rPr>
          <w:rFonts w:ascii="Times New Roman" w:hAnsi="Times New Roman"/>
          <w:sz w:val="20"/>
          <w:szCs w:val="20"/>
        </w:rPr>
        <w:t>mempengaruhi</w:t>
      </w:r>
      <w:r w:rsidRPr="007E2A72">
        <w:rPr>
          <w:rFonts w:ascii="Times New Roman" w:hAnsi="Times New Roman"/>
          <w:sz w:val="20"/>
          <w:szCs w:val="20"/>
          <w:lang w:val="en-US"/>
        </w:rPr>
        <w:t xml:space="preserve"> </w:t>
      </w:r>
      <w:r w:rsidRPr="007E2A72">
        <w:rPr>
          <w:rFonts w:ascii="Times New Roman" w:hAnsi="Times New Roman"/>
          <w:sz w:val="20"/>
          <w:szCs w:val="20"/>
        </w:rPr>
        <w:t>pikiran,</w:t>
      </w:r>
      <w:r w:rsidRPr="007E2A72">
        <w:rPr>
          <w:rFonts w:ascii="Times New Roman" w:hAnsi="Times New Roman"/>
          <w:sz w:val="20"/>
          <w:szCs w:val="20"/>
          <w:lang w:val="en-US"/>
        </w:rPr>
        <w:t xml:space="preserve"> </w:t>
      </w:r>
      <w:r w:rsidRPr="007E2A72">
        <w:rPr>
          <w:rFonts w:ascii="Times New Roman" w:hAnsi="Times New Roman"/>
          <w:sz w:val="20"/>
          <w:szCs w:val="20"/>
        </w:rPr>
        <w:t>perasaan</w:t>
      </w:r>
      <w:r w:rsidRPr="007E2A72">
        <w:rPr>
          <w:rFonts w:ascii="Times New Roman" w:hAnsi="Times New Roman"/>
          <w:sz w:val="20"/>
          <w:szCs w:val="20"/>
          <w:lang w:val="en-US"/>
        </w:rPr>
        <w:t xml:space="preserve"> </w:t>
      </w:r>
      <w:r w:rsidRPr="007E2A72">
        <w:rPr>
          <w:rFonts w:ascii="Times New Roman" w:hAnsi="Times New Roman"/>
          <w:sz w:val="20"/>
          <w:szCs w:val="20"/>
        </w:rPr>
        <w:t>dan</w:t>
      </w:r>
      <w:r w:rsidRPr="007E2A72">
        <w:rPr>
          <w:rFonts w:ascii="Times New Roman" w:hAnsi="Times New Roman"/>
          <w:sz w:val="20"/>
          <w:szCs w:val="20"/>
          <w:lang w:val="en-US"/>
        </w:rPr>
        <w:t xml:space="preserve"> </w:t>
      </w:r>
      <w:r w:rsidRPr="007E2A72">
        <w:rPr>
          <w:rFonts w:ascii="Times New Roman" w:hAnsi="Times New Roman"/>
          <w:sz w:val="20"/>
          <w:szCs w:val="20"/>
        </w:rPr>
        <w:t>perilaku</w:t>
      </w:r>
      <w:r w:rsidRPr="007E2A72">
        <w:rPr>
          <w:rFonts w:ascii="Times New Roman" w:hAnsi="Times New Roman"/>
          <w:sz w:val="20"/>
          <w:szCs w:val="20"/>
          <w:lang w:val="en-US"/>
        </w:rPr>
        <w:t xml:space="preserve"> </w:t>
      </w:r>
      <w:r w:rsidRPr="007E2A72">
        <w:rPr>
          <w:rFonts w:ascii="Times New Roman" w:hAnsi="Times New Roman"/>
          <w:sz w:val="20"/>
          <w:szCs w:val="20"/>
        </w:rPr>
        <w:t>individu,</w:t>
      </w:r>
      <w:r w:rsidRPr="007E2A72">
        <w:rPr>
          <w:rFonts w:ascii="Times New Roman" w:hAnsi="Times New Roman"/>
          <w:sz w:val="20"/>
          <w:szCs w:val="20"/>
          <w:lang w:val="en-US"/>
        </w:rPr>
        <w:t xml:space="preserve"> </w:t>
      </w:r>
      <w:r w:rsidRPr="007E2A72">
        <w:rPr>
          <w:rFonts w:ascii="Times New Roman" w:hAnsi="Times New Roman"/>
          <w:sz w:val="20"/>
          <w:szCs w:val="20"/>
        </w:rPr>
        <w:t>dengan</w:t>
      </w:r>
      <w:r w:rsidRPr="007E2A72">
        <w:rPr>
          <w:rFonts w:ascii="Times New Roman" w:hAnsi="Times New Roman"/>
          <w:sz w:val="20"/>
          <w:szCs w:val="20"/>
          <w:lang w:val="en-US"/>
        </w:rPr>
        <w:t xml:space="preserve"> </w:t>
      </w:r>
      <w:r w:rsidRPr="007E2A72">
        <w:rPr>
          <w:rFonts w:ascii="Times New Roman" w:hAnsi="Times New Roman"/>
          <w:sz w:val="20"/>
          <w:szCs w:val="20"/>
        </w:rPr>
        <w:t>ciri</w:t>
      </w:r>
      <w:r w:rsidRPr="007E2A72">
        <w:rPr>
          <w:rFonts w:ascii="Times New Roman" w:hAnsi="Times New Roman"/>
          <w:sz w:val="20"/>
          <w:szCs w:val="20"/>
          <w:lang w:val="en-US"/>
        </w:rPr>
        <w:t xml:space="preserve"> </w:t>
      </w:r>
      <w:r w:rsidRPr="007E2A72">
        <w:rPr>
          <w:rFonts w:ascii="Times New Roman" w:hAnsi="Times New Roman"/>
          <w:sz w:val="20"/>
          <w:szCs w:val="20"/>
        </w:rPr>
        <w:t>khasnya</w:t>
      </w:r>
      <w:r w:rsidRPr="007E2A72">
        <w:rPr>
          <w:rFonts w:ascii="Times New Roman" w:hAnsi="Times New Roman"/>
          <w:sz w:val="20"/>
          <w:szCs w:val="20"/>
          <w:lang w:val="en-US"/>
        </w:rPr>
        <w:t xml:space="preserve"> </w:t>
      </w:r>
      <w:r w:rsidRPr="007E2A72">
        <w:rPr>
          <w:rFonts w:ascii="Times New Roman" w:hAnsi="Times New Roman"/>
          <w:sz w:val="20"/>
          <w:szCs w:val="20"/>
        </w:rPr>
        <w:t>halusinasi. Pasien skizofrenia dengan halusinasi</w:t>
      </w:r>
      <w:r w:rsidRPr="007E2A72">
        <w:rPr>
          <w:rFonts w:ascii="Times New Roman" w:hAnsi="Times New Roman"/>
          <w:sz w:val="20"/>
          <w:szCs w:val="20"/>
          <w:lang w:val="en-US"/>
        </w:rPr>
        <w:t xml:space="preserve"> </w:t>
      </w:r>
      <w:r w:rsidRPr="007E2A72">
        <w:rPr>
          <w:rFonts w:ascii="Times New Roman" w:hAnsi="Times New Roman"/>
          <w:sz w:val="20"/>
          <w:szCs w:val="20"/>
        </w:rPr>
        <w:t>dapat mengalami gangguan</w:t>
      </w:r>
      <w:r w:rsidRPr="007E2A72">
        <w:rPr>
          <w:rFonts w:ascii="Times New Roman" w:hAnsi="Times New Roman"/>
          <w:sz w:val="20"/>
          <w:szCs w:val="20"/>
          <w:lang w:val="en-US"/>
        </w:rPr>
        <w:t xml:space="preserve"> </w:t>
      </w:r>
      <w:r w:rsidRPr="007E2A72">
        <w:rPr>
          <w:rFonts w:ascii="Times New Roman" w:hAnsi="Times New Roman"/>
          <w:sz w:val="20"/>
          <w:szCs w:val="20"/>
        </w:rPr>
        <w:t>perawatan</w:t>
      </w:r>
      <w:r w:rsidRPr="007E2A72">
        <w:rPr>
          <w:rFonts w:ascii="Times New Roman" w:hAnsi="Times New Roman"/>
          <w:sz w:val="20"/>
          <w:szCs w:val="20"/>
          <w:lang w:val="en-US"/>
        </w:rPr>
        <w:t xml:space="preserve"> </w:t>
      </w:r>
      <w:r w:rsidRPr="007E2A72">
        <w:rPr>
          <w:rFonts w:ascii="Times New Roman" w:hAnsi="Times New Roman"/>
          <w:sz w:val="20"/>
          <w:szCs w:val="20"/>
        </w:rPr>
        <w:t>diri</w:t>
      </w:r>
      <w:r w:rsidRPr="007E2A72">
        <w:rPr>
          <w:rFonts w:ascii="Times New Roman" w:hAnsi="Times New Roman"/>
          <w:sz w:val="20"/>
          <w:szCs w:val="20"/>
          <w:lang w:val="en-US"/>
        </w:rPr>
        <w:t xml:space="preserve"> </w:t>
      </w:r>
      <w:r w:rsidRPr="007E2A72">
        <w:rPr>
          <w:rFonts w:ascii="Times New Roman" w:hAnsi="Times New Roman"/>
          <w:sz w:val="20"/>
          <w:szCs w:val="20"/>
        </w:rPr>
        <w:t xml:space="preserve">karena adanya perubahan proses pikir, mengakibatkan terjadinya gangguan membran mukosa mulut, gatal-gatal dan infeksi di bagian tubuh lainnya. </w:t>
      </w:r>
      <w:r w:rsidR="005C30D6">
        <w:rPr>
          <w:rFonts w:ascii="Times New Roman" w:hAnsi="Times New Roman"/>
          <w:sz w:val="20"/>
          <w:szCs w:val="20"/>
          <w:lang w:val="en-US"/>
        </w:rPr>
        <w:t>P</w:t>
      </w:r>
      <w:r>
        <w:rPr>
          <w:rFonts w:ascii="Times New Roman" w:hAnsi="Times New Roman"/>
          <w:sz w:val="20"/>
          <w:szCs w:val="20"/>
        </w:rPr>
        <w:t xml:space="preserve">asien skizofrenia </w:t>
      </w:r>
      <w:r w:rsidRPr="007E2A72">
        <w:rPr>
          <w:rFonts w:ascii="Times New Roman" w:hAnsi="Times New Roman"/>
          <w:sz w:val="20"/>
          <w:szCs w:val="20"/>
        </w:rPr>
        <w:t xml:space="preserve">Kota Solok </w:t>
      </w:r>
      <w:r w:rsidR="005C30D6">
        <w:rPr>
          <w:rFonts w:ascii="Times New Roman" w:hAnsi="Times New Roman"/>
          <w:sz w:val="20"/>
          <w:szCs w:val="20"/>
        </w:rPr>
        <w:t xml:space="preserve">tahun 2018 </w:t>
      </w:r>
      <w:proofErr w:type="spellStart"/>
      <w:r w:rsidR="005C30D6">
        <w:rPr>
          <w:rFonts w:ascii="Times New Roman" w:hAnsi="Times New Roman"/>
          <w:sz w:val="20"/>
          <w:szCs w:val="20"/>
          <w:lang w:val="en-US"/>
        </w:rPr>
        <w:t>berjumlah</w:t>
      </w:r>
      <w:proofErr w:type="spellEnd"/>
      <w:r w:rsidR="005C30D6">
        <w:rPr>
          <w:rFonts w:ascii="Times New Roman" w:hAnsi="Times New Roman"/>
          <w:sz w:val="20"/>
          <w:szCs w:val="20"/>
          <w:lang w:val="en-US"/>
        </w:rPr>
        <w:t xml:space="preserve"> </w:t>
      </w:r>
      <w:r w:rsidR="005C30D6">
        <w:rPr>
          <w:rFonts w:ascii="Times New Roman" w:hAnsi="Times New Roman"/>
          <w:sz w:val="20"/>
          <w:szCs w:val="20"/>
        </w:rPr>
        <w:t>156 orang d</w:t>
      </w:r>
      <w:proofErr w:type="spellStart"/>
      <w:r w:rsidR="005C30D6">
        <w:rPr>
          <w:rFonts w:ascii="Times New Roman" w:hAnsi="Times New Roman"/>
          <w:sz w:val="20"/>
          <w:szCs w:val="20"/>
          <w:lang w:val="en-US"/>
        </w:rPr>
        <w:t>imana</w:t>
      </w:r>
      <w:proofErr w:type="spellEnd"/>
      <w:r w:rsidRPr="007E2A72">
        <w:rPr>
          <w:rFonts w:ascii="Times New Roman" w:hAnsi="Times New Roman"/>
          <w:sz w:val="20"/>
          <w:szCs w:val="20"/>
        </w:rPr>
        <w:t xml:space="preserve"> 51 orang </w:t>
      </w:r>
      <w:proofErr w:type="spellStart"/>
      <w:r w:rsidRPr="007E2A72">
        <w:rPr>
          <w:rFonts w:ascii="Times New Roman" w:hAnsi="Times New Roman"/>
          <w:sz w:val="20"/>
          <w:szCs w:val="20"/>
          <w:lang w:val="en-US"/>
        </w:rPr>
        <w:t>diantaranya</w:t>
      </w:r>
      <w:proofErr w:type="spellEnd"/>
      <w:r w:rsidRPr="007E2A72">
        <w:rPr>
          <w:rFonts w:ascii="Times New Roman" w:hAnsi="Times New Roman"/>
          <w:sz w:val="20"/>
          <w:szCs w:val="20"/>
          <w:lang w:val="en-US"/>
        </w:rPr>
        <w:t xml:space="preserve"> </w:t>
      </w:r>
      <w:r w:rsidRPr="007E2A72">
        <w:rPr>
          <w:rFonts w:ascii="Times New Roman" w:hAnsi="Times New Roman"/>
          <w:sz w:val="20"/>
          <w:szCs w:val="20"/>
        </w:rPr>
        <w:t>halusinasi,</w:t>
      </w:r>
      <w:r w:rsidRPr="007E2A72">
        <w:rPr>
          <w:rFonts w:ascii="Times New Roman" w:hAnsi="Times New Roman"/>
          <w:sz w:val="20"/>
          <w:szCs w:val="20"/>
          <w:lang w:val="en-US"/>
        </w:rPr>
        <w:t xml:space="preserve"> </w:t>
      </w:r>
      <w:r w:rsidRPr="007E2A72">
        <w:rPr>
          <w:rFonts w:ascii="Times New Roman" w:hAnsi="Times New Roman"/>
          <w:sz w:val="20"/>
          <w:szCs w:val="20"/>
        </w:rPr>
        <w:t>terbanyak</w:t>
      </w:r>
      <w:r w:rsidRPr="007E2A72">
        <w:rPr>
          <w:rFonts w:ascii="Times New Roman" w:hAnsi="Times New Roman"/>
          <w:sz w:val="20"/>
          <w:szCs w:val="20"/>
          <w:lang w:val="en-US"/>
        </w:rPr>
        <w:t xml:space="preserve"> </w:t>
      </w:r>
      <w:r w:rsidRPr="007E2A72">
        <w:rPr>
          <w:rFonts w:ascii="Times New Roman" w:hAnsi="Times New Roman"/>
          <w:sz w:val="20"/>
          <w:szCs w:val="20"/>
        </w:rPr>
        <w:t>terdapat di Puskesmas</w:t>
      </w:r>
      <w:r w:rsidRPr="007E2A72">
        <w:rPr>
          <w:rFonts w:ascii="Times New Roman" w:hAnsi="Times New Roman"/>
          <w:sz w:val="20"/>
          <w:szCs w:val="20"/>
          <w:lang w:val="en-US"/>
        </w:rPr>
        <w:t xml:space="preserve"> </w:t>
      </w:r>
      <w:r w:rsidRPr="007E2A72">
        <w:rPr>
          <w:rFonts w:ascii="Times New Roman" w:hAnsi="Times New Roman"/>
          <w:sz w:val="20"/>
          <w:szCs w:val="20"/>
        </w:rPr>
        <w:t>Tanjung</w:t>
      </w:r>
      <w:r w:rsidRPr="007E2A72">
        <w:rPr>
          <w:rFonts w:ascii="Times New Roman" w:hAnsi="Times New Roman"/>
          <w:sz w:val="20"/>
          <w:szCs w:val="20"/>
          <w:lang w:val="en-US"/>
        </w:rPr>
        <w:t xml:space="preserve"> </w:t>
      </w:r>
      <w:r w:rsidRPr="007E2A72">
        <w:rPr>
          <w:rFonts w:ascii="Times New Roman" w:hAnsi="Times New Roman"/>
          <w:sz w:val="20"/>
          <w:szCs w:val="20"/>
        </w:rPr>
        <w:t>Paku</w:t>
      </w:r>
      <w:r w:rsidRPr="007E2A72">
        <w:rPr>
          <w:rFonts w:ascii="Times New Roman" w:hAnsi="Times New Roman"/>
          <w:sz w:val="20"/>
          <w:szCs w:val="20"/>
          <w:lang w:val="en-US"/>
        </w:rPr>
        <w:t xml:space="preserve"> </w:t>
      </w:r>
      <w:r w:rsidRPr="007E2A72">
        <w:rPr>
          <w:rFonts w:ascii="Times New Roman" w:hAnsi="Times New Roman"/>
          <w:sz w:val="20"/>
          <w:szCs w:val="20"/>
        </w:rPr>
        <w:t>yaitu 32 orang (42,67%). Tujuan penelitian untuk mengetahui</w:t>
      </w:r>
      <w:r w:rsidRPr="007E2A72">
        <w:rPr>
          <w:rFonts w:ascii="Times New Roman" w:hAnsi="Times New Roman"/>
          <w:sz w:val="20"/>
          <w:szCs w:val="20"/>
          <w:lang w:val="en-US"/>
        </w:rPr>
        <w:t xml:space="preserve"> </w:t>
      </w:r>
      <w:r w:rsidRPr="007E2A72">
        <w:rPr>
          <w:rFonts w:ascii="Times New Roman" w:hAnsi="Times New Roman"/>
          <w:sz w:val="20"/>
          <w:szCs w:val="20"/>
        </w:rPr>
        <w:t>gambaran</w:t>
      </w:r>
      <w:r w:rsidRPr="007E2A72">
        <w:rPr>
          <w:rFonts w:ascii="Times New Roman" w:hAnsi="Times New Roman"/>
          <w:sz w:val="20"/>
          <w:szCs w:val="20"/>
          <w:lang w:val="en-US"/>
        </w:rPr>
        <w:t xml:space="preserve"> </w:t>
      </w:r>
      <w:r w:rsidRPr="007E2A72">
        <w:rPr>
          <w:rFonts w:ascii="Times New Roman" w:hAnsi="Times New Roman"/>
          <w:sz w:val="20"/>
          <w:szCs w:val="20"/>
        </w:rPr>
        <w:t>perawatan</w:t>
      </w:r>
      <w:r w:rsidRPr="007E2A72">
        <w:rPr>
          <w:rFonts w:ascii="Times New Roman" w:hAnsi="Times New Roman"/>
          <w:sz w:val="20"/>
          <w:szCs w:val="20"/>
          <w:lang w:val="en-US"/>
        </w:rPr>
        <w:t xml:space="preserve"> </w:t>
      </w:r>
      <w:r w:rsidRPr="007E2A72">
        <w:rPr>
          <w:rFonts w:ascii="Times New Roman" w:hAnsi="Times New Roman"/>
          <w:sz w:val="20"/>
          <w:szCs w:val="20"/>
        </w:rPr>
        <w:t>diri</w:t>
      </w:r>
      <w:r w:rsidRPr="007E2A72">
        <w:rPr>
          <w:rFonts w:ascii="Times New Roman" w:hAnsi="Times New Roman"/>
          <w:sz w:val="20"/>
          <w:szCs w:val="20"/>
          <w:lang w:val="en-US"/>
        </w:rPr>
        <w:t xml:space="preserve"> </w:t>
      </w:r>
      <w:r w:rsidRPr="007E2A72">
        <w:rPr>
          <w:rFonts w:ascii="Times New Roman" w:hAnsi="Times New Roman"/>
          <w:sz w:val="20"/>
          <w:szCs w:val="20"/>
        </w:rPr>
        <w:t>pasien</w:t>
      </w:r>
      <w:r w:rsidRPr="007E2A72">
        <w:rPr>
          <w:rFonts w:ascii="Times New Roman" w:hAnsi="Times New Roman"/>
          <w:sz w:val="20"/>
          <w:szCs w:val="20"/>
          <w:lang w:val="en-US"/>
        </w:rPr>
        <w:t xml:space="preserve"> </w:t>
      </w:r>
      <w:r w:rsidRPr="007E2A72">
        <w:rPr>
          <w:rFonts w:ascii="Times New Roman" w:hAnsi="Times New Roman"/>
          <w:sz w:val="20"/>
          <w:szCs w:val="20"/>
        </w:rPr>
        <w:t>skizofrenia</w:t>
      </w:r>
      <w:r w:rsidRPr="007E2A72">
        <w:rPr>
          <w:rFonts w:ascii="Times New Roman" w:hAnsi="Times New Roman"/>
          <w:sz w:val="20"/>
          <w:szCs w:val="20"/>
          <w:lang w:val="en-US"/>
        </w:rPr>
        <w:t xml:space="preserve"> </w:t>
      </w:r>
      <w:r w:rsidRPr="007E2A72">
        <w:rPr>
          <w:rFonts w:ascii="Times New Roman" w:hAnsi="Times New Roman"/>
          <w:sz w:val="20"/>
          <w:szCs w:val="20"/>
        </w:rPr>
        <w:t>dengan</w:t>
      </w:r>
      <w:r w:rsidRPr="007E2A72">
        <w:rPr>
          <w:rFonts w:ascii="Times New Roman" w:hAnsi="Times New Roman"/>
          <w:sz w:val="20"/>
          <w:szCs w:val="20"/>
          <w:lang w:val="en-US"/>
        </w:rPr>
        <w:t xml:space="preserve"> </w:t>
      </w:r>
      <w:r w:rsidRPr="007E2A72">
        <w:rPr>
          <w:rFonts w:ascii="Times New Roman" w:hAnsi="Times New Roman"/>
          <w:sz w:val="20"/>
          <w:szCs w:val="20"/>
        </w:rPr>
        <w:t>halusinasi di wilayah</w:t>
      </w:r>
      <w:r w:rsidRPr="007E2A72">
        <w:rPr>
          <w:rFonts w:ascii="Times New Roman" w:hAnsi="Times New Roman"/>
          <w:sz w:val="20"/>
          <w:szCs w:val="20"/>
          <w:lang w:val="en-US"/>
        </w:rPr>
        <w:t xml:space="preserve"> </w:t>
      </w:r>
      <w:r w:rsidRPr="007E2A72">
        <w:rPr>
          <w:rFonts w:ascii="Times New Roman" w:hAnsi="Times New Roman"/>
          <w:sz w:val="20"/>
          <w:szCs w:val="20"/>
        </w:rPr>
        <w:t>kerja</w:t>
      </w:r>
      <w:r w:rsidRPr="007E2A72">
        <w:rPr>
          <w:rFonts w:ascii="Times New Roman" w:hAnsi="Times New Roman"/>
          <w:sz w:val="20"/>
          <w:szCs w:val="20"/>
          <w:lang w:val="en-US"/>
        </w:rPr>
        <w:t xml:space="preserve"> </w:t>
      </w:r>
      <w:r w:rsidRPr="007E2A72">
        <w:rPr>
          <w:rFonts w:ascii="Times New Roman" w:hAnsi="Times New Roman"/>
          <w:sz w:val="20"/>
          <w:szCs w:val="20"/>
        </w:rPr>
        <w:t>Puskesmas</w:t>
      </w:r>
      <w:r w:rsidRPr="007E2A72">
        <w:rPr>
          <w:rFonts w:ascii="Times New Roman" w:hAnsi="Times New Roman"/>
          <w:sz w:val="20"/>
          <w:szCs w:val="20"/>
          <w:lang w:val="en-US"/>
        </w:rPr>
        <w:t xml:space="preserve"> </w:t>
      </w:r>
      <w:r w:rsidRPr="007E2A72">
        <w:rPr>
          <w:rFonts w:ascii="Times New Roman" w:hAnsi="Times New Roman"/>
          <w:sz w:val="20"/>
          <w:szCs w:val="20"/>
        </w:rPr>
        <w:t>Tanjung</w:t>
      </w:r>
      <w:r w:rsidRPr="007E2A72">
        <w:rPr>
          <w:rFonts w:ascii="Times New Roman" w:hAnsi="Times New Roman"/>
          <w:sz w:val="20"/>
          <w:szCs w:val="20"/>
          <w:lang w:val="en-US"/>
        </w:rPr>
        <w:t xml:space="preserve"> </w:t>
      </w:r>
      <w:r w:rsidRPr="007E2A72">
        <w:rPr>
          <w:rFonts w:ascii="Times New Roman" w:hAnsi="Times New Roman"/>
          <w:sz w:val="20"/>
          <w:szCs w:val="20"/>
        </w:rPr>
        <w:t>Paku</w:t>
      </w:r>
      <w:r w:rsidRPr="007E2A72">
        <w:rPr>
          <w:rFonts w:ascii="Times New Roman" w:hAnsi="Times New Roman"/>
          <w:sz w:val="20"/>
          <w:szCs w:val="20"/>
          <w:lang w:val="en-US"/>
        </w:rPr>
        <w:t xml:space="preserve"> </w:t>
      </w:r>
      <w:r w:rsidRPr="007E2A72">
        <w:rPr>
          <w:rFonts w:ascii="Times New Roman" w:hAnsi="Times New Roman"/>
          <w:sz w:val="20"/>
          <w:szCs w:val="20"/>
        </w:rPr>
        <w:t>Kota</w:t>
      </w:r>
      <w:r w:rsidRPr="007E2A72">
        <w:rPr>
          <w:rFonts w:ascii="Times New Roman" w:hAnsi="Times New Roman"/>
          <w:sz w:val="20"/>
          <w:szCs w:val="20"/>
          <w:lang w:val="en-US"/>
        </w:rPr>
        <w:t xml:space="preserve"> </w:t>
      </w:r>
      <w:r w:rsidRPr="007E2A72">
        <w:rPr>
          <w:rFonts w:ascii="Times New Roman" w:hAnsi="Times New Roman"/>
          <w:sz w:val="20"/>
          <w:szCs w:val="20"/>
        </w:rPr>
        <w:t>Solok</w:t>
      </w:r>
      <w:r w:rsidRPr="007E2A72">
        <w:rPr>
          <w:rFonts w:ascii="Times New Roman" w:hAnsi="Times New Roman"/>
          <w:sz w:val="20"/>
          <w:szCs w:val="20"/>
          <w:lang w:val="en-US"/>
        </w:rPr>
        <w:t xml:space="preserve"> </w:t>
      </w:r>
      <w:r w:rsidRPr="007E2A72">
        <w:rPr>
          <w:rFonts w:ascii="Times New Roman" w:hAnsi="Times New Roman"/>
          <w:sz w:val="20"/>
          <w:szCs w:val="20"/>
        </w:rPr>
        <w:t>tahun 2019.</w:t>
      </w:r>
    </w:p>
    <w:p w:rsidR="007E2A72" w:rsidRPr="007E2A72" w:rsidRDefault="007E2A72" w:rsidP="005C30D6">
      <w:pPr>
        <w:spacing w:after="0" w:line="240" w:lineRule="auto"/>
        <w:ind w:left="426"/>
        <w:jc w:val="both"/>
        <w:rPr>
          <w:rFonts w:ascii="Times New Roman" w:hAnsi="Times New Roman"/>
          <w:sz w:val="20"/>
          <w:szCs w:val="20"/>
        </w:rPr>
      </w:pPr>
      <w:r w:rsidRPr="007E2A72">
        <w:rPr>
          <w:rFonts w:ascii="Times New Roman" w:hAnsi="Times New Roman"/>
          <w:sz w:val="20"/>
          <w:szCs w:val="20"/>
        </w:rPr>
        <w:t>Penelitian bersifat deskriptif, pengump</w:t>
      </w:r>
      <w:r w:rsidR="005C30D6">
        <w:rPr>
          <w:rFonts w:ascii="Times New Roman" w:hAnsi="Times New Roman"/>
          <w:sz w:val="20"/>
          <w:szCs w:val="20"/>
        </w:rPr>
        <w:t xml:space="preserve">ulan data secara observasi </w:t>
      </w:r>
      <w:proofErr w:type="spellStart"/>
      <w:r w:rsidR="005C30D6">
        <w:rPr>
          <w:rFonts w:ascii="Times New Roman" w:hAnsi="Times New Roman"/>
          <w:sz w:val="20"/>
          <w:szCs w:val="20"/>
          <w:lang w:val="en-US"/>
        </w:rPr>
        <w:t>pada</w:t>
      </w:r>
      <w:proofErr w:type="spellEnd"/>
      <w:r w:rsidR="005C30D6">
        <w:rPr>
          <w:rFonts w:ascii="Times New Roman" w:hAnsi="Times New Roman"/>
          <w:sz w:val="20"/>
          <w:szCs w:val="20"/>
          <w:lang w:val="en-US"/>
        </w:rPr>
        <w:t xml:space="preserve"> </w:t>
      </w:r>
      <w:r w:rsidRPr="007E2A72">
        <w:rPr>
          <w:rFonts w:ascii="Times New Roman" w:hAnsi="Times New Roman"/>
          <w:sz w:val="20"/>
          <w:szCs w:val="20"/>
          <w:lang w:val="en-US"/>
        </w:rPr>
        <w:t>September</w:t>
      </w:r>
      <w:r w:rsidR="005C30D6">
        <w:rPr>
          <w:rFonts w:ascii="Times New Roman" w:hAnsi="Times New Roman"/>
          <w:sz w:val="20"/>
          <w:szCs w:val="20"/>
          <w:lang w:val="en-US"/>
        </w:rPr>
        <w:t>-</w:t>
      </w:r>
      <w:proofErr w:type="spellStart"/>
      <w:r w:rsidRPr="007E2A72">
        <w:rPr>
          <w:rFonts w:ascii="Times New Roman" w:hAnsi="Times New Roman"/>
          <w:sz w:val="20"/>
          <w:szCs w:val="20"/>
          <w:lang w:val="en-US"/>
        </w:rPr>
        <w:t>Oktober</w:t>
      </w:r>
      <w:proofErr w:type="spellEnd"/>
      <w:r w:rsidRPr="007E2A72">
        <w:rPr>
          <w:rFonts w:ascii="Times New Roman" w:hAnsi="Times New Roman"/>
          <w:sz w:val="20"/>
          <w:szCs w:val="20"/>
        </w:rPr>
        <w:t xml:space="preserve"> 2019 di wilayah kerja Puskesmas Tanjung Paku Kota</w:t>
      </w:r>
      <w:r w:rsidRPr="007E2A72">
        <w:rPr>
          <w:rFonts w:ascii="Times New Roman" w:hAnsi="Times New Roman"/>
          <w:sz w:val="20"/>
          <w:szCs w:val="20"/>
          <w:lang w:val="en-US"/>
        </w:rPr>
        <w:t xml:space="preserve"> </w:t>
      </w:r>
      <w:r w:rsidRPr="007E2A72">
        <w:rPr>
          <w:rFonts w:ascii="Times New Roman" w:hAnsi="Times New Roman"/>
          <w:sz w:val="20"/>
          <w:szCs w:val="20"/>
        </w:rPr>
        <w:t>Solok</w:t>
      </w:r>
      <w:r w:rsidRPr="007E2A72">
        <w:rPr>
          <w:rFonts w:ascii="Times New Roman" w:hAnsi="Times New Roman"/>
          <w:sz w:val="20"/>
          <w:szCs w:val="20"/>
          <w:lang w:val="en-US"/>
        </w:rPr>
        <w:t xml:space="preserve"> </w:t>
      </w:r>
      <w:r w:rsidRPr="007E2A72">
        <w:rPr>
          <w:rFonts w:ascii="Times New Roman" w:hAnsi="Times New Roman"/>
          <w:sz w:val="20"/>
          <w:szCs w:val="20"/>
        </w:rPr>
        <w:t xml:space="preserve">tahun 2019. Populasi penelitian adalah seluruh pasien halusinasi yang pernah dirawat di </w:t>
      </w:r>
      <w:r w:rsidR="005C30D6">
        <w:rPr>
          <w:rFonts w:ascii="Times New Roman" w:hAnsi="Times New Roman"/>
          <w:sz w:val="20"/>
          <w:szCs w:val="20"/>
          <w:lang w:val="en-US"/>
        </w:rPr>
        <w:t xml:space="preserve">RSJ </w:t>
      </w:r>
      <w:r w:rsidRPr="007E2A72">
        <w:rPr>
          <w:rFonts w:ascii="Times New Roman" w:hAnsi="Times New Roman"/>
          <w:sz w:val="20"/>
          <w:szCs w:val="20"/>
        </w:rPr>
        <w:t>dan berobat di Puskesmas Tanjung Paku</w:t>
      </w:r>
      <w:r w:rsidRPr="007E2A72">
        <w:rPr>
          <w:rFonts w:ascii="Times New Roman" w:hAnsi="Times New Roman"/>
          <w:sz w:val="20"/>
          <w:szCs w:val="20"/>
          <w:lang w:val="en-US"/>
        </w:rPr>
        <w:t xml:space="preserve">, </w:t>
      </w:r>
      <w:proofErr w:type="spellStart"/>
      <w:r w:rsidRPr="007E2A72">
        <w:rPr>
          <w:rFonts w:ascii="Times New Roman" w:hAnsi="Times New Roman"/>
          <w:sz w:val="20"/>
          <w:szCs w:val="20"/>
          <w:lang w:val="en-US"/>
        </w:rPr>
        <w:t>sejumlah</w:t>
      </w:r>
      <w:proofErr w:type="spellEnd"/>
      <w:r w:rsidRPr="007E2A72">
        <w:rPr>
          <w:rFonts w:ascii="Times New Roman" w:hAnsi="Times New Roman"/>
          <w:sz w:val="20"/>
          <w:szCs w:val="20"/>
          <w:lang w:val="en-US"/>
        </w:rPr>
        <w:t xml:space="preserve"> 32 </w:t>
      </w:r>
      <w:proofErr w:type="spellStart"/>
      <w:r w:rsidRPr="007E2A72">
        <w:rPr>
          <w:rFonts w:ascii="Times New Roman" w:hAnsi="Times New Roman"/>
          <w:sz w:val="20"/>
          <w:szCs w:val="20"/>
          <w:lang w:val="en-US"/>
        </w:rPr>
        <w:t>orang</w:t>
      </w:r>
      <w:proofErr w:type="spellEnd"/>
      <w:r w:rsidRPr="007E2A72">
        <w:rPr>
          <w:rFonts w:ascii="Times New Roman" w:hAnsi="Times New Roman"/>
          <w:sz w:val="20"/>
          <w:szCs w:val="20"/>
        </w:rPr>
        <w:t>. Teknik sampel menggunakan total sampling. Data diolah secara manual dan dianalisa secara univariat untuk ditampilkan berupa tabel distribusi frekuensi.</w:t>
      </w:r>
    </w:p>
    <w:p w:rsidR="007E2A72" w:rsidRPr="007E2A72" w:rsidRDefault="007E2A72" w:rsidP="005C30D6">
      <w:pPr>
        <w:spacing w:after="0" w:line="240" w:lineRule="auto"/>
        <w:ind w:left="426"/>
        <w:jc w:val="both"/>
        <w:rPr>
          <w:rFonts w:ascii="Times New Roman" w:hAnsi="Times New Roman"/>
          <w:sz w:val="20"/>
          <w:szCs w:val="20"/>
          <w:lang w:val="en-US"/>
        </w:rPr>
      </w:pPr>
      <w:r w:rsidRPr="007E2A72">
        <w:rPr>
          <w:rFonts w:ascii="Times New Roman" w:hAnsi="Times New Roman"/>
          <w:sz w:val="20"/>
          <w:szCs w:val="20"/>
        </w:rPr>
        <w:t>Hasil penelitian diperoleh lebih dari sebahagian (62,5%) responden tampak bersih dalam kebersihan dirinya, sebahagian besar (75%) responden tampak mampu dalam berhias diri. Hampir keseluruhan (96,9%) responden tampak mampu dalam makan, dan hampir keseluruhan (96,9%) responden tampak bersih setelah BAB/BAK.</w:t>
      </w:r>
      <w:r w:rsidRPr="007E2A72">
        <w:rPr>
          <w:rFonts w:ascii="Times New Roman" w:hAnsi="Times New Roman"/>
          <w:sz w:val="20"/>
          <w:szCs w:val="20"/>
          <w:lang w:val="en-US"/>
        </w:rPr>
        <w:t xml:space="preserve"> </w:t>
      </w:r>
      <w:proofErr w:type="spellStart"/>
      <w:r w:rsidRPr="007E2A72">
        <w:rPr>
          <w:rFonts w:ascii="Times New Roman" w:hAnsi="Times New Roman"/>
          <w:sz w:val="20"/>
          <w:szCs w:val="20"/>
          <w:lang w:val="en-US"/>
        </w:rPr>
        <w:t>Diharapkan</w:t>
      </w:r>
      <w:proofErr w:type="spellEnd"/>
      <w:r w:rsidRPr="007E2A72">
        <w:rPr>
          <w:rFonts w:ascii="Times New Roman" w:hAnsi="Times New Roman"/>
          <w:sz w:val="20"/>
          <w:szCs w:val="20"/>
          <w:lang w:val="en-US"/>
        </w:rPr>
        <w:t xml:space="preserve"> </w:t>
      </w:r>
      <w:proofErr w:type="spellStart"/>
      <w:r w:rsidRPr="007E2A72">
        <w:rPr>
          <w:rFonts w:ascii="Times New Roman" w:hAnsi="Times New Roman"/>
          <w:sz w:val="20"/>
          <w:szCs w:val="20"/>
          <w:lang w:val="en-US"/>
        </w:rPr>
        <w:t>pendidikan</w:t>
      </w:r>
      <w:proofErr w:type="spellEnd"/>
      <w:r w:rsidRPr="007E2A72">
        <w:rPr>
          <w:rFonts w:ascii="Times New Roman" w:hAnsi="Times New Roman"/>
          <w:sz w:val="20"/>
          <w:szCs w:val="20"/>
          <w:lang w:val="en-US"/>
        </w:rPr>
        <w:t xml:space="preserve"> </w:t>
      </w:r>
      <w:proofErr w:type="spellStart"/>
      <w:r w:rsidRPr="007E2A72">
        <w:rPr>
          <w:rFonts w:ascii="Times New Roman" w:hAnsi="Times New Roman"/>
          <w:sz w:val="20"/>
          <w:szCs w:val="20"/>
          <w:lang w:val="en-US"/>
        </w:rPr>
        <w:t>kesehatan</w:t>
      </w:r>
      <w:proofErr w:type="spellEnd"/>
      <w:r w:rsidRPr="007E2A72">
        <w:rPr>
          <w:rFonts w:ascii="Times New Roman" w:hAnsi="Times New Roman"/>
          <w:sz w:val="20"/>
          <w:szCs w:val="20"/>
          <w:lang w:val="en-US"/>
        </w:rPr>
        <w:t xml:space="preserve"> </w:t>
      </w:r>
      <w:proofErr w:type="spellStart"/>
      <w:r w:rsidRPr="007E2A72">
        <w:rPr>
          <w:rFonts w:ascii="Times New Roman" w:hAnsi="Times New Roman"/>
          <w:sz w:val="20"/>
          <w:szCs w:val="20"/>
          <w:lang w:val="en-US"/>
        </w:rPr>
        <w:t>secara</w:t>
      </w:r>
      <w:proofErr w:type="spellEnd"/>
      <w:r w:rsidRPr="007E2A72">
        <w:rPr>
          <w:rFonts w:ascii="Times New Roman" w:hAnsi="Times New Roman"/>
          <w:sz w:val="20"/>
          <w:szCs w:val="20"/>
          <w:lang w:val="en-US"/>
        </w:rPr>
        <w:t xml:space="preserve"> </w:t>
      </w:r>
      <w:proofErr w:type="spellStart"/>
      <w:r w:rsidRPr="007E2A72">
        <w:rPr>
          <w:rFonts w:ascii="Times New Roman" w:hAnsi="Times New Roman"/>
          <w:sz w:val="20"/>
          <w:szCs w:val="20"/>
          <w:lang w:val="en-US"/>
        </w:rPr>
        <w:t>individu</w:t>
      </w:r>
      <w:proofErr w:type="spellEnd"/>
      <w:r w:rsidRPr="007E2A72">
        <w:rPr>
          <w:rFonts w:ascii="Times New Roman" w:hAnsi="Times New Roman"/>
          <w:sz w:val="20"/>
          <w:szCs w:val="20"/>
          <w:lang w:val="en-US"/>
        </w:rPr>
        <w:t xml:space="preserve"> </w:t>
      </w:r>
      <w:proofErr w:type="spellStart"/>
      <w:r w:rsidRPr="007E2A72">
        <w:rPr>
          <w:rFonts w:ascii="Times New Roman" w:hAnsi="Times New Roman"/>
          <w:sz w:val="20"/>
          <w:szCs w:val="20"/>
          <w:lang w:val="en-US"/>
        </w:rPr>
        <w:t>ataupun</w:t>
      </w:r>
      <w:proofErr w:type="spellEnd"/>
      <w:r w:rsidRPr="007E2A72">
        <w:rPr>
          <w:rFonts w:ascii="Times New Roman" w:hAnsi="Times New Roman"/>
          <w:sz w:val="20"/>
          <w:szCs w:val="20"/>
          <w:lang w:val="en-US"/>
        </w:rPr>
        <w:t xml:space="preserve"> </w:t>
      </w:r>
      <w:proofErr w:type="spellStart"/>
      <w:r w:rsidRPr="007E2A72">
        <w:rPr>
          <w:rFonts w:ascii="Times New Roman" w:hAnsi="Times New Roman"/>
          <w:sz w:val="20"/>
          <w:szCs w:val="20"/>
          <w:lang w:val="en-US"/>
        </w:rPr>
        <w:t>kelompok</w:t>
      </w:r>
      <w:proofErr w:type="spellEnd"/>
      <w:r w:rsidRPr="007E2A72">
        <w:rPr>
          <w:rFonts w:ascii="Times New Roman" w:hAnsi="Times New Roman"/>
          <w:sz w:val="20"/>
          <w:szCs w:val="20"/>
          <w:lang w:val="en-US"/>
        </w:rPr>
        <w:t xml:space="preserve"> </w:t>
      </w:r>
      <w:proofErr w:type="spellStart"/>
      <w:r w:rsidRPr="007E2A72">
        <w:rPr>
          <w:rFonts w:ascii="Times New Roman" w:hAnsi="Times New Roman"/>
          <w:sz w:val="20"/>
          <w:szCs w:val="20"/>
          <w:lang w:val="en-US"/>
        </w:rPr>
        <w:t>untuk</w:t>
      </w:r>
      <w:proofErr w:type="spellEnd"/>
      <w:r w:rsidRPr="007E2A72">
        <w:rPr>
          <w:rFonts w:ascii="Times New Roman" w:hAnsi="Times New Roman"/>
          <w:sz w:val="20"/>
          <w:szCs w:val="20"/>
          <w:lang w:val="en-US"/>
        </w:rPr>
        <w:t xml:space="preserve"> </w:t>
      </w:r>
      <w:proofErr w:type="spellStart"/>
      <w:r w:rsidRPr="007E2A72">
        <w:rPr>
          <w:rFonts w:ascii="Times New Roman" w:hAnsi="Times New Roman"/>
          <w:sz w:val="20"/>
          <w:szCs w:val="20"/>
          <w:lang w:val="en-US"/>
        </w:rPr>
        <w:t>dilakukan</w:t>
      </w:r>
      <w:proofErr w:type="spellEnd"/>
      <w:r w:rsidRPr="007E2A72">
        <w:rPr>
          <w:rFonts w:ascii="Times New Roman" w:hAnsi="Times New Roman"/>
          <w:sz w:val="20"/>
          <w:szCs w:val="20"/>
          <w:lang w:val="en-US"/>
        </w:rPr>
        <w:t xml:space="preserve"> </w:t>
      </w:r>
      <w:proofErr w:type="spellStart"/>
      <w:r w:rsidRPr="007E2A72">
        <w:rPr>
          <w:rFonts w:ascii="Times New Roman" w:hAnsi="Times New Roman"/>
          <w:sz w:val="20"/>
          <w:szCs w:val="20"/>
          <w:lang w:val="en-US"/>
        </w:rPr>
        <w:t>setiap</w:t>
      </w:r>
      <w:proofErr w:type="spellEnd"/>
      <w:r w:rsidRPr="007E2A72">
        <w:rPr>
          <w:rFonts w:ascii="Times New Roman" w:hAnsi="Times New Roman"/>
          <w:sz w:val="20"/>
          <w:szCs w:val="20"/>
          <w:lang w:val="en-US"/>
        </w:rPr>
        <w:t xml:space="preserve"> </w:t>
      </w:r>
      <w:proofErr w:type="spellStart"/>
      <w:r w:rsidRPr="007E2A72">
        <w:rPr>
          <w:rFonts w:ascii="Times New Roman" w:hAnsi="Times New Roman"/>
          <w:sz w:val="20"/>
          <w:szCs w:val="20"/>
          <w:lang w:val="en-US"/>
        </w:rPr>
        <w:t>bulan</w:t>
      </w:r>
      <w:proofErr w:type="spellEnd"/>
      <w:r w:rsidRPr="007E2A72">
        <w:rPr>
          <w:rFonts w:ascii="Times New Roman" w:hAnsi="Times New Roman"/>
          <w:sz w:val="20"/>
          <w:szCs w:val="20"/>
          <w:lang w:val="en-US"/>
        </w:rPr>
        <w:t xml:space="preserve"> </w:t>
      </w:r>
      <w:proofErr w:type="spellStart"/>
      <w:r w:rsidRPr="007E2A72">
        <w:rPr>
          <w:rFonts w:ascii="Times New Roman" w:hAnsi="Times New Roman"/>
          <w:sz w:val="20"/>
          <w:szCs w:val="20"/>
          <w:lang w:val="en-US"/>
        </w:rPr>
        <w:t>oleh</w:t>
      </w:r>
      <w:proofErr w:type="spellEnd"/>
      <w:r w:rsidRPr="007E2A72">
        <w:rPr>
          <w:rFonts w:ascii="Times New Roman" w:hAnsi="Times New Roman"/>
          <w:sz w:val="20"/>
          <w:szCs w:val="20"/>
          <w:lang w:val="en-US"/>
        </w:rPr>
        <w:t xml:space="preserve"> </w:t>
      </w:r>
      <w:proofErr w:type="spellStart"/>
      <w:r w:rsidRPr="007E2A72">
        <w:rPr>
          <w:rFonts w:ascii="Times New Roman" w:hAnsi="Times New Roman"/>
          <w:sz w:val="20"/>
          <w:szCs w:val="20"/>
          <w:lang w:val="en-US"/>
        </w:rPr>
        <w:t>pihak</w:t>
      </w:r>
      <w:proofErr w:type="spellEnd"/>
      <w:r w:rsidRPr="007E2A72">
        <w:rPr>
          <w:rFonts w:ascii="Times New Roman" w:hAnsi="Times New Roman"/>
          <w:sz w:val="20"/>
          <w:szCs w:val="20"/>
          <w:lang w:val="en-US"/>
        </w:rPr>
        <w:t xml:space="preserve"> </w:t>
      </w:r>
      <w:proofErr w:type="spellStart"/>
      <w:r w:rsidRPr="007E2A72">
        <w:rPr>
          <w:rFonts w:ascii="Times New Roman" w:hAnsi="Times New Roman"/>
          <w:sz w:val="20"/>
          <w:szCs w:val="20"/>
          <w:lang w:val="en-US"/>
        </w:rPr>
        <w:t>Puskesmas</w:t>
      </w:r>
      <w:proofErr w:type="spellEnd"/>
      <w:r w:rsidRPr="007E2A72">
        <w:rPr>
          <w:rFonts w:ascii="Times New Roman" w:hAnsi="Times New Roman"/>
          <w:sz w:val="20"/>
          <w:szCs w:val="20"/>
          <w:lang w:val="en-US"/>
        </w:rPr>
        <w:t xml:space="preserve"> agar </w:t>
      </w:r>
      <w:proofErr w:type="spellStart"/>
      <w:r w:rsidRPr="007E2A72">
        <w:rPr>
          <w:rFonts w:ascii="Times New Roman" w:hAnsi="Times New Roman"/>
          <w:sz w:val="20"/>
          <w:szCs w:val="20"/>
          <w:lang w:val="en-US"/>
        </w:rPr>
        <w:t>kemampuan</w:t>
      </w:r>
      <w:proofErr w:type="spellEnd"/>
      <w:r w:rsidRPr="007E2A72">
        <w:rPr>
          <w:rFonts w:ascii="Times New Roman" w:hAnsi="Times New Roman"/>
          <w:sz w:val="20"/>
          <w:szCs w:val="20"/>
          <w:lang w:val="en-US"/>
        </w:rPr>
        <w:t xml:space="preserve"> </w:t>
      </w:r>
      <w:proofErr w:type="spellStart"/>
      <w:r w:rsidRPr="007E2A72">
        <w:rPr>
          <w:rFonts w:ascii="Times New Roman" w:hAnsi="Times New Roman"/>
          <w:sz w:val="20"/>
          <w:szCs w:val="20"/>
          <w:lang w:val="en-US"/>
        </w:rPr>
        <w:t>perawatan</w:t>
      </w:r>
      <w:proofErr w:type="spellEnd"/>
      <w:r w:rsidRPr="007E2A72">
        <w:rPr>
          <w:rFonts w:ascii="Times New Roman" w:hAnsi="Times New Roman"/>
          <w:sz w:val="20"/>
          <w:szCs w:val="20"/>
          <w:lang w:val="en-US"/>
        </w:rPr>
        <w:t xml:space="preserve"> </w:t>
      </w:r>
      <w:proofErr w:type="spellStart"/>
      <w:r w:rsidRPr="007E2A72">
        <w:rPr>
          <w:rFonts w:ascii="Times New Roman" w:hAnsi="Times New Roman"/>
          <w:sz w:val="20"/>
          <w:szCs w:val="20"/>
          <w:lang w:val="en-US"/>
        </w:rPr>
        <w:t>diri</w:t>
      </w:r>
      <w:proofErr w:type="spellEnd"/>
      <w:r w:rsidRPr="007E2A72">
        <w:rPr>
          <w:rFonts w:ascii="Times New Roman" w:hAnsi="Times New Roman"/>
          <w:sz w:val="20"/>
          <w:szCs w:val="20"/>
          <w:lang w:val="en-US"/>
        </w:rPr>
        <w:t xml:space="preserve"> </w:t>
      </w:r>
      <w:proofErr w:type="spellStart"/>
      <w:r w:rsidRPr="007E2A72">
        <w:rPr>
          <w:rFonts w:ascii="Times New Roman" w:hAnsi="Times New Roman"/>
          <w:sz w:val="20"/>
          <w:szCs w:val="20"/>
          <w:lang w:val="en-US"/>
        </w:rPr>
        <w:t>pasien</w:t>
      </w:r>
      <w:proofErr w:type="spellEnd"/>
      <w:r w:rsidRPr="007E2A72">
        <w:rPr>
          <w:rFonts w:ascii="Times New Roman" w:hAnsi="Times New Roman"/>
          <w:sz w:val="20"/>
          <w:szCs w:val="20"/>
          <w:lang w:val="en-US"/>
        </w:rPr>
        <w:t xml:space="preserve"> </w:t>
      </w:r>
      <w:proofErr w:type="spellStart"/>
      <w:r w:rsidRPr="007E2A72">
        <w:rPr>
          <w:rFonts w:ascii="Times New Roman" w:hAnsi="Times New Roman"/>
          <w:sz w:val="20"/>
          <w:szCs w:val="20"/>
          <w:lang w:val="en-US"/>
        </w:rPr>
        <w:t>dapat</w:t>
      </w:r>
      <w:proofErr w:type="spellEnd"/>
      <w:r w:rsidRPr="007E2A72">
        <w:rPr>
          <w:rFonts w:ascii="Times New Roman" w:hAnsi="Times New Roman"/>
          <w:sz w:val="20"/>
          <w:szCs w:val="20"/>
          <w:lang w:val="en-US"/>
        </w:rPr>
        <w:t xml:space="preserve"> optimal.</w:t>
      </w:r>
    </w:p>
    <w:p w:rsidR="005C30D6" w:rsidRDefault="005C30D6" w:rsidP="00492859">
      <w:pPr>
        <w:pStyle w:val="ListParagraph2"/>
        <w:spacing w:after="0" w:line="240" w:lineRule="auto"/>
        <w:ind w:left="426"/>
        <w:jc w:val="both"/>
        <w:rPr>
          <w:rFonts w:ascii="Times New Roman" w:hAnsi="Times New Roman" w:cs="Times New Roman"/>
          <w:sz w:val="20"/>
          <w:szCs w:val="20"/>
          <w:lang w:val="en-US"/>
        </w:rPr>
      </w:pPr>
    </w:p>
    <w:p w:rsidR="00A30863" w:rsidRDefault="00A30863" w:rsidP="00A30863">
      <w:pPr>
        <w:ind w:firstLine="426"/>
        <w:rPr>
          <w:rFonts w:ascii="Times New Roman" w:hAnsi="Times New Roman"/>
          <w:b/>
          <w:sz w:val="24"/>
        </w:rPr>
      </w:pPr>
      <w:r w:rsidRPr="00A03AA0">
        <w:rPr>
          <w:rFonts w:ascii="Times New Roman" w:hAnsi="Times New Roman"/>
          <w:b/>
          <w:sz w:val="24"/>
        </w:rPr>
        <w:t>Kata kunci:</w:t>
      </w:r>
      <w:r>
        <w:rPr>
          <w:rFonts w:ascii="Times New Roman" w:hAnsi="Times New Roman"/>
          <w:b/>
          <w:sz w:val="24"/>
        </w:rPr>
        <w:t xml:space="preserve"> Halusinasi</w:t>
      </w:r>
      <w:r>
        <w:rPr>
          <w:rFonts w:ascii="Times New Roman" w:hAnsi="Times New Roman"/>
          <w:b/>
          <w:sz w:val="24"/>
          <w:lang w:val="en-US"/>
        </w:rPr>
        <w:t xml:space="preserve">, </w:t>
      </w:r>
      <w:r>
        <w:rPr>
          <w:rFonts w:ascii="Times New Roman" w:hAnsi="Times New Roman"/>
          <w:b/>
          <w:sz w:val="24"/>
        </w:rPr>
        <w:t>Perawatan Diri</w:t>
      </w:r>
      <w:r>
        <w:rPr>
          <w:rFonts w:ascii="Times New Roman" w:hAnsi="Times New Roman"/>
          <w:b/>
          <w:sz w:val="24"/>
          <w:lang w:val="en-US"/>
        </w:rPr>
        <w:t>,</w:t>
      </w:r>
      <w:r>
        <w:rPr>
          <w:rFonts w:ascii="Times New Roman" w:hAnsi="Times New Roman"/>
          <w:b/>
          <w:sz w:val="24"/>
        </w:rPr>
        <w:t xml:space="preserve"> Skizofrenia</w:t>
      </w:r>
      <w:r>
        <w:rPr>
          <w:rFonts w:ascii="Times New Roman" w:hAnsi="Times New Roman"/>
          <w:b/>
          <w:sz w:val="24"/>
          <w:lang w:val="en-US"/>
        </w:rPr>
        <w:t xml:space="preserve"> </w:t>
      </w:r>
    </w:p>
    <w:p w:rsidR="00610B29" w:rsidRPr="00492859" w:rsidRDefault="00492859" w:rsidP="00492859">
      <w:pPr>
        <w:pStyle w:val="ListParagraph2"/>
        <w:spacing w:after="0" w:line="240" w:lineRule="auto"/>
        <w:ind w:left="426"/>
        <w:jc w:val="both"/>
        <w:rPr>
          <w:rFonts w:ascii="Times New Roman" w:hAnsi="Times New Roman" w:cs="Times New Roman"/>
          <w:sz w:val="24"/>
          <w:szCs w:val="24"/>
          <w:lang w:val="en-US"/>
        </w:rPr>
        <w:sectPr w:rsidR="00610B29" w:rsidRPr="00492859" w:rsidSect="00610B29">
          <w:footerReference w:type="default" r:id="rId8"/>
          <w:pgSz w:w="11907" w:h="16839" w:code="9"/>
          <w:pgMar w:top="1440" w:right="1440" w:bottom="1440" w:left="1440" w:header="720" w:footer="720" w:gutter="0"/>
          <w:cols w:space="720"/>
          <w:docGrid w:linePitch="360"/>
        </w:sectPr>
      </w:pPr>
      <w:r>
        <w:rPr>
          <w:rFonts w:ascii="Times New Roman" w:hAnsi="Times New Roman" w:cs="Times New Roman"/>
          <w:sz w:val="24"/>
          <w:szCs w:val="24"/>
          <w:lang w:val="en-US"/>
        </w:rPr>
        <w:t xml:space="preserve"> </w:t>
      </w:r>
      <w:r w:rsidR="00587B02">
        <w:rPr>
          <w:rFonts w:ascii="Times New Roman" w:hAnsi="Times New Roman" w:cs="Times New Roman"/>
          <w:sz w:val="24"/>
          <w:szCs w:val="24"/>
          <w:lang w:val="en-US"/>
        </w:rPr>
        <w:t xml:space="preserve">   </w:t>
      </w:r>
    </w:p>
    <w:p w:rsidR="00610B29" w:rsidRDefault="005E66AB" w:rsidP="004D329F">
      <w:pPr>
        <w:spacing w:line="240" w:lineRule="auto"/>
        <w:rPr>
          <w:rFonts w:ascii="Times New Roman" w:hAnsi="Times New Roman" w:cs="Times New Roman"/>
          <w:b/>
          <w:sz w:val="24"/>
          <w:szCs w:val="24"/>
        </w:rPr>
      </w:pPr>
      <w:r w:rsidRPr="005E66AB">
        <w:rPr>
          <w:rFonts w:ascii="Times New Roman" w:hAnsi="Times New Roman" w:cs="Times New Roman"/>
          <w:b/>
          <w:sz w:val="24"/>
          <w:szCs w:val="24"/>
        </w:rPr>
        <w:lastRenderedPageBreak/>
        <w:t>LATAR BELAKANG</w:t>
      </w:r>
    </w:p>
    <w:p w:rsidR="00E57E2B" w:rsidRPr="003E7624" w:rsidRDefault="00E57E2B" w:rsidP="00F47B44">
      <w:pPr>
        <w:spacing w:after="0" w:line="240" w:lineRule="auto"/>
        <w:ind w:left="360" w:firstLine="360"/>
        <w:jc w:val="both"/>
        <w:rPr>
          <w:rFonts w:ascii="Times New Roman" w:hAnsi="Times New Roman" w:cs="Times New Roman"/>
          <w:b/>
          <w:sz w:val="24"/>
          <w:szCs w:val="24"/>
        </w:rPr>
      </w:pPr>
      <w:r w:rsidRPr="003E7624">
        <w:rPr>
          <w:rFonts w:ascii="Times New Roman" w:hAnsi="Times New Roman" w:cs="Times New Roman"/>
          <w:sz w:val="24"/>
          <w:szCs w:val="24"/>
        </w:rPr>
        <w:t>Menurut World Health Organization (WHO), sehat diartikan sebagai suatu keadaan sempurna baik fisik, mental dan sosial serta bukan saja keadaan terhindar dari sakit maupun kecacatan. Sehat adalah simbol perkembangan kepribadian dan proses kehidupan manusia yang kreatif dan konstruktif (Riyadi &amp;Purwanto, 2009:1). Seseorang dikatakan sehat jika mampu berkarya, mampu bersosialisasi, dan menikmati waktu senggang. Menurut WHO, jika 10% dari populasi mengalami masalah kesehatan jiwa maka harus mendapatkan perhatian karena termasuk rawan kesehatan jiwa</w:t>
      </w:r>
      <w:r w:rsidR="000B315C" w:rsidRPr="003E7624">
        <w:rPr>
          <w:rFonts w:ascii="Times New Roman" w:hAnsi="Times New Roman" w:cs="Times New Roman"/>
          <w:sz w:val="24"/>
          <w:szCs w:val="24"/>
        </w:rPr>
        <w:fldChar w:fldCharType="begin" w:fldLock="1"/>
      </w:r>
      <w:r w:rsidRPr="003E7624">
        <w:rPr>
          <w:rFonts w:ascii="Times New Roman" w:hAnsi="Times New Roman" w:cs="Times New Roman"/>
          <w:sz w:val="24"/>
          <w:szCs w:val="24"/>
        </w:rPr>
        <w:instrText>ADDIN CSL_CITATION {"citationItems":[{"id":"ITEM-1","itemData":{"author":[{"dropping-particle":"","family":"Yosep","given":"Iyus","non-dropping-particle":"","parse-names":false,"suffix":""}],"id":"ITEM-1","issued":{"date-parts":[["2009"]]},"publisher":"Refika Aditama","publisher-place":"Bandung","title":"Keperawatan Jiwa","type":"book"},"uris":["http://www.mendeley.com/documents/?uuid=fdf83562-e064-4e2b-9c45-fca15912273c"]}],"mendeley":{"formattedCitation":"(Yosep, 2009)","manualFormatting":"(Yosep, 2009: 32)","plainTextFormattedCitation":"(Yosep, 2009)","previouslyFormattedCitation":"(Yosep, 2009)"},"properties":{"noteIndex":0},"schema":"https://github.com/citation-style-language/schema/raw/master/csl-citation.json"}</w:instrText>
      </w:r>
      <w:r w:rsidR="000B315C" w:rsidRPr="003E7624">
        <w:rPr>
          <w:rFonts w:ascii="Times New Roman" w:hAnsi="Times New Roman" w:cs="Times New Roman"/>
          <w:sz w:val="24"/>
          <w:szCs w:val="24"/>
        </w:rPr>
        <w:fldChar w:fldCharType="separate"/>
      </w:r>
      <w:r w:rsidRPr="003E7624">
        <w:rPr>
          <w:rFonts w:ascii="Times New Roman" w:hAnsi="Times New Roman" w:cs="Times New Roman"/>
          <w:noProof/>
          <w:sz w:val="24"/>
          <w:szCs w:val="24"/>
        </w:rPr>
        <w:t>(Yosep, 2009: 32)</w:t>
      </w:r>
      <w:r w:rsidR="000B315C" w:rsidRPr="003E7624">
        <w:rPr>
          <w:rFonts w:ascii="Times New Roman" w:hAnsi="Times New Roman" w:cs="Times New Roman"/>
          <w:sz w:val="24"/>
          <w:szCs w:val="24"/>
        </w:rPr>
        <w:fldChar w:fldCharType="end"/>
      </w:r>
      <w:r w:rsidRPr="003E7624">
        <w:rPr>
          <w:rFonts w:ascii="Times New Roman" w:hAnsi="Times New Roman" w:cs="Times New Roman"/>
          <w:sz w:val="24"/>
          <w:szCs w:val="24"/>
        </w:rPr>
        <w:t>.</w:t>
      </w:r>
    </w:p>
    <w:p w:rsidR="00E57E2B" w:rsidRPr="003E7624" w:rsidRDefault="00E57E2B" w:rsidP="00F47B44">
      <w:pPr>
        <w:spacing w:after="0" w:line="240" w:lineRule="auto"/>
        <w:ind w:left="360" w:firstLine="360"/>
        <w:jc w:val="both"/>
        <w:rPr>
          <w:rFonts w:ascii="Times New Roman" w:hAnsi="Times New Roman" w:cs="Times New Roman"/>
          <w:sz w:val="24"/>
          <w:szCs w:val="24"/>
        </w:rPr>
      </w:pPr>
      <w:r w:rsidRPr="003E7624">
        <w:rPr>
          <w:rFonts w:ascii="Times New Roman" w:hAnsi="Times New Roman" w:cs="Times New Roman"/>
          <w:sz w:val="24"/>
          <w:szCs w:val="24"/>
        </w:rPr>
        <w:t xml:space="preserve">Kesehatan jiwa adalah berbagai karakteristik positif yang menggambarkan keselarasan dan </w:t>
      </w:r>
      <w:r w:rsidRPr="003E7624">
        <w:rPr>
          <w:rFonts w:ascii="Times New Roman" w:hAnsi="Times New Roman" w:cs="Times New Roman"/>
          <w:sz w:val="24"/>
          <w:szCs w:val="24"/>
        </w:rPr>
        <w:lastRenderedPageBreak/>
        <w:t>keseimbangan jiwa yang mencerminkan kedewasaan kepribadiaannya (WHO). Menurut UU No. 3 tahun 1996, kesehatan jiwa adalah kondisi yang memungkinkan perkembangan fisik, intelektual, emosional secara optimal dari seseorang, dan perkembangan ini berjalan selaras dengan orang lain</w:t>
      </w:r>
      <w:r w:rsidR="000B315C" w:rsidRPr="003E7624">
        <w:rPr>
          <w:rFonts w:ascii="Times New Roman" w:hAnsi="Times New Roman" w:cs="Times New Roman"/>
          <w:sz w:val="24"/>
          <w:szCs w:val="24"/>
        </w:rPr>
        <w:fldChar w:fldCharType="begin" w:fldLock="1"/>
      </w:r>
      <w:r w:rsidRPr="003E7624">
        <w:rPr>
          <w:rFonts w:ascii="Times New Roman" w:hAnsi="Times New Roman" w:cs="Times New Roman"/>
          <w:sz w:val="24"/>
          <w:szCs w:val="24"/>
        </w:rPr>
        <w:instrText>ADDIN CSL_CITATION {"citationItems":[{"id":"ITEM-1","itemData":{"author":[{"dropping-particle":"","family":"Kusumawati &amp; Hartono","given":"","non-dropping-particle":"","parse-names":false,"suffix":""}],"id":"ITEM-1","issued":{"date-parts":[["2010"]]},"publisher":"Salemba Medika","publisher-place":"Jakarta","title":"Buku Ajar Keperawatan Jiwa","type":"book"},"uris":["http://www.mendeley.com/documents/?uuid=54bf0bda-a404-41c5-8b6a-760278403243"]}],"mendeley":{"formattedCitation":"(Kusumawati &amp; Hartono, 2010)","manualFormatting":"(Kusumawati &amp; Hartono, 2010: 2)","plainTextFormattedCitation":"(Kusumawati &amp; Hartono, 2010)","previouslyFormattedCitation":"(Kusumawati &amp; Hartono, 2010)"},"properties":{"noteIndex":0},"schema":"https://github.com/citation-style-language/schema/raw/master/csl-citation.json"}</w:instrText>
      </w:r>
      <w:r w:rsidR="000B315C" w:rsidRPr="003E7624">
        <w:rPr>
          <w:rFonts w:ascii="Times New Roman" w:hAnsi="Times New Roman" w:cs="Times New Roman"/>
          <w:sz w:val="24"/>
          <w:szCs w:val="24"/>
        </w:rPr>
        <w:fldChar w:fldCharType="separate"/>
      </w:r>
      <w:r w:rsidRPr="003E7624">
        <w:rPr>
          <w:rFonts w:ascii="Times New Roman" w:hAnsi="Times New Roman" w:cs="Times New Roman"/>
          <w:noProof/>
          <w:sz w:val="24"/>
          <w:szCs w:val="24"/>
        </w:rPr>
        <w:t>(Kusumawati &amp; Hartono, 2010: 2)</w:t>
      </w:r>
      <w:r w:rsidR="000B315C" w:rsidRPr="003E7624">
        <w:rPr>
          <w:rFonts w:ascii="Times New Roman" w:hAnsi="Times New Roman" w:cs="Times New Roman"/>
          <w:sz w:val="24"/>
          <w:szCs w:val="24"/>
        </w:rPr>
        <w:fldChar w:fldCharType="end"/>
      </w:r>
      <w:r w:rsidRPr="003E7624">
        <w:rPr>
          <w:rFonts w:ascii="Times New Roman" w:hAnsi="Times New Roman" w:cs="Times New Roman"/>
          <w:sz w:val="24"/>
          <w:szCs w:val="24"/>
        </w:rPr>
        <w:t>.</w:t>
      </w:r>
    </w:p>
    <w:p w:rsidR="00E57E2B" w:rsidRPr="003E7624" w:rsidRDefault="00E57E2B" w:rsidP="00F47B44">
      <w:pPr>
        <w:spacing w:after="0" w:line="240" w:lineRule="auto"/>
        <w:ind w:left="360" w:firstLine="360"/>
        <w:jc w:val="both"/>
        <w:rPr>
          <w:rFonts w:ascii="Times New Roman" w:hAnsi="Times New Roman" w:cs="Times New Roman"/>
          <w:sz w:val="24"/>
          <w:szCs w:val="24"/>
        </w:rPr>
      </w:pPr>
      <w:r w:rsidRPr="003E7624">
        <w:rPr>
          <w:rFonts w:ascii="Times New Roman" w:hAnsi="Times New Roman" w:cs="Times New Roman"/>
          <w:sz w:val="24"/>
          <w:szCs w:val="24"/>
        </w:rPr>
        <w:t xml:space="preserve">Dari pengertian diatas dapat disimpulkan bahwa kesehatan jiwa adalah suatu kondisi perasaan sejahtera secara subyektif, suatu penilaian diri tentang perasaan mencakup aspek konsep diri, kebugaran, dan kemampuan pengendalian diri. Indikator mengenai keadaan sehat mental, psikologis,jiwa yang minimal adalah individu tidak merasa tertekan atau depresi </w:t>
      </w:r>
      <w:r w:rsidR="000B315C" w:rsidRPr="003E7624">
        <w:rPr>
          <w:rFonts w:ascii="Times New Roman" w:hAnsi="Times New Roman" w:cs="Times New Roman"/>
          <w:sz w:val="24"/>
          <w:szCs w:val="24"/>
        </w:rPr>
        <w:fldChar w:fldCharType="begin" w:fldLock="1"/>
      </w:r>
      <w:r w:rsidRPr="003E7624">
        <w:rPr>
          <w:rFonts w:ascii="Times New Roman" w:hAnsi="Times New Roman" w:cs="Times New Roman"/>
          <w:sz w:val="24"/>
          <w:szCs w:val="24"/>
        </w:rPr>
        <w:instrText>ADDIN CSL_CITATION {"citationItems":[{"id":"ITEM-1","itemData":{"author":[{"dropping-particle":"","family":"Riyadi &amp; Purwanto","given":"","non-dropping-particle":"","parse-names":false,"suffix":""}],"id":"ITEM-1","issued":{"date-parts":[["2009"]]},"publisher":"Graha Ilmu","publisher-place":"Yogyakarta","title":"Asuhan Keperawata Jiwa","type":"book"},"uris":["http://www.mendeley.com/documents/?uuid=bf5eddc6-813b-406c-bfa2-65ffe221f8d0"]}],"mendeley":{"formattedCitation":"(Riyadi &amp; Purwanto, 2009)","manualFormatting":"(Riyadi &amp; Purwanto, 2009: 1)","plainTextFormattedCitation":"(Riyadi &amp; Purwanto, 2009)","previouslyFormattedCitation":"(Riyadi &amp; Purwanto, 2009)"},"properties":{"noteIndex":0},"schema":"https://github.com/citation-style-language/schema/raw/master/csl-citation.json"}</w:instrText>
      </w:r>
      <w:r w:rsidR="000B315C" w:rsidRPr="003E7624">
        <w:rPr>
          <w:rFonts w:ascii="Times New Roman" w:hAnsi="Times New Roman" w:cs="Times New Roman"/>
          <w:sz w:val="24"/>
          <w:szCs w:val="24"/>
        </w:rPr>
        <w:fldChar w:fldCharType="separate"/>
      </w:r>
      <w:r w:rsidRPr="003E7624">
        <w:rPr>
          <w:rFonts w:ascii="Times New Roman" w:hAnsi="Times New Roman" w:cs="Times New Roman"/>
          <w:noProof/>
          <w:sz w:val="24"/>
          <w:szCs w:val="24"/>
        </w:rPr>
        <w:t>(Riyadi &amp; Purwanto, 2009: 1)</w:t>
      </w:r>
      <w:r w:rsidR="000B315C" w:rsidRPr="003E7624">
        <w:rPr>
          <w:rFonts w:ascii="Times New Roman" w:hAnsi="Times New Roman" w:cs="Times New Roman"/>
          <w:sz w:val="24"/>
          <w:szCs w:val="24"/>
        </w:rPr>
        <w:fldChar w:fldCharType="end"/>
      </w:r>
      <w:r w:rsidRPr="003E7624">
        <w:rPr>
          <w:rFonts w:ascii="Times New Roman" w:hAnsi="Times New Roman" w:cs="Times New Roman"/>
          <w:sz w:val="24"/>
          <w:szCs w:val="24"/>
        </w:rPr>
        <w:t>.</w:t>
      </w:r>
    </w:p>
    <w:p w:rsidR="00E57E2B" w:rsidRPr="003E7624" w:rsidRDefault="00E57E2B" w:rsidP="00F47B44">
      <w:pPr>
        <w:spacing w:after="0" w:line="240" w:lineRule="auto"/>
        <w:ind w:left="360" w:firstLine="360"/>
        <w:jc w:val="both"/>
        <w:rPr>
          <w:rFonts w:ascii="Times New Roman" w:hAnsi="Times New Roman" w:cs="Times New Roman"/>
          <w:sz w:val="24"/>
          <w:szCs w:val="24"/>
        </w:rPr>
      </w:pPr>
      <w:r w:rsidRPr="003E7624">
        <w:rPr>
          <w:rFonts w:ascii="Times New Roman" w:hAnsi="Times New Roman" w:cs="Times New Roman"/>
          <w:sz w:val="24"/>
          <w:szCs w:val="24"/>
        </w:rPr>
        <w:lastRenderedPageBreak/>
        <w:t xml:space="preserve">Gangguan jiwa adalah sebagai suatu sindrom atau pola psikologis atau perilaku yang penting secara klinik yang terjadi pada seseorang dan dikaitkan dengan adanya distres (misalnya gejala nyeri) atau disabilitas (yaitu kerusakan pada satu atau lebih area fungsi yang penting) atau disertai peningkatan resiko kematian yang menyakitkan. Fungsi kejiwaan meliputi proses berpikir, emosi, kemauan, perilaku psikomotorik, dan bicara. Disimpulkan dari definisi diatas maka diketahui bahwa gangguan jiwa adalah suatu sindrom atau pola psikologis yang berkaitan dengan adanya gangguan pada fungsi kejiwaan meliputi proses berpikir, emosi, kemauan, psikomotorik dan bicara </w:t>
      </w:r>
      <w:r w:rsidR="000B315C" w:rsidRPr="003E7624">
        <w:rPr>
          <w:rFonts w:ascii="Times New Roman" w:hAnsi="Times New Roman" w:cs="Times New Roman"/>
          <w:sz w:val="24"/>
          <w:szCs w:val="24"/>
        </w:rPr>
        <w:fldChar w:fldCharType="begin" w:fldLock="1"/>
      </w:r>
      <w:r w:rsidRPr="003E7624">
        <w:rPr>
          <w:rFonts w:ascii="Times New Roman" w:hAnsi="Times New Roman" w:cs="Times New Roman"/>
          <w:sz w:val="24"/>
          <w:szCs w:val="24"/>
        </w:rPr>
        <w:instrText>ADDIN CSL_CITATION {"citationItems":[{"id":"ITEM-1","itemData":{"author":[{"dropping-particle":"","family":"Videbeck","given":"Sheila","non-dropping-particle":"","parse-names":false,"suffix":""}],"id":"ITEM-1","issued":{"date-parts":[["2008"]]},"publisher":"EGC","publisher-place":"Jakarta","title":"Buku Ajar Keperawatan Jiwa","type":"book"},"uris":["http://www.mendeley.com/documents/?uuid=da401703-f2c3-44ea-806f-8996098d2954"]}],"mendeley":{"formattedCitation":"(Videbeck, 2008)","plainTextFormattedCitation":"(Videbeck, 2008)","previouslyFormattedCitation":"(Videbeck, 2008)"},"properties":{"noteIndex":0},"schema":"https://github.com/citation-style-language/schema/raw/master/csl-citation.json"}</w:instrText>
      </w:r>
      <w:r w:rsidR="000B315C" w:rsidRPr="003E7624">
        <w:rPr>
          <w:rFonts w:ascii="Times New Roman" w:hAnsi="Times New Roman" w:cs="Times New Roman"/>
          <w:sz w:val="24"/>
          <w:szCs w:val="24"/>
        </w:rPr>
        <w:fldChar w:fldCharType="separate"/>
      </w:r>
      <w:r w:rsidRPr="003E7624">
        <w:rPr>
          <w:rFonts w:ascii="Times New Roman" w:hAnsi="Times New Roman" w:cs="Times New Roman"/>
          <w:noProof/>
          <w:sz w:val="24"/>
          <w:szCs w:val="24"/>
        </w:rPr>
        <w:t>(Videbeck, 2008)</w:t>
      </w:r>
      <w:r w:rsidR="000B315C" w:rsidRPr="003E7624">
        <w:rPr>
          <w:rFonts w:ascii="Times New Roman" w:hAnsi="Times New Roman" w:cs="Times New Roman"/>
          <w:sz w:val="24"/>
          <w:szCs w:val="24"/>
        </w:rPr>
        <w:fldChar w:fldCharType="end"/>
      </w:r>
      <w:r w:rsidRPr="003E7624">
        <w:rPr>
          <w:rFonts w:ascii="Times New Roman" w:hAnsi="Times New Roman" w:cs="Times New Roman"/>
          <w:sz w:val="24"/>
          <w:szCs w:val="24"/>
        </w:rPr>
        <w:t>.</w:t>
      </w:r>
    </w:p>
    <w:p w:rsidR="00E57E2B" w:rsidRPr="003E7624" w:rsidRDefault="00E57E2B" w:rsidP="00F47B44">
      <w:pPr>
        <w:spacing w:after="0" w:line="240" w:lineRule="auto"/>
        <w:ind w:left="360" w:firstLine="360"/>
        <w:jc w:val="both"/>
        <w:rPr>
          <w:rFonts w:ascii="Times New Roman" w:hAnsi="Times New Roman" w:cs="Times New Roman"/>
          <w:sz w:val="24"/>
          <w:szCs w:val="24"/>
        </w:rPr>
      </w:pPr>
      <w:r w:rsidRPr="003E7624">
        <w:rPr>
          <w:rFonts w:ascii="Times New Roman" w:hAnsi="Times New Roman" w:cs="Times New Roman"/>
          <w:sz w:val="24"/>
          <w:szCs w:val="24"/>
        </w:rPr>
        <w:t>Gangguan jiwa merupakan manifestasi dari bentuk penyimpangan perilaku akibat adanya distorsi emosi sehingga ditemukan ketidakwajaran dalam bertingkah laku. Hal ini terjadi karena menurunnya semua fungsi kejiwaan</w:t>
      </w:r>
      <w:r w:rsidR="000B315C" w:rsidRPr="003E7624">
        <w:rPr>
          <w:rFonts w:ascii="Times New Roman" w:hAnsi="Times New Roman" w:cs="Times New Roman"/>
          <w:sz w:val="24"/>
          <w:szCs w:val="24"/>
        </w:rPr>
        <w:fldChar w:fldCharType="begin" w:fldLock="1"/>
      </w:r>
      <w:r w:rsidRPr="003E7624">
        <w:rPr>
          <w:rFonts w:ascii="Times New Roman" w:hAnsi="Times New Roman" w:cs="Times New Roman"/>
          <w:sz w:val="24"/>
          <w:szCs w:val="24"/>
        </w:rPr>
        <w:instrText>ADDIN CSL_CITATION {"citationItems":[{"id":"ITEM-1","itemData":{"author":[{"dropping-particle":"","family":"Nasir &amp; Muhith","given":"","non-dropping-particle":"","parse-names":false,"suffix":""}],"id":"ITEM-1","issued":{"date-parts":[["2011"]]},"publisher":"Salemba Medika","publisher-place":"Jakarta","title":"Dasar-Dasar Keperawatan Jiwa Pengantar dan Teori","type":"book"},"uris":["http://www.mendeley.com/documents/?uuid=7a9907aa-d8b0-4076-b184-7f06da40b8c8"]}],"mendeley":{"formattedCitation":"(Nasir &amp; Muhith, 2011)","manualFormatting":"(Nasir &amp; Muhith, 2011: 8)","plainTextFormattedCitation":"(Nasir &amp; Muhith, 2011)","previouslyFormattedCitation":"(Nasir &amp; Muhith, 2011)"},"properties":{"noteIndex":0},"schema":"https://github.com/citation-style-language/schema/raw/master/csl-citation.json"}</w:instrText>
      </w:r>
      <w:r w:rsidR="000B315C" w:rsidRPr="003E7624">
        <w:rPr>
          <w:rFonts w:ascii="Times New Roman" w:hAnsi="Times New Roman" w:cs="Times New Roman"/>
          <w:sz w:val="24"/>
          <w:szCs w:val="24"/>
        </w:rPr>
        <w:fldChar w:fldCharType="separate"/>
      </w:r>
      <w:r w:rsidRPr="003E7624">
        <w:rPr>
          <w:rFonts w:ascii="Times New Roman" w:hAnsi="Times New Roman" w:cs="Times New Roman"/>
          <w:noProof/>
          <w:sz w:val="24"/>
          <w:szCs w:val="24"/>
        </w:rPr>
        <w:t>(Nasir &amp; Muhith, 2011: 8)</w:t>
      </w:r>
      <w:r w:rsidR="000B315C" w:rsidRPr="003E7624">
        <w:rPr>
          <w:rFonts w:ascii="Times New Roman" w:hAnsi="Times New Roman" w:cs="Times New Roman"/>
          <w:sz w:val="24"/>
          <w:szCs w:val="24"/>
        </w:rPr>
        <w:fldChar w:fldCharType="end"/>
      </w:r>
      <w:r w:rsidRPr="003E7624">
        <w:rPr>
          <w:rFonts w:ascii="Times New Roman" w:hAnsi="Times New Roman" w:cs="Times New Roman"/>
          <w:sz w:val="24"/>
          <w:szCs w:val="24"/>
        </w:rPr>
        <w:t>.</w:t>
      </w:r>
    </w:p>
    <w:p w:rsidR="00E57E2B" w:rsidRPr="003E7624" w:rsidRDefault="00E57E2B" w:rsidP="00F47B44">
      <w:pPr>
        <w:spacing w:after="0" w:line="240" w:lineRule="auto"/>
        <w:ind w:left="360" w:firstLine="360"/>
        <w:jc w:val="both"/>
        <w:rPr>
          <w:rFonts w:ascii="Times New Roman" w:hAnsi="Times New Roman" w:cs="Times New Roman"/>
          <w:sz w:val="24"/>
          <w:szCs w:val="24"/>
        </w:rPr>
      </w:pPr>
      <w:r w:rsidRPr="003E7624">
        <w:rPr>
          <w:rFonts w:ascii="Times New Roman" w:hAnsi="Times New Roman" w:cs="Times New Roman"/>
          <w:sz w:val="24"/>
          <w:szCs w:val="24"/>
        </w:rPr>
        <w:t>Diperkiraan penduduk Indonesia yang menderita gangguan jiwa sebesar 2-3% jiwa. Zaman dahulu penanganan pasien gangguan jiwa adalah dengan dipasung, dirantai, atau diikat, lalu ditempatkan tersendiri di rumah atau hutan jika gangguan jiwa berat. Bila tidak berbahaya, dibiarkan berkeliaran di desa, sambil mencari makanan dan menjadi tontonan masyarakat</w:t>
      </w:r>
      <w:r w:rsidR="00F20B14">
        <w:rPr>
          <w:rFonts w:ascii="Times New Roman" w:hAnsi="Times New Roman" w:cs="Times New Roman"/>
          <w:sz w:val="24"/>
          <w:szCs w:val="24"/>
          <w:lang w:val="en-US"/>
        </w:rPr>
        <w:t xml:space="preserve"> </w:t>
      </w:r>
      <w:r w:rsidR="000B315C" w:rsidRPr="003E7624">
        <w:rPr>
          <w:rFonts w:ascii="Times New Roman" w:hAnsi="Times New Roman" w:cs="Times New Roman"/>
          <w:sz w:val="24"/>
          <w:szCs w:val="24"/>
        </w:rPr>
        <w:fldChar w:fldCharType="begin" w:fldLock="1"/>
      </w:r>
      <w:r w:rsidRPr="003E7624">
        <w:rPr>
          <w:rFonts w:ascii="Times New Roman" w:hAnsi="Times New Roman" w:cs="Times New Roman"/>
          <w:sz w:val="24"/>
          <w:szCs w:val="24"/>
        </w:rPr>
        <w:instrText>ADDIN CSL_CITATION {"citationItems":[{"id":"ITEM-1","itemData":{"author":[{"dropping-particle":"","family":"Kusumawati &amp; Hartono","given":"","non-dropping-particle":"","parse-names":false,"suffix":""}],"id":"ITEM-1","issued":{"date-parts":[["2010"]]},"publisher":"Salemba Medika","publisher-place":"Jakarta","title":"Buku Ajar Keperawatan Jiwa","type":"book"},"uris":["http://www.mendeley.com/documents/?uuid=54bf0bda-a404-41c5-8b6a-760278403243"]}],"mendeley":{"formattedCitation":"(Kusumawati &amp; Hartono, 2010)","manualFormatting":"(Kusumawati &amp; Hartono, 2010: 16)","plainTextFormattedCitation":"(Kusumawati &amp; Hartono, 2010)","previouslyFormattedCitation":"(Kusumawati &amp; Hartono, 2010)"},"properties":{"noteIndex":0},"schema":"https://github.com/citation-style-language/schema/raw/master/csl-citation.json"}</w:instrText>
      </w:r>
      <w:r w:rsidR="000B315C" w:rsidRPr="003E7624">
        <w:rPr>
          <w:rFonts w:ascii="Times New Roman" w:hAnsi="Times New Roman" w:cs="Times New Roman"/>
          <w:sz w:val="24"/>
          <w:szCs w:val="24"/>
        </w:rPr>
        <w:fldChar w:fldCharType="separate"/>
      </w:r>
      <w:r w:rsidRPr="003E7624">
        <w:rPr>
          <w:rFonts w:ascii="Times New Roman" w:hAnsi="Times New Roman" w:cs="Times New Roman"/>
          <w:noProof/>
          <w:sz w:val="24"/>
          <w:szCs w:val="24"/>
        </w:rPr>
        <w:t>(Kusumawati &amp; Hartono, 2010: 16)</w:t>
      </w:r>
      <w:r w:rsidR="000B315C" w:rsidRPr="003E7624">
        <w:rPr>
          <w:rFonts w:ascii="Times New Roman" w:hAnsi="Times New Roman" w:cs="Times New Roman"/>
          <w:sz w:val="24"/>
          <w:szCs w:val="24"/>
        </w:rPr>
        <w:fldChar w:fldCharType="end"/>
      </w:r>
      <w:r w:rsidRPr="003E7624">
        <w:rPr>
          <w:rFonts w:ascii="Times New Roman" w:hAnsi="Times New Roman" w:cs="Times New Roman"/>
          <w:sz w:val="24"/>
          <w:szCs w:val="24"/>
        </w:rPr>
        <w:t xml:space="preserve">. Salah satu upaya yang dilakukan pemerintah melalui Kementerian Kesehatan adalah menjadikan Indonesia bebas pasung oleh karena tindakan pemasungan dan perlakukan salah merupakan tindakan yang melanggar hak asasi manusia </w:t>
      </w:r>
      <w:r w:rsidR="000B315C" w:rsidRPr="003E7624">
        <w:rPr>
          <w:rFonts w:ascii="Times New Roman" w:hAnsi="Times New Roman" w:cs="Times New Roman"/>
          <w:sz w:val="24"/>
          <w:szCs w:val="24"/>
        </w:rPr>
        <w:fldChar w:fldCharType="begin" w:fldLock="1"/>
      </w:r>
      <w:r w:rsidRPr="003E7624">
        <w:rPr>
          <w:rFonts w:ascii="Times New Roman" w:hAnsi="Times New Roman" w:cs="Times New Roman"/>
          <w:sz w:val="24"/>
          <w:szCs w:val="24"/>
        </w:rPr>
        <w:instrText>ADDIN CSL_CITATION {"citationItems":[{"id":"ITEM-1","itemData":{"author":[{"dropping-particle":"","family":"Balitbangkes Kemenkes RI","given":"","non-dropping-particle":"","parse-names":false,"suffix":""}],"id":"ITEM-1","issued":{"date-parts":[["2013"]]},"title":"Riskesdas 2013","type":"book"},"uris":["http://www.mendeley.com/documents/?uuid=0fd9f8dc-9cd8-4019-afd1-0a73578815fb"]}],"mendeley":{"formattedCitation":"(Balitbangkes Kemenkes RI, 2013)","manualFormatting":"(Balitbangkes Kemenkes RI, 2013: 163)","plainTextFormattedCitation":"(Balitbangkes Kemenkes RI, 2013)","previouslyFormattedCitation":"(Balitbangkes Kemenkes RI, 2013)"},"properties":{"noteIndex":0},"schema":"https://github.com/citation-style-language/schema/raw/master/csl-citation.json"}</w:instrText>
      </w:r>
      <w:r w:rsidR="000B315C" w:rsidRPr="003E7624">
        <w:rPr>
          <w:rFonts w:ascii="Times New Roman" w:hAnsi="Times New Roman" w:cs="Times New Roman"/>
          <w:sz w:val="24"/>
          <w:szCs w:val="24"/>
        </w:rPr>
        <w:fldChar w:fldCharType="separate"/>
      </w:r>
      <w:r w:rsidRPr="003E7624">
        <w:rPr>
          <w:rFonts w:ascii="Times New Roman" w:hAnsi="Times New Roman" w:cs="Times New Roman"/>
          <w:noProof/>
          <w:sz w:val="24"/>
          <w:szCs w:val="24"/>
        </w:rPr>
        <w:t>(Balitbangkes Kemenkes RI, 2013: 163)</w:t>
      </w:r>
      <w:r w:rsidR="000B315C" w:rsidRPr="003E7624">
        <w:rPr>
          <w:rFonts w:ascii="Times New Roman" w:hAnsi="Times New Roman" w:cs="Times New Roman"/>
          <w:sz w:val="24"/>
          <w:szCs w:val="24"/>
        </w:rPr>
        <w:fldChar w:fldCharType="end"/>
      </w:r>
      <w:r w:rsidRPr="003E7624">
        <w:rPr>
          <w:rFonts w:ascii="Times New Roman" w:hAnsi="Times New Roman" w:cs="Times New Roman"/>
          <w:sz w:val="24"/>
          <w:szCs w:val="24"/>
        </w:rPr>
        <w:t>.</w:t>
      </w:r>
    </w:p>
    <w:p w:rsidR="00E57E2B" w:rsidRPr="003E7624" w:rsidRDefault="00E57E2B" w:rsidP="00F47B44">
      <w:pPr>
        <w:spacing w:after="0" w:line="240" w:lineRule="auto"/>
        <w:ind w:left="360" w:firstLine="360"/>
        <w:jc w:val="both"/>
        <w:rPr>
          <w:rFonts w:ascii="Times New Roman" w:hAnsi="Times New Roman" w:cs="Times New Roman"/>
          <w:sz w:val="24"/>
          <w:szCs w:val="24"/>
        </w:rPr>
      </w:pPr>
      <w:r w:rsidRPr="003E7624">
        <w:rPr>
          <w:rFonts w:ascii="Times New Roman" w:hAnsi="Times New Roman" w:cs="Times New Roman"/>
          <w:sz w:val="24"/>
          <w:szCs w:val="24"/>
        </w:rPr>
        <w:t>Gangguan jiwa berat adalah gangguan jiwa yang ditandai oleh terganggunya kemampuan menilai realitas atau tilikan (</w:t>
      </w:r>
      <w:r w:rsidRPr="003E7624">
        <w:rPr>
          <w:rFonts w:ascii="Times New Roman" w:hAnsi="Times New Roman" w:cs="Times New Roman"/>
          <w:i/>
          <w:iCs/>
          <w:sz w:val="24"/>
          <w:szCs w:val="24"/>
        </w:rPr>
        <w:t xml:space="preserve">insight) </w:t>
      </w:r>
      <w:r w:rsidRPr="003E7624">
        <w:rPr>
          <w:rFonts w:ascii="Times New Roman" w:hAnsi="Times New Roman" w:cs="Times New Roman"/>
          <w:sz w:val="24"/>
          <w:szCs w:val="24"/>
        </w:rPr>
        <w:t>yang buruk. Gejala yang menyertai gangguan ini antara lain berupa halusinasi, ilusi, waham, gangguan proses pikir, kemampuan berpikir, serta tingkah laku aneh, misalnya agresivitas atau katatonik. Gangguan jiwa berat dikenal dengan sebutan psikosis dan salah satu contoh psikosis adalah skizofrenia</w:t>
      </w:r>
      <w:r w:rsidR="000B315C" w:rsidRPr="003E7624">
        <w:rPr>
          <w:rFonts w:ascii="Times New Roman" w:hAnsi="Times New Roman" w:cs="Times New Roman"/>
          <w:sz w:val="24"/>
          <w:szCs w:val="24"/>
        </w:rPr>
        <w:fldChar w:fldCharType="begin" w:fldLock="1"/>
      </w:r>
      <w:r w:rsidRPr="003E7624">
        <w:rPr>
          <w:rFonts w:ascii="Times New Roman" w:hAnsi="Times New Roman" w:cs="Times New Roman"/>
          <w:sz w:val="24"/>
          <w:szCs w:val="24"/>
        </w:rPr>
        <w:instrText>ADDIN CSL_CITATION {"citationItems":[{"id":"ITEM-1","itemData":{"author":[{"dropping-particle":"","family":"Balitbangkes Kemenkes RI","given":"","non-dropping-particle":"","parse-names":false,"suffix":""}],"id":"ITEM-1","issued":{"date-parts":[["2013"]]},"title":"Riskesdas 2013","type":"book"},"uris":["http://www.mendeley.com/documents/?uuid=0fd9f8dc-9cd8-4019-afd1-0a73578815fb"]}],"mendeley":{"formattedCitation":"(Balitbangkes Kemenkes RI, 2013)","manualFormatting":"(Balitbangkes Kemenkes RI, 2013: 163)","plainTextFormattedCitation":"(Balitbangkes Kemenkes RI, 2013)","previouslyFormattedCitation":"(Balitbangkes Kemenkes RI, 2013)"},"properties":{"noteIndex":0},"schema":"https://github.com/citation-style-language/schema/raw/master/csl-citation.json"}</w:instrText>
      </w:r>
      <w:r w:rsidR="000B315C" w:rsidRPr="003E7624">
        <w:rPr>
          <w:rFonts w:ascii="Times New Roman" w:hAnsi="Times New Roman" w:cs="Times New Roman"/>
          <w:sz w:val="24"/>
          <w:szCs w:val="24"/>
        </w:rPr>
        <w:fldChar w:fldCharType="separate"/>
      </w:r>
      <w:r w:rsidRPr="003E7624">
        <w:rPr>
          <w:rFonts w:ascii="Times New Roman" w:hAnsi="Times New Roman" w:cs="Times New Roman"/>
          <w:noProof/>
          <w:sz w:val="24"/>
          <w:szCs w:val="24"/>
        </w:rPr>
        <w:t>(Balitbangkes Kemenkes RI, 2013: 163)</w:t>
      </w:r>
      <w:r w:rsidR="000B315C" w:rsidRPr="003E7624">
        <w:rPr>
          <w:rFonts w:ascii="Times New Roman" w:hAnsi="Times New Roman" w:cs="Times New Roman"/>
          <w:sz w:val="24"/>
          <w:szCs w:val="24"/>
        </w:rPr>
        <w:fldChar w:fldCharType="end"/>
      </w:r>
      <w:r w:rsidRPr="003E7624">
        <w:rPr>
          <w:rFonts w:ascii="Times New Roman" w:hAnsi="Times New Roman" w:cs="Times New Roman"/>
          <w:sz w:val="24"/>
          <w:szCs w:val="24"/>
        </w:rPr>
        <w:t>.</w:t>
      </w:r>
    </w:p>
    <w:p w:rsidR="00E57E2B" w:rsidRPr="003E7624" w:rsidRDefault="00E57E2B" w:rsidP="00F47B44">
      <w:pPr>
        <w:spacing w:after="0" w:line="240" w:lineRule="auto"/>
        <w:ind w:left="360" w:firstLine="360"/>
        <w:jc w:val="both"/>
        <w:rPr>
          <w:rFonts w:ascii="Times New Roman" w:hAnsi="Times New Roman" w:cs="Times New Roman"/>
          <w:sz w:val="24"/>
          <w:szCs w:val="24"/>
        </w:rPr>
      </w:pPr>
      <w:r w:rsidRPr="003E7624">
        <w:rPr>
          <w:rFonts w:ascii="Times New Roman" w:hAnsi="Times New Roman" w:cs="Times New Roman"/>
          <w:sz w:val="24"/>
          <w:szCs w:val="24"/>
        </w:rPr>
        <w:t xml:space="preserve">Konferensi tahunan The American Psychiatric Association/APA di Miami, Florida, Amerika Serikat bahwa di Amerika Serikat angka pasien skizofrenia cukup tinggi (lifetime prevalence rates) mencapai 1/100 penduduk. Berdasarkan data di Amerika Serikat, setiap tahun terdapat 300.000 pasien skizofrenia mengalami episode akut, 20% - 50% pasien skizofrenia melakukan percobaan bunuh diri dan 10% diantaranya berhasil (mati bunuh diri). Angka kematian pasien skizofrenia 8 kali lebih tinggi dari angka kematian penduduk pada umumnya </w:t>
      </w:r>
      <w:r w:rsidR="000B315C" w:rsidRPr="003E7624">
        <w:rPr>
          <w:rFonts w:ascii="Times New Roman" w:hAnsi="Times New Roman" w:cs="Times New Roman"/>
          <w:sz w:val="24"/>
          <w:szCs w:val="24"/>
        </w:rPr>
        <w:fldChar w:fldCharType="begin" w:fldLock="1"/>
      </w:r>
      <w:r w:rsidRPr="003E7624">
        <w:rPr>
          <w:rFonts w:ascii="Times New Roman" w:hAnsi="Times New Roman" w:cs="Times New Roman"/>
          <w:sz w:val="24"/>
          <w:szCs w:val="24"/>
        </w:rPr>
        <w:instrText>ADDIN CSL_CITATION {"citationItems":[{"id":"ITEM-1","itemData":{"author":[{"dropping-particle":"","family":"Yosep","given":"Iyus","non-dropping-particle":"","parse-names":false,"suffix":""}],"id":"ITEM-1","issued":{"date-parts":[["2009"]]},"publisher":"Refika Aditama","publisher-place":"Bandung","title":"Keperawatan Jiwa","type":"book"},"uris":["http://www.mendeley.com/documents/?uuid=fdf83562-e064-4e2b-9c45-fca15912273c"]}],"mendeley":{"formattedCitation":"(Yosep, 2009)","manualFormatting":"(Yosep, 2009: 59)","plainTextFormattedCitation":"(Yosep, 2009)","previouslyFormattedCitation":"(Yosep, 2009)"},"properties":{"noteIndex":0},"schema":"https://github.com/citation-style-language/schema/raw/master/csl-citation.json"}</w:instrText>
      </w:r>
      <w:r w:rsidR="000B315C" w:rsidRPr="003E7624">
        <w:rPr>
          <w:rFonts w:ascii="Times New Roman" w:hAnsi="Times New Roman" w:cs="Times New Roman"/>
          <w:sz w:val="24"/>
          <w:szCs w:val="24"/>
        </w:rPr>
        <w:fldChar w:fldCharType="separate"/>
      </w:r>
      <w:r w:rsidRPr="003E7624">
        <w:rPr>
          <w:rFonts w:ascii="Times New Roman" w:hAnsi="Times New Roman" w:cs="Times New Roman"/>
          <w:noProof/>
          <w:sz w:val="24"/>
          <w:szCs w:val="24"/>
        </w:rPr>
        <w:t>(Yosep, 2009: 59)</w:t>
      </w:r>
      <w:r w:rsidR="000B315C" w:rsidRPr="003E7624">
        <w:rPr>
          <w:rFonts w:ascii="Times New Roman" w:hAnsi="Times New Roman" w:cs="Times New Roman"/>
          <w:sz w:val="24"/>
          <w:szCs w:val="24"/>
        </w:rPr>
        <w:fldChar w:fldCharType="end"/>
      </w:r>
      <w:r w:rsidRPr="003E7624">
        <w:rPr>
          <w:rFonts w:ascii="Times New Roman" w:hAnsi="Times New Roman" w:cs="Times New Roman"/>
          <w:sz w:val="24"/>
          <w:szCs w:val="24"/>
        </w:rPr>
        <w:t>.</w:t>
      </w:r>
    </w:p>
    <w:p w:rsidR="00E57E2B" w:rsidRPr="003E7624" w:rsidRDefault="00E57E2B" w:rsidP="00F47B44">
      <w:pPr>
        <w:spacing w:after="0" w:line="240" w:lineRule="auto"/>
        <w:ind w:left="360" w:firstLine="360"/>
        <w:jc w:val="both"/>
        <w:rPr>
          <w:rFonts w:ascii="Times New Roman" w:hAnsi="Times New Roman" w:cs="Times New Roman"/>
          <w:sz w:val="24"/>
          <w:szCs w:val="24"/>
        </w:rPr>
      </w:pPr>
      <w:r w:rsidRPr="003E7624">
        <w:rPr>
          <w:rFonts w:ascii="Times New Roman" w:hAnsi="Times New Roman" w:cs="Times New Roman"/>
          <w:sz w:val="24"/>
          <w:szCs w:val="24"/>
        </w:rPr>
        <w:t>Berdasarkan Balitbangkes Kemenkes RI</w:t>
      </w:r>
      <w:r>
        <w:rPr>
          <w:rFonts w:ascii="Times New Roman" w:hAnsi="Times New Roman" w:cs="Times New Roman"/>
          <w:sz w:val="24"/>
          <w:szCs w:val="24"/>
          <w:lang w:val="en-US"/>
        </w:rPr>
        <w:t xml:space="preserve"> </w:t>
      </w:r>
      <w:r w:rsidRPr="003E7624">
        <w:rPr>
          <w:rFonts w:ascii="Times New Roman" w:hAnsi="Times New Roman" w:cs="Times New Roman"/>
          <w:sz w:val="24"/>
          <w:szCs w:val="24"/>
        </w:rPr>
        <w:t xml:space="preserve">(2018) prevalensi rumah tangga dengan ART gangguan jiwa skizofrenia/psikosis megalami peningkatan dari tahun 2013 – 2018. Pada tahun 2013 prevalensi gangguan jiwa berat pada penduduk Indonesia 1,7 per mil. Dengan angka gangguan jiwa tertinggi ada di DI Yogyakarta sebesar 2,7 per mil. Sedangkan Prevalensi di Sumatera Barat 1,9 per mil. Sementara itu, pada tahun 2018 prevalensi gangguan jiwa berat pada penduduk Indonesia mengalami kenaikan sebesar </w:t>
      </w:r>
      <w:r w:rsidRPr="003E7624">
        <w:rPr>
          <w:rFonts w:ascii="Times New Roman" w:hAnsi="Times New Roman" w:cs="Times New Roman"/>
          <w:sz w:val="24"/>
          <w:szCs w:val="24"/>
          <w:lang w:val="en-US"/>
        </w:rPr>
        <w:t>7,</w:t>
      </w:r>
      <w:r w:rsidRPr="003E7624">
        <w:rPr>
          <w:rFonts w:ascii="Times New Roman" w:hAnsi="Times New Roman" w:cs="Times New Roman"/>
          <w:sz w:val="24"/>
          <w:szCs w:val="24"/>
        </w:rPr>
        <w:t>0</w:t>
      </w:r>
      <w:r>
        <w:rPr>
          <w:rFonts w:ascii="Times New Roman" w:hAnsi="Times New Roman" w:cs="Times New Roman"/>
          <w:sz w:val="24"/>
          <w:szCs w:val="24"/>
          <w:lang w:val="en-US"/>
        </w:rPr>
        <w:t xml:space="preserve"> </w:t>
      </w:r>
      <w:r w:rsidRPr="003E7624">
        <w:rPr>
          <w:rFonts w:ascii="Times New Roman" w:hAnsi="Times New Roman" w:cs="Times New Roman"/>
          <w:sz w:val="24"/>
          <w:szCs w:val="24"/>
        </w:rPr>
        <w:t>per mil. Gangguan jiwa berat tertinggi</w:t>
      </w:r>
      <w:r>
        <w:rPr>
          <w:rFonts w:ascii="Times New Roman" w:hAnsi="Times New Roman" w:cs="Times New Roman"/>
          <w:sz w:val="24"/>
          <w:szCs w:val="24"/>
          <w:lang w:val="en-US"/>
        </w:rPr>
        <w:t xml:space="preserve"> </w:t>
      </w:r>
      <w:r w:rsidRPr="003E7624">
        <w:rPr>
          <w:rFonts w:ascii="Times New Roman" w:hAnsi="Times New Roman" w:cs="Times New Roman"/>
          <w:sz w:val="24"/>
          <w:szCs w:val="24"/>
        </w:rPr>
        <w:t>berada di Bali</w:t>
      </w:r>
      <w:r w:rsidRPr="003E7624">
        <w:rPr>
          <w:rFonts w:ascii="Times New Roman" w:hAnsi="Times New Roman" w:cs="Times New Roman"/>
          <w:sz w:val="24"/>
          <w:szCs w:val="24"/>
          <w:lang w:val="en-US"/>
        </w:rPr>
        <w:t xml:space="preserve"> 11,0</w:t>
      </w:r>
      <w:r w:rsidRPr="003E7624">
        <w:rPr>
          <w:rFonts w:ascii="Times New Roman" w:hAnsi="Times New Roman" w:cs="Times New Roman"/>
          <w:sz w:val="24"/>
          <w:szCs w:val="24"/>
        </w:rPr>
        <w:t xml:space="preserve"> per mil. Prevalensi di </w:t>
      </w:r>
      <w:r w:rsidRPr="003E7624">
        <w:rPr>
          <w:rFonts w:ascii="Times New Roman" w:hAnsi="Times New Roman" w:cs="Times New Roman"/>
          <w:sz w:val="24"/>
          <w:szCs w:val="24"/>
          <w:lang w:val="en-US"/>
        </w:rPr>
        <w:t xml:space="preserve">Sumatera </w:t>
      </w:r>
      <w:proofErr w:type="spellStart"/>
      <w:r w:rsidRPr="003E7624">
        <w:rPr>
          <w:rFonts w:ascii="Times New Roman" w:hAnsi="Times New Roman" w:cs="Times New Roman"/>
          <w:sz w:val="24"/>
          <w:szCs w:val="24"/>
          <w:lang w:val="en-US"/>
        </w:rPr>
        <w:t>barat</w:t>
      </w:r>
      <w:proofErr w:type="spellEnd"/>
      <w:r w:rsidRPr="003E7624">
        <w:rPr>
          <w:rFonts w:ascii="Times New Roman" w:hAnsi="Times New Roman" w:cs="Times New Roman"/>
          <w:sz w:val="24"/>
          <w:szCs w:val="24"/>
          <w:lang w:val="en-US"/>
        </w:rPr>
        <w:t xml:space="preserve"> </w:t>
      </w:r>
      <w:r w:rsidRPr="003E7624">
        <w:rPr>
          <w:rFonts w:ascii="Times New Roman" w:hAnsi="Times New Roman" w:cs="Times New Roman"/>
          <w:sz w:val="24"/>
          <w:szCs w:val="24"/>
        </w:rPr>
        <w:t xml:space="preserve">sebesar </w:t>
      </w:r>
      <w:r w:rsidRPr="003E7624">
        <w:rPr>
          <w:rFonts w:ascii="Times New Roman" w:hAnsi="Times New Roman" w:cs="Times New Roman"/>
          <w:sz w:val="24"/>
          <w:szCs w:val="24"/>
          <w:lang w:val="en-US"/>
        </w:rPr>
        <w:t>9</w:t>
      </w:r>
      <w:r w:rsidRPr="003E7624">
        <w:rPr>
          <w:rFonts w:ascii="Times New Roman" w:hAnsi="Times New Roman" w:cs="Times New Roman"/>
          <w:sz w:val="24"/>
          <w:szCs w:val="24"/>
        </w:rPr>
        <w:t>,0</w:t>
      </w:r>
      <w:r w:rsidRPr="003E7624">
        <w:rPr>
          <w:rFonts w:ascii="Times New Roman" w:hAnsi="Times New Roman" w:cs="Times New Roman"/>
          <w:sz w:val="24"/>
          <w:szCs w:val="24"/>
          <w:lang w:val="en-US"/>
        </w:rPr>
        <w:t xml:space="preserve"> per mil</w:t>
      </w:r>
      <w:r w:rsidRPr="003E7624">
        <w:rPr>
          <w:rFonts w:ascii="Times New Roman" w:hAnsi="Times New Roman" w:cs="Times New Roman"/>
          <w:sz w:val="24"/>
          <w:szCs w:val="24"/>
        </w:rPr>
        <w:t>. Proporsi RT yang pernah memasung ART gangguan jiwa berat sebesar 14,</w:t>
      </w:r>
      <w:r w:rsidRPr="003E7624">
        <w:rPr>
          <w:rFonts w:ascii="Times New Roman" w:hAnsi="Times New Roman" w:cs="Times New Roman"/>
          <w:sz w:val="24"/>
          <w:szCs w:val="24"/>
          <w:lang w:val="en-US"/>
        </w:rPr>
        <w:t>0%</w:t>
      </w:r>
      <w:r w:rsidRPr="003E7624">
        <w:rPr>
          <w:rFonts w:ascii="Times New Roman" w:hAnsi="Times New Roman" w:cs="Times New Roman"/>
          <w:sz w:val="24"/>
          <w:szCs w:val="24"/>
        </w:rPr>
        <w:t xml:space="preserve"> dan terbanyak pada penduduk yang tinggal di perdesaan (1</w:t>
      </w:r>
      <w:r w:rsidRPr="003E7624">
        <w:rPr>
          <w:rFonts w:ascii="Times New Roman" w:hAnsi="Times New Roman" w:cs="Times New Roman"/>
          <w:sz w:val="24"/>
          <w:szCs w:val="24"/>
          <w:lang w:val="en-US"/>
        </w:rPr>
        <w:t>7</w:t>
      </w:r>
      <w:r w:rsidRPr="003E7624">
        <w:rPr>
          <w:rFonts w:ascii="Times New Roman" w:hAnsi="Times New Roman" w:cs="Times New Roman"/>
          <w:sz w:val="24"/>
          <w:szCs w:val="24"/>
        </w:rPr>
        <w:t>,</w:t>
      </w:r>
      <w:r w:rsidRPr="003E7624">
        <w:rPr>
          <w:rFonts w:ascii="Times New Roman" w:hAnsi="Times New Roman" w:cs="Times New Roman"/>
          <w:sz w:val="24"/>
          <w:szCs w:val="24"/>
          <w:lang w:val="en-US"/>
        </w:rPr>
        <w:t>7</w:t>
      </w:r>
      <w:r w:rsidRPr="003E7624">
        <w:rPr>
          <w:rFonts w:ascii="Times New Roman" w:hAnsi="Times New Roman" w:cs="Times New Roman"/>
          <w:sz w:val="24"/>
          <w:szCs w:val="24"/>
        </w:rPr>
        <w:t xml:space="preserve">%), serta </w:t>
      </w:r>
      <w:proofErr w:type="spellStart"/>
      <w:r w:rsidRPr="003E7624">
        <w:rPr>
          <w:rFonts w:ascii="Times New Roman" w:hAnsi="Times New Roman" w:cs="Times New Roman"/>
          <w:sz w:val="24"/>
          <w:szCs w:val="24"/>
          <w:lang w:val="en-US"/>
        </w:rPr>
        <w:t>pemasungan</w:t>
      </w:r>
      <w:proofErr w:type="spellEnd"/>
      <w:r w:rsidRPr="003E7624">
        <w:rPr>
          <w:rFonts w:ascii="Times New Roman" w:hAnsi="Times New Roman" w:cs="Times New Roman"/>
          <w:sz w:val="24"/>
          <w:szCs w:val="24"/>
          <w:lang w:val="en-US"/>
        </w:rPr>
        <w:t xml:space="preserve"> ART </w:t>
      </w:r>
      <w:proofErr w:type="spellStart"/>
      <w:r w:rsidRPr="003E7624">
        <w:rPr>
          <w:rFonts w:ascii="Times New Roman" w:hAnsi="Times New Roman" w:cs="Times New Roman"/>
          <w:sz w:val="24"/>
          <w:szCs w:val="24"/>
          <w:lang w:val="en-US"/>
        </w:rPr>
        <w:t>gangguan</w:t>
      </w:r>
      <w:proofErr w:type="spellEnd"/>
      <w:r w:rsidRPr="003E7624">
        <w:rPr>
          <w:rFonts w:ascii="Times New Roman" w:hAnsi="Times New Roman" w:cs="Times New Roman"/>
          <w:sz w:val="24"/>
          <w:szCs w:val="24"/>
          <w:lang w:val="en-US"/>
        </w:rPr>
        <w:t xml:space="preserve"> </w:t>
      </w:r>
      <w:proofErr w:type="spellStart"/>
      <w:r w:rsidRPr="003E7624">
        <w:rPr>
          <w:rFonts w:ascii="Times New Roman" w:hAnsi="Times New Roman" w:cs="Times New Roman"/>
          <w:sz w:val="24"/>
          <w:szCs w:val="24"/>
          <w:lang w:val="en-US"/>
        </w:rPr>
        <w:t>jiwa</w:t>
      </w:r>
      <w:proofErr w:type="spellEnd"/>
      <w:r w:rsidRPr="003E7624">
        <w:rPr>
          <w:rFonts w:ascii="Times New Roman" w:hAnsi="Times New Roman" w:cs="Times New Roman"/>
          <w:sz w:val="24"/>
          <w:szCs w:val="24"/>
          <w:lang w:val="en-US"/>
        </w:rPr>
        <w:t xml:space="preserve"> </w:t>
      </w:r>
      <w:proofErr w:type="spellStart"/>
      <w:r w:rsidRPr="003E7624">
        <w:rPr>
          <w:rFonts w:ascii="Times New Roman" w:hAnsi="Times New Roman" w:cs="Times New Roman"/>
          <w:sz w:val="24"/>
          <w:szCs w:val="24"/>
          <w:lang w:val="en-US"/>
        </w:rPr>
        <w:t>berat</w:t>
      </w:r>
      <w:proofErr w:type="spellEnd"/>
      <w:r w:rsidRPr="003E7624">
        <w:rPr>
          <w:rFonts w:ascii="Times New Roman" w:hAnsi="Times New Roman" w:cs="Times New Roman"/>
          <w:sz w:val="24"/>
          <w:szCs w:val="24"/>
          <w:lang w:val="en-US"/>
        </w:rPr>
        <w:t xml:space="preserve"> 3 </w:t>
      </w:r>
      <w:proofErr w:type="spellStart"/>
      <w:r w:rsidRPr="003E7624">
        <w:rPr>
          <w:rFonts w:ascii="Times New Roman" w:hAnsi="Times New Roman" w:cs="Times New Roman"/>
          <w:sz w:val="24"/>
          <w:szCs w:val="24"/>
          <w:lang w:val="en-US"/>
        </w:rPr>
        <w:t>bulan</w:t>
      </w:r>
      <w:proofErr w:type="spellEnd"/>
      <w:r w:rsidRPr="003E7624">
        <w:rPr>
          <w:rFonts w:ascii="Times New Roman" w:hAnsi="Times New Roman" w:cs="Times New Roman"/>
          <w:sz w:val="24"/>
          <w:szCs w:val="24"/>
          <w:lang w:val="en-US"/>
        </w:rPr>
        <w:t xml:space="preserve"> </w:t>
      </w:r>
      <w:proofErr w:type="spellStart"/>
      <w:r w:rsidRPr="003E7624">
        <w:rPr>
          <w:rFonts w:ascii="Times New Roman" w:hAnsi="Times New Roman" w:cs="Times New Roman"/>
          <w:sz w:val="24"/>
          <w:szCs w:val="24"/>
          <w:lang w:val="en-US"/>
        </w:rPr>
        <w:t>terakhir</w:t>
      </w:r>
      <w:proofErr w:type="spellEnd"/>
      <w:r w:rsidRPr="003E7624">
        <w:rPr>
          <w:rFonts w:ascii="Times New Roman" w:hAnsi="Times New Roman" w:cs="Times New Roman"/>
          <w:sz w:val="24"/>
          <w:szCs w:val="24"/>
          <w:lang w:val="en-US"/>
        </w:rPr>
        <w:t xml:space="preserve"> 31,5%. </w:t>
      </w:r>
      <w:r w:rsidRPr="003E7624">
        <w:rPr>
          <w:rFonts w:ascii="Times New Roman" w:hAnsi="Times New Roman" w:cs="Times New Roman"/>
          <w:sz w:val="24"/>
          <w:szCs w:val="24"/>
        </w:rPr>
        <w:t xml:space="preserve">Maka dapat disimpulkan bahwa prevalensi </w:t>
      </w:r>
      <w:proofErr w:type="spellStart"/>
      <w:r>
        <w:rPr>
          <w:rFonts w:ascii="Times New Roman" w:hAnsi="Times New Roman" w:cs="Times New Roman"/>
          <w:sz w:val="24"/>
          <w:szCs w:val="24"/>
          <w:lang w:val="en-US"/>
        </w:rPr>
        <w:t>a</w:t>
      </w:r>
      <w:r w:rsidRPr="003E7624">
        <w:rPr>
          <w:rFonts w:ascii="Times New Roman" w:hAnsi="Times New Roman" w:cs="Times New Roman"/>
          <w:sz w:val="24"/>
          <w:szCs w:val="24"/>
          <w:lang w:val="en-US"/>
        </w:rPr>
        <w:t>ngka</w:t>
      </w:r>
      <w:proofErr w:type="spellEnd"/>
      <w:r w:rsidRPr="003E7624">
        <w:rPr>
          <w:rFonts w:ascii="Times New Roman" w:hAnsi="Times New Roman" w:cs="Times New Roman"/>
          <w:sz w:val="24"/>
          <w:szCs w:val="24"/>
          <w:lang w:val="en-US"/>
        </w:rPr>
        <w:t xml:space="preserve"> </w:t>
      </w:r>
      <w:proofErr w:type="spellStart"/>
      <w:r w:rsidRPr="003E7624">
        <w:rPr>
          <w:rFonts w:ascii="Times New Roman" w:hAnsi="Times New Roman" w:cs="Times New Roman"/>
          <w:sz w:val="24"/>
          <w:szCs w:val="24"/>
          <w:lang w:val="en-US"/>
        </w:rPr>
        <w:t>kejadian</w:t>
      </w:r>
      <w:proofErr w:type="spellEnd"/>
      <w:r w:rsidRPr="003E7624">
        <w:rPr>
          <w:rFonts w:ascii="Times New Roman" w:hAnsi="Times New Roman" w:cs="Times New Roman"/>
          <w:sz w:val="24"/>
          <w:szCs w:val="24"/>
          <w:lang w:val="en-US"/>
        </w:rPr>
        <w:t xml:space="preserve"> </w:t>
      </w:r>
      <w:proofErr w:type="spellStart"/>
      <w:r w:rsidRPr="003E7624">
        <w:rPr>
          <w:rFonts w:ascii="Times New Roman" w:hAnsi="Times New Roman" w:cs="Times New Roman"/>
          <w:sz w:val="24"/>
          <w:szCs w:val="24"/>
          <w:lang w:val="en-US"/>
        </w:rPr>
        <w:t>gangguan</w:t>
      </w:r>
      <w:proofErr w:type="spellEnd"/>
      <w:r w:rsidRPr="003E7624">
        <w:rPr>
          <w:rFonts w:ascii="Times New Roman" w:hAnsi="Times New Roman" w:cs="Times New Roman"/>
          <w:sz w:val="24"/>
          <w:szCs w:val="24"/>
          <w:lang w:val="en-US"/>
        </w:rPr>
        <w:t xml:space="preserve"> </w:t>
      </w:r>
      <w:proofErr w:type="spellStart"/>
      <w:r w:rsidRPr="003E7624">
        <w:rPr>
          <w:rFonts w:ascii="Times New Roman" w:hAnsi="Times New Roman" w:cs="Times New Roman"/>
          <w:sz w:val="24"/>
          <w:szCs w:val="24"/>
          <w:lang w:val="en-US"/>
        </w:rPr>
        <w:t>jiwa</w:t>
      </w:r>
      <w:proofErr w:type="spellEnd"/>
      <w:r>
        <w:rPr>
          <w:rFonts w:ascii="Times New Roman" w:hAnsi="Times New Roman" w:cs="Times New Roman"/>
          <w:sz w:val="24"/>
          <w:szCs w:val="24"/>
          <w:lang w:val="en-US"/>
        </w:rPr>
        <w:t xml:space="preserve"> </w:t>
      </w:r>
      <w:r w:rsidRPr="003E7624">
        <w:rPr>
          <w:rFonts w:ascii="Times New Roman" w:hAnsi="Times New Roman" w:cs="Times New Roman"/>
          <w:sz w:val="24"/>
          <w:szCs w:val="24"/>
        </w:rPr>
        <w:t>di S</w:t>
      </w:r>
      <w:proofErr w:type="spellStart"/>
      <w:r>
        <w:rPr>
          <w:rFonts w:ascii="Times New Roman" w:hAnsi="Times New Roman" w:cs="Times New Roman"/>
          <w:sz w:val="24"/>
          <w:szCs w:val="24"/>
          <w:lang w:val="en-US"/>
        </w:rPr>
        <w:t>umatera</w:t>
      </w:r>
      <w:proofErr w:type="spellEnd"/>
      <w:r>
        <w:rPr>
          <w:rFonts w:ascii="Times New Roman" w:hAnsi="Times New Roman" w:cs="Times New Roman"/>
          <w:sz w:val="24"/>
          <w:szCs w:val="24"/>
          <w:lang w:val="en-US"/>
        </w:rPr>
        <w:t xml:space="preserve"> B</w:t>
      </w:r>
      <w:r w:rsidRPr="003E7624">
        <w:rPr>
          <w:rFonts w:ascii="Times New Roman" w:hAnsi="Times New Roman" w:cs="Times New Roman"/>
          <w:sz w:val="24"/>
          <w:szCs w:val="24"/>
          <w:lang w:val="en-US"/>
        </w:rPr>
        <w:t xml:space="preserve">arat 9,0% per mil </w:t>
      </w:r>
      <w:proofErr w:type="spellStart"/>
      <w:r w:rsidRPr="003E7624">
        <w:rPr>
          <w:rFonts w:ascii="Times New Roman" w:hAnsi="Times New Roman" w:cs="Times New Roman"/>
          <w:sz w:val="24"/>
          <w:szCs w:val="24"/>
          <w:lang w:val="en-US"/>
        </w:rPr>
        <w:t>melebihi</w:t>
      </w:r>
      <w:proofErr w:type="spellEnd"/>
      <w:r w:rsidRPr="003E7624">
        <w:rPr>
          <w:rFonts w:ascii="Times New Roman" w:hAnsi="Times New Roman" w:cs="Times New Roman"/>
          <w:sz w:val="24"/>
          <w:szCs w:val="24"/>
          <w:lang w:val="en-US"/>
        </w:rPr>
        <w:t xml:space="preserve"> </w:t>
      </w:r>
      <w:proofErr w:type="spellStart"/>
      <w:r w:rsidRPr="003E7624">
        <w:rPr>
          <w:rFonts w:ascii="Times New Roman" w:hAnsi="Times New Roman" w:cs="Times New Roman"/>
          <w:sz w:val="24"/>
          <w:szCs w:val="24"/>
          <w:lang w:val="en-US"/>
        </w:rPr>
        <w:t>dari</w:t>
      </w:r>
      <w:proofErr w:type="spellEnd"/>
      <w:r w:rsidRPr="003E762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prevalensi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w:t>
      </w:r>
      <w:r w:rsidRPr="003E7624">
        <w:rPr>
          <w:rFonts w:ascii="Times New Roman" w:hAnsi="Times New Roman" w:cs="Times New Roman"/>
          <w:sz w:val="24"/>
          <w:szCs w:val="24"/>
          <w:lang w:val="en-US"/>
        </w:rPr>
        <w:t>asional</w:t>
      </w:r>
      <w:proofErr w:type="spellEnd"/>
      <w:r w:rsidRPr="003E7624">
        <w:rPr>
          <w:rFonts w:ascii="Times New Roman" w:hAnsi="Times New Roman" w:cs="Times New Roman"/>
          <w:sz w:val="24"/>
          <w:szCs w:val="24"/>
          <w:lang w:val="en-US"/>
        </w:rPr>
        <w:t xml:space="preserve"> 7,0 per mil</w:t>
      </w:r>
      <w:r>
        <w:rPr>
          <w:rFonts w:ascii="Times New Roman" w:hAnsi="Times New Roman" w:cs="Times New Roman"/>
          <w:sz w:val="24"/>
          <w:szCs w:val="24"/>
          <w:lang w:val="en-US"/>
        </w:rPr>
        <w:t xml:space="preserve"> </w:t>
      </w:r>
      <w:r w:rsidR="000B315C" w:rsidRPr="003E7624">
        <w:rPr>
          <w:rFonts w:ascii="Times New Roman" w:hAnsi="Times New Roman" w:cs="Times New Roman"/>
          <w:sz w:val="24"/>
          <w:szCs w:val="24"/>
        </w:rPr>
        <w:fldChar w:fldCharType="begin" w:fldLock="1"/>
      </w:r>
      <w:r w:rsidRPr="003E7624">
        <w:rPr>
          <w:rFonts w:ascii="Times New Roman" w:hAnsi="Times New Roman" w:cs="Times New Roman"/>
          <w:sz w:val="24"/>
          <w:szCs w:val="24"/>
        </w:rPr>
        <w:instrText>ADDIN CSL_CITATION {"citationItems":[{"id":"ITEM-1","itemData":{"author":[{"dropping-particle":"","family":"Balitbangkes Kemenkes RI","given":"","non-dropping-particle":"","parse-names":false,"suffix":""}],"id":"ITEM-1","issued":{"date-parts":[["2018"]]},"title":"Riskesdas 2018","type":"book"},"uris":["http://www.mendeley.com/documents/?uuid=fddbcefb-1fc1-425e-a2b5-fcb7346b51c1"]}],"mendeley":{"formattedCitation":"(Balitbangkes Kemenkes RI, 2018)","plainTextFormattedCitation":"(Balitbangkes Kemenkes RI, 2018)","previouslyFormattedCitation":"(Balitbangkes Kemenkes RI, 2018)"},"properties":{"noteIndex":0},"schema":"https://github.com/citation-style-language/schema/raw/master/csl-citation.json"}</w:instrText>
      </w:r>
      <w:r w:rsidR="000B315C" w:rsidRPr="003E7624">
        <w:rPr>
          <w:rFonts w:ascii="Times New Roman" w:hAnsi="Times New Roman" w:cs="Times New Roman"/>
          <w:sz w:val="24"/>
          <w:szCs w:val="24"/>
        </w:rPr>
        <w:fldChar w:fldCharType="separate"/>
      </w:r>
      <w:r w:rsidRPr="003E7624">
        <w:rPr>
          <w:rFonts w:ascii="Times New Roman" w:hAnsi="Times New Roman" w:cs="Times New Roman"/>
          <w:noProof/>
          <w:sz w:val="24"/>
          <w:szCs w:val="24"/>
        </w:rPr>
        <w:t>(Balitbangkes Kemenkes RI, 2018)</w:t>
      </w:r>
      <w:r w:rsidR="000B315C" w:rsidRPr="003E7624">
        <w:rPr>
          <w:rFonts w:ascii="Times New Roman" w:hAnsi="Times New Roman" w:cs="Times New Roman"/>
          <w:sz w:val="24"/>
          <w:szCs w:val="24"/>
        </w:rPr>
        <w:fldChar w:fldCharType="end"/>
      </w:r>
      <w:r w:rsidRPr="003E7624">
        <w:rPr>
          <w:rFonts w:ascii="Times New Roman" w:hAnsi="Times New Roman" w:cs="Times New Roman"/>
          <w:sz w:val="24"/>
          <w:szCs w:val="24"/>
        </w:rPr>
        <w:t>.</w:t>
      </w:r>
    </w:p>
    <w:p w:rsidR="00E57E2B" w:rsidRPr="003E7624" w:rsidRDefault="00E57E2B" w:rsidP="00F47B44">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lang w:val="en-US"/>
        </w:rPr>
        <w:t>J</w:t>
      </w:r>
      <w:r w:rsidRPr="003E7624">
        <w:rPr>
          <w:rFonts w:ascii="Times New Roman" w:hAnsi="Times New Roman" w:cs="Times New Roman"/>
          <w:sz w:val="24"/>
          <w:szCs w:val="24"/>
        </w:rPr>
        <w:t xml:space="preserve">umlah pasien yang mengalami gangguan jiwa </w:t>
      </w:r>
      <w:r>
        <w:rPr>
          <w:rFonts w:ascii="Times New Roman" w:hAnsi="Times New Roman" w:cs="Times New Roman"/>
          <w:sz w:val="24"/>
          <w:szCs w:val="24"/>
          <w:lang w:val="en-US"/>
        </w:rPr>
        <w:t>d</w:t>
      </w:r>
      <w:r w:rsidRPr="003E7624">
        <w:rPr>
          <w:rFonts w:ascii="Times New Roman" w:hAnsi="Times New Roman" w:cs="Times New Roman"/>
          <w:sz w:val="24"/>
          <w:szCs w:val="24"/>
        </w:rPr>
        <w:t>i Kota Solok pada tahun 2017</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r w:rsidRPr="003E7624">
        <w:rPr>
          <w:rFonts w:ascii="Times New Roman" w:hAnsi="Times New Roman" w:cs="Times New Roman"/>
          <w:sz w:val="24"/>
          <w:szCs w:val="24"/>
        </w:rPr>
        <w:t xml:space="preserve">sebanyak 133 orang,  yang tersebar </w:t>
      </w:r>
      <w:proofErr w:type="spellStart"/>
      <w:r>
        <w:rPr>
          <w:rFonts w:ascii="Times New Roman" w:hAnsi="Times New Roman" w:cs="Times New Roman"/>
          <w:sz w:val="24"/>
          <w:szCs w:val="24"/>
          <w:lang w:val="en-US"/>
        </w:rPr>
        <w:t>di</w:t>
      </w:r>
      <w:proofErr w:type="spellEnd"/>
      <w:r w:rsidRPr="003E7624">
        <w:rPr>
          <w:rFonts w:ascii="Times New Roman" w:hAnsi="Times New Roman" w:cs="Times New Roman"/>
          <w:sz w:val="24"/>
          <w:szCs w:val="24"/>
        </w:rPr>
        <w:t xml:space="preserve"> 4 puskesmas. Dimana puskesmas Tanjung Paku 61 orang (45,8%), Puskesmas Nan Balimo 27 orang (20,3%), Puskesmas Tanah Garam 25 orang (18,7%), dan Puskesmas KTK 20 orang (15,2%). Berdasarkan data tersebut Puskesmas Tanjung Paku merupakan Puskesmas tertinggi dengan jumlah pasien gangguan jiwa terbanyak yaitu 61 orang (45,8%). </w:t>
      </w:r>
      <w:proofErr w:type="spellStart"/>
      <w:proofErr w:type="gramStart"/>
      <w:r>
        <w:rPr>
          <w:rFonts w:ascii="Times New Roman" w:hAnsi="Times New Roman" w:cs="Times New Roman"/>
          <w:sz w:val="24"/>
          <w:szCs w:val="24"/>
          <w:lang w:val="en-US"/>
        </w:rPr>
        <w:t>Dimana</w:t>
      </w:r>
      <w:proofErr w:type="spellEnd"/>
      <w:r w:rsidRPr="003E7624">
        <w:rPr>
          <w:rFonts w:ascii="Times New Roman" w:hAnsi="Times New Roman" w:cs="Times New Roman"/>
          <w:sz w:val="24"/>
          <w:szCs w:val="24"/>
        </w:rPr>
        <w:t xml:space="preserve"> 51 orang </w:t>
      </w:r>
      <w:proofErr w:type="spellStart"/>
      <w:r>
        <w:rPr>
          <w:rFonts w:ascii="Times New Roman" w:hAnsi="Times New Roman" w:cs="Times New Roman"/>
          <w:sz w:val="24"/>
          <w:szCs w:val="24"/>
          <w:lang w:val="en-US"/>
        </w:rPr>
        <w:t>diantaranya</w:t>
      </w:r>
      <w:proofErr w:type="spellEnd"/>
      <w:r w:rsidRPr="003E7624">
        <w:rPr>
          <w:rFonts w:ascii="Times New Roman" w:hAnsi="Times New Roman" w:cs="Times New Roman"/>
          <w:sz w:val="24"/>
          <w:szCs w:val="24"/>
        </w:rPr>
        <w:t xml:space="preserve"> menderita skizofrenia dan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satunya</w:t>
      </w:r>
      <w:proofErr w:type="spellEnd"/>
      <w:r>
        <w:rPr>
          <w:rFonts w:ascii="Times New Roman" w:hAnsi="Times New Roman" w:cs="Times New Roman"/>
          <w:sz w:val="24"/>
          <w:szCs w:val="24"/>
          <w:lang w:val="en-US"/>
        </w:rPr>
        <w:t xml:space="preserve"> </w:t>
      </w:r>
      <w:r w:rsidRPr="003E7624">
        <w:rPr>
          <w:rFonts w:ascii="Times New Roman" w:hAnsi="Times New Roman" w:cs="Times New Roman"/>
          <w:sz w:val="24"/>
          <w:szCs w:val="24"/>
        </w:rPr>
        <w:t>meninggal dunia karena komplikasi Diabetes Melitus, sehingga sekarang pasien berjumlah 50 orang (Dinas Kesehatan Kota Solok, 2017).</w:t>
      </w:r>
      <w:proofErr w:type="gramEnd"/>
    </w:p>
    <w:p w:rsidR="00F47B44" w:rsidRPr="003E7624" w:rsidRDefault="00F47B44" w:rsidP="00F47B44">
      <w:pPr>
        <w:spacing w:after="0" w:line="240" w:lineRule="auto"/>
        <w:ind w:left="360" w:firstLine="360"/>
        <w:jc w:val="both"/>
        <w:rPr>
          <w:rFonts w:ascii="Times New Roman" w:hAnsi="Times New Roman" w:cs="Times New Roman"/>
          <w:i/>
          <w:sz w:val="24"/>
          <w:szCs w:val="24"/>
        </w:rPr>
      </w:pPr>
      <w:r w:rsidRPr="003E7624">
        <w:rPr>
          <w:rFonts w:ascii="Times New Roman" w:hAnsi="Times New Roman" w:cs="Times New Roman"/>
          <w:sz w:val="24"/>
          <w:szCs w:val="24"/>
        </w:rPr>
        <w:t>jumlah pasien skizofrenia terbanyak diantara 4 puskesmas tersebut yaitu Puskesmas Tanah Garam sebanyak 57 orang (36,54%) dari 156 orang jumlah pasien skizofrenia. Sementara itu, pasien halusinasi yang terbanyak terdapat di Puskesmas Tanjung Paku sebanyak 32 orang (42,67%) penderita halusinasi (Laporan Dinas Kesehatan Kota Solok tahun 2018).</w:t>
      </w:r>
    </w:p>
    <w:p w:rsidR="00F47B44" w:rsidRPr="003E7624" w:rsidRDefault="00F47B44" w:rsidP="00F47B44">
      <w:pPr>
        <w:spacing w:after="0" w:line="240" w:lineRule="auto"/>
        <w:ind w:left="360" w:firstLine="360"/>
        <w:jc w:val="both"/>
        <w:rPr>
          <w:rFonts w:ascii="Times New Roman" w:hAnsi="Times New Roman" w:cs="Times New Roman"/>
          <w:sz w:val="24"/>
          <w:szCs w:val="24"/>
        </w:rPr>
      </w:pPr>
      <w:r w:rsidRPr="003E7624">
        <w:rPr>
          <w:rFonts w:ascii="Times New Roman" w:hAnsi="Times New Roman" w:cs="Times New Roman"/>
          <w:sz w:val="24"/>
          <w:szCs w:val="24"/>
        </w:rPr>
        <w:t xml:space="preserve">Skizofrenia merupakan salah satu bentuk gangguan jiwa yang terdapat di seluruh dunia. Skizofrenia adalah salah satu gangguan jiwa berat yang dapat mempengaruhi pikiran, perasaan dan perilaku individu. Menurut Sadock, dkk (2014) skizofrenia adalah bagian dari gangguan psikosis yang terutama ditandai dengan kehilangan pemahaman terhadap realitas dan hilangnya daya tilik diri </w:t>
      </w:r>
      <w:r w:rsidR="000B315C" w:rsidRPr="003E7624">
        <w:rPr>
          <w:rFonts w:ascii="Times New Roman" w:hAnsi="Times New Roman" w:cs="Times New Roman"/>
          <w:sz w:val="24"/>
          <w:szCs w:val="24"/>
        </w:rPr>
        <w:fldChar w:fldCharType="begin" w:fldLock="1"/>
      </w:r>
      <w:r w:rsidRPr="003E7624">
        <w:rPr>
          <w:rFonts w:ascii="Times New Roman" w:hAnsi="Times New Roman" w:cs="Times New Roman"/>
          <w:sz w:val="24"/>
          <w:szCs w:val="24"/>
        </w:rPr>
        <w:instrText>ADDIN CSL_CITATION {"citationItems":[{"id":"ITEM-1","itemData":{"author":[{"dropping-particle":"","family":"Yudhantara &amp; Istiqomah","given":"","non-dropping-particle":"","parse-names":false,"suffix":""}],"id":"ITEM-1","issued":{"date-parts":[["2018"]]},"publisher":"UB Press","publisher-place":"Jakarta","title":"Sinopsis Skizofrenia Untuk Mahasiswa Kedokteran","type":"book"},"uris":["http://www.mendeley.com/documents/?uuid=0f14be9e-7398-4c32-8aca-1e0483564316"]}],"mendeley":{"formattedCitation":"(Yudhantara &amp; Istiqomah, 2018)","manualFormatting":"(Yudhantara &amp; Istiqomah, 2018: 1)","plainTextFormattedCitation":"(Yudhantara &amp; Istiqomah, 2018)","previouslyFormattedCitation":"(Yudhantara &amp; Istiqomah, 2018)"},"properties":{"noteIndex":0},"schema":"https://github.com/citation-style-language/schema/raw/master/csl-citation.json"}</w:instrText>
      </w:r>
      <w:r w:rsidR="000B315C" w:rsidRPr="003E7624">
        <w:rPr>
          <w:rFonts w:ascii="Times New Roman" w:hAnsi="Times New Roman" w:cs="Times New Roman"/>
          <w:sz w:val="24"/>
          <w:szCs w:val="24"/>
        </w:rPr>
        <w:fldChar w:fldCharType="separate"/>
      </w:r>
      <w:r w:rsidRPr="003E7624">
        <w:rPr>
          <w:rFonts w:ascii="Times New Roman" w:hAnsi="Times New Roman" w:cs="Times New Roman"/>
          <w:noProof/>
          <w:sz w:val="24"/>
          <w:szCs w:val="24"/>
        </w:rPr>
        <w:t>(Yudhantara &amp; Istiqomah, 2018: 1)</w:t>
      </w:r>
      <w:r w:rsidR="000B315C" w:rsidRPr="003E7624">
        <w:rPr>
          <w:rFonts w:ascii="Times New Roman" w:hAnsi="Times New Roman" w:cs="Times New Roman"/>
          <w:sz w:val="24"/>
          <w:szCs w:val="24"/>
        </w:rPr>
        <w:fldChar w:fldCharType="end"/>
      </w:r>
      <w:r w:rsidRPr="003E7624">
        <w:rPr>
          <w:rFonts w:ascii="Times New Roman" w:hAnsi="Times New Roman" w:cs="Times New Roman"/>
          <w:sz w:val="24"/>
          <w:szCs w:val="24"/>
        </w:rPr>
        <w:t>. Skizofrenia adalah sindrom etiologi yang tidak dike</w:t>
      </w:r>
      <w:r>
        <w:rPr>
          <w:rFonts w:ascii="Times New Roman" w:hAnsi="Times New Roman" w:cs="Times New Roman"/>
          <w:sz w:val="24"/>
          <w:szCs w:val="24"/>
        </w:rPr>
        <w:t>tahui dan ditandai dengan dist</w:t>
      </w:r>
      <w:proofErr w:type="spellStart"/>
      <w:r>
        <w:rPr>
          <w:rFonts w:ascii="Times New Roman" w:hAnsi="Times New Roman" w:cs="Times New Roman"/>
          <w:sz w:val="24"/>
          <w:szCs w:val="24"/>
          <w:lang w:val="en-US"/>
        </w:rPr>
        <w:t>orsi</w:t>
      </w:r>
      <w:proofErr w:type="spellEnd"/>
      <w:r w:rsidRPr="003E7624">
        <w:rPr>
          <w:rFonts w:ascii="Times New Roman" w:hAnsi="Times New Roman" w:cs="Times New Roman"/>
          <w:sz w:val="24"/>
          <w:szCs w:val="24"/>
        </w:rPr>
        <w:t xml:space="preserve"> gangguan kognisi, emosi, persepsi, pemikiran, dan perilaku </w:t>
      </w:r>
      <w:r w:rsidR="000B315C" w:rsidRPr="003E7624">
        <w:rPr>
          <w:rFonts w:ascii="Times New Roman" w:hAnsi="Times New Roman" w:cs="Times New Roman"/>
          <w:sz w:val="24"/>
          <w:szCs w:val="24"/>
        </w:rPr>
        <w:fldChar w:fldCharType="begin" w:fldLock="1"/>
      </w:r>
      <w:r w:rsidRPr="003E7624">
        <w:rPr>
          <w:rFonts w:ascii="Times New Roman" w:hAnsi="Times New Roman" w:cs="Times New Roman"/>
          <w:sz w:val="24"/>
          <w:szCs w:val="24"/>
        </w:rPr>
        <w:instrText>ADDIN CSL_CITATION {"citationItems":[{"id":"ITEM-1","itemData":{"author":[{"dropping-particle":"","family":"Sutejo","given":"","non-dropping-particle":"","parse-names":false,"suffix":""}],"id":"ITEM-1","issued":{"date-parts":[["2017"]]},"publisher":"Pusktaka Bru Press","publisher-place":"Yogyakarta","title":"Keperawatan Kesehatan Jiwa Prinsip dan Praktik Asuhan Keperawatan Jiwa","type":"book"},"uris":["http://www.mendeley.com/documents/?uuid=957b73c5-de1d-4359-aeb8-2b6def53222e"]}],"mendeley":{"formattedCitation":"(Sutejo, 2017)","manualFormatting":"(Sutejo, 2017: 42)","plainTextFormattedCitation":"(Sutejo, 2017)","previouslyFormattedCitation":"(Sutejo, 2017)"},"properties":{"noteIndex":0},"schema":"https://github.com/citation-style-language/schema/raw/master/csl-citation.json"}</w:instrText>
      </w:r>
      <w:r w:rsidR="000B315C" w:rsidRPr="003E7624">
        <w:rPr>
          <w:rFonts w:ascii="Times New Roman" w:hAnsi="Times New Roman" w:cs="Times New Roman"/>
          <w:sz w:val="24"/>
          <w:szCs w:val="24"/>
        </w:rPr>
        <w:fldChar w:fldCharType="separate"/>
      </w:r>
      <w:r w:rsidRPr="003E7624">
        <w:rPr>
          <w:rFonts w:ascii="Times New Roman" w:hAnsi="Times New Roman" w:cs="Times New Roman"/>
          <w:noProof/>
          <w:sz w:val="24"/>
          <w:szCs w:val="24"/>
        </w:rPr>
        <w:t>(Sutejo, 2017: 42)</w:t>
      </w:r>
      <w:r w:rsidR="000B315C" w:rsidRPr="003E7624">
        <w:rPr>
          <w:rFonts w:ascii="Times New Roman" w:hAnsi="Times New Roman" w:cs="Times New Roman"/>
          <w:sz w:val="24"/>
          <w:szCs w:val="24"/>
        </w:rPr>
        <w:fldChar w:fldCharType="end"/>
      </w:r>
      <w:r w:rsidRPr="003E7624">
        <w:rPr>
          <w:rFonts w:ascii="Times New Roman" w:hAnsi="Times New Roman" w:cs="Times New Roman"/>
          <w:sz w:val="24"/>
          <w:szCs w:val="24"/>
        </w:rPr>
        <w:t>.</w:t>
      </w:r>
    </w:p>
    <w:p w:rsidR="00F47B44" w:rsidRPr="003E7624" w:rsidRDefault="00F47B44" w:rsidP="00F47B44">
      <w:pPr>
        <w:spacing w:after="0" w:line="240" w:lineRule="auto"/>
        <w:ind w:left="360" w:firstLine="360"/>
        <w:jc w:val="both"/>
        <w:rPr>
          <w:rFonts w:ascii="Times New Roman" w:hAnsi="Times New Roman" w:cs="Times New Roman"/>
          <w:sz w:val="24"/>
          <w:szCs w:val="24"/>
        </w:rPr>
      </w:pPr>
      <w:r w:rsidRPr="003E7624">
        <w:rPr>
          <w:rFonts w:ascii="Times New Roman" w:hAnsi="Times New Roman" w:cs="Times New Roman"/>
          <w:sz w:val="24"/>
          <w:szCs w:val="24"/>
        </w:rPr>
        <w:t>Satu ciri khas skizofrenia adalah halusinasi (persepsi sensoris yang tidak benar dan tidak berdasar</w:t>
      </w:r>
      <w:proofErr w:type="spellStart"/>
      <w:r>
        <w:rPr>
          <w:rFonts w:ascii="Times New Roman" w:hAnsi="Times New Roman" w:cs="Times New Roman"/>
          <w:sz w:val="24"/>
          <w:szCs w:val="24"/>
          <w:lang w:val="en-US"/>
        </w:rPr>
        <w:t>kan</w:t>
      </w:r>
      <w:proofErr w:type="spellEnd"/>
      <w:r w:rsidRPr="003E7624">
        <w:rPr>
          <w:rFonts w:ascii="Times New Roman" w:hAnsi="Times New Roman" w:cs="Times New Roman"/>
          <w:sz w:val="24"/>
          <w:szCs w:val="24"/>
        </w:rPr>
        <w:t xml:space="preserve"> realitas). Halusinasi dapat menyangkut lima indera dan sensasi tubuh yang lain</w:t>
      </w:r>
      <w:r>
        <w:rPr>
          <w:rFonts w:ascii="Times New Roman" w:hAnsi="Times New Roman" w:cs="Times New Roman"/>
          <w:sz w:val="24"/>
          <w:szCs w:val="24"/>
          <w:lang w:val="en-US"/>
        </w:rPr>
        <w:t xml:space="preserve"> </w:t>
      </w:r>
      <w:r w:rsidR="000B315C" w:rsidRPr="003E7624">
        <w:rPr>
          <w:rFonts w:ascii="Times New Roman" w:hAnsi="Times New Roman" w:cs="Times New Roman"/>
          <w:sz w:val="24"/>
          <w:szCs w:val="24"/>
        </w:rPr>
        <w:fldChar w:fldCharType="begin" w:fldLock="1"/>
      </w:r>
      <w:r w:rsidRPr="003E7624">
        <w:rPr>
          <w:rFonts w:ascii="Times New Roman" w:hAnsi="Times New Roman" w:cs="Times New Roman"/>
          <w:sz w:val="24"/>
          <w:szCs w:val="24"/>
        </w:rPr>
        <w:instrText>ADDIN CSL_CITATION {"citationItems":[{"id":"ITEM-1","itemData":{"author":[{"dropping-particle":"","family":"Baradero","given":"Dayrit &amp; Maratning","non-dropping-particle":"","parse-names":false,"suffix":""}],"id":"ITEM-1","issued":{"date-parts":[["2010"]]},"publisher":"EGC","publisher-place":"Jakarta","title":"Asuhan Keperawatan Kesehatan Mental Psikiatri","type":"book"},"uris":["http://www.mendeley.com/documents/?uuid=d7484668-2730-41cf-8c80-e43614429b94"]}],"mendeley":{"formattedCitation":"(Baradero, 2010)","manualFormatting":"(Baradero, 2010: 139)","plainTextFormattedCitation":"(Baradero, 2010)","previouslyFormattedCitation":"(Baradero, 2010)"},"properties":{"noteIndex":0},"schema":"https://github.com/citation-style-language/schema/raw/master/csl-citation.json"}</w:instrText>
      </w:r>
      <w:r w:rsidR="000B315C" w:rsidRPr="003E7624">
        <w:rPr>
          <w:rFonts w:ascii="Times New Roman" w:hAnsi="Times New Roman" w:cs="Times New Roman"/>
          <w:sz w:val="24"/>
          <w:szCs w:val="24"/>
        </w:rPr>
        <w:fldChar w:fldCharType="separate"/>
      </w:r>
      <w:r w:rsidRPr="003E7624">
        <w:rPr>
          <w:rFonts w:ascii="Times New Roman" w:hAnsi="Times New Roman" w:cs="Times New Roman"/>
          <w:noProof/>
          <w:sz w:val="24"/>
          <w:szCs w:val="24"/>
        </w:rPr>
        <w:t>(Baradero, 2010: 139)</w:t>
      </w:r>
      <w:r w:rsidR="000B315C" w:rsidRPr="003E7624">
        <w:rPr>
          <w:rFonts w:ascii="Times New Roman" w:hAnsi="Times New Roman" w:cs="Times New Roman"/>
          <w:sz w:val="24"/>
          <w:szCs w:val="24"/>
        </w:rPr>
        <w:fldChar w:fldCharType="end"/>
      </w:r>
      <w:r w:rsidRPr="003E7624">
        <w:rPr>
          <w:rFonts w:ascii="Times New Roman" w:hAnsi="Times New Roman" w:cs="Times New Roman"/>
          <w:sz w:val="24"/>
          <w:szCs w:val="24"/>
        </w:rPr>
        <w:t>. Halusinasi sering diidenti</w:t>
      </w:r>
      <w:r>
        <w:rPr>
          <w:rFonts w:ascii="Times New Roman" w:hAnsi="Times New Roman" w:cs="Times New Roman"/>
          <w:sz w:val="24"/>
          <w:szCs w:val="24"/>
          <w:lang w:val="en-US"/>
        </w:rPr>
        <w:t>k</w:t>
      </w:r>
      <w:r w:rsidRPr="003E7624">
        <w:rPr>
          <w:rFonts w:ascii="Times New Roman" w:hAnsi="Times New Roman" w:cs="Times New Roman"/>
          <w:sz w:val="24"/>
          <w:szCs w:val="24"/>
        </w:rPr>
        <w:t xml:space="preserve">kan dengan skizofrenia. Dari seluruh skizofrenia, 70% diantaranya mengalami halusinasi </w:t>
      </w:r>
      <w:r w:rsidR="000B315C" w:rsidRPr="003E7624">
        <w:rPr>
          <w:rFonts w:ascii="Times New Roman" w:hAnsi="Times New Roman" w:cs="Times New Roman"/>
          <w:sz w:val="24"/>
          <w:szCs w:val="24"/>
        </w:rPr>
        <w:fldChar w:fldCharType="begin" w:fldLock="1"/>
      </w:r>
      <w:r w:rsidRPr="003E7624">
        <w:rPr>
          <w:rFonts w:ascii="Times New Roman" w:hAnsi="Times New Roman" w:cs="Times New Roman"/>
          <w:sz w:val="24"/>
          <w:szCs w:val="24"/>
        </w:rPr>
        <w:instrText>ADDIN CSL_CITATION {"citationItems":[{"id":"ITEM-1","itemData":{"author":[{"dropping-particle":"","family":"Purba","given":"Jenny Marlindawani &amp; dkk","non-dropping-particle":"","parse-names":false,"suffix":""}],"id":"ITEM-1","issued":{"date-parts":[["2010"]]},"publisher":"USU Press","publisher-place":"Medan","title":"Asuhan Keperawatan Pada Klien dengan Masalah Psikososial dan Gangguan Jiwa","type":"book"},"uris":["http://www.mendeley.com/documents/?uuid=fbb43d0b-1334-4177-acf4-40f7c5f493d9"]}],"mendeley":{"formattedCitation":"(Purba, 2010)","manualFormatting":"(Purba, 2010: 81)","plainTextFormattedCitation":"(Purba, 2010)","previouslyFormattedCitation":"(Purba, 2010)"},"properties":{"noteIndex":0},"schema":"https://github.com/citation-style-language/schema/raw/master/csl-citation.json"}</w:instrText>
      </w:r>
      <w:r w:rsidR="000B315C" w:rsidRPr="003E7624">
        <w:rPr>
          <w:rFonts w:ascii="Times New Roman" w:hAnsi="Times New Roman" w:cs="Times New Roman"/>
          <w:sz w:val="24"/>
          <w:szCs w:val="24"/>
        </w:rPr>
        <w:fldChar w:fldCharType="separate"/>
      </w:r>
      <w:r w:rsidRPr="003E7624">
        <w:rPr>
          <w:rFonts w:ascii="Times New Roman" w:hAnsi="Times New Roman" w:cs="Times New Roman"/>
          <w:noProof/>
          <w:sz w:val="24"/>
          <w:szCs w:val="24"/>
        </w:rPr>
        <w:t>(Purba, 2010: 81)</w:t>
      </w:r>
      <w:r w:rsidR="000B315C" w:rsidRPr="003E7624">
        <w:rPr>
          <w:rFonts w:ascii="Times New Roman" w:hAnsi="Times New Roman" w:cs="Times New Roman"/>
          <w:sz w:val="24"/>
          <w:szCs w:val="24"/>
        </w:rPr>
        <w:fldChar w:fldCharType="end"/>
      </w:r>
      <w:r w:rsidRPr="003E7624">
        <w:rPr>
          <w:rFonts w:ascii="Times New Roman" w:hAnsi="Times New Roman" w:cs="Times New Roman"/>
          <w:sz w:val="24"/>
          <w:szCs w:val="24"/>
        </w:rPr>
        <w:t>.</w:t>
      </w:r>
    </w:p>
    <w:p w:rsidR="00F47B44" w:rsidRPr="003E7624" w:rsidRDefault="00F47B44" w:rsidP="00F47B44">
      <w:pPr>
        <w:spacing w:after="0" w:line="240" w:lineRule="auto"/>
        <w:ind w:left="360" w:firstLine="360"/>
        <w:jc w:val="both"/>
        <w:rPr>
          <w:rFonts w:ascii="Times New Roman" w:hAnsi="Times New Roman" w:cs="Times New Roman"/>
          <w:sz w:val="24"/>
          <w:szCs w:val="24"/>
        </w:rPr>
      </w:pPr>
      <w:r w:rsidRPr="003E7624">
        <w:rPr>
          <w:rFonts w:ascii="Times New Roman" w:hAnsi="Times New Roman" w:cs="Times New Roman"/>
          <w:sz w:val="24"/>
          <w:szCs w:val="24"/>
        </w:rPr>
        <w:t>Halusinasi tidak sama dengan ilusi. Ilusi adalah persepsi yang keliru tentang sesuatu yang real di lingkungan</w:t>
      </w:r>
      <w:r>
        <w:rPr>
          <w:rFonts w:ascii="Times New Roman" w:hAnsi="Times New Roman" w:cs="Times New Roman"/>
          <w:sz w:val="24"/>
          <w:szCs w:val="24"/>
          <w:lang w:val="en-US"/>
        </w:rPr>
        <w:t xml:space="preserve"> </w:t>
      </w:r>
      <w:r w:rsidR="000B315C" w:rsidRPr="003E7624">
        <w:rPr>
          <w:rFonts w:ascii="Times New Roman" w:hAnsi="Times New Roman" w:cs="Times New Roman"/>
          <w:sz w:val="24"/>
          <w:szCs w:val="24"/>
        </w:rPr>
        <w:fldChar w:fldCharType="begin" w:fldLock="1"/>
      </w:r>
      <w:r w:rsidRPr="003E7624">
        <w:rPr>
          <w:rFonts w:ascii="Times New Roman" w:hAnsi="Times New Roman" w:cs="Times New Roman"/>
          <w:sz w:val="24"/>
          <w:szCs w:val="24"/>
        </w:rPr>
        <w:instrText>ADDIN CSL_CITATION {"citationItems":[{"id":"ITEM-1","itemData":{"author":[{"dropping-particle":"","family":"Baradero","given":"Dayrit &amp; Maratning","non-dropping-particle":"","parse-names":false,"suffix":""}],"id":"ITEM-1","issued":{"date-parts":[["2010"]]},"publisher":"EGC","publisher-place":"Jakarta","title":"Asuhan Keperawatan Kesehatan Mental Psikiatri","type":"book"},"uris":["http://www.mendeley.com/documents/?uuid=d7484668-2730-41cf-8c80-e43614429b94"]}],"mendeley":{"formattedCitation":"(Baradero, 2010)","manualFormatting":"(Baradero, 2010: 139)","plainTextFormattedCitation":"(Baradero, 2010)","previouslyFormattedCitation":"(Baradero, 2010)"},"properties":{"noteIndex":0},"schema":"https://github.com/citation-style-language/schema/raw/master/csl-citation.json"}</w:instrText>
      </w:r>
      <w:r w:rsidR="000B315C" w:rsidRPr="003E7624">
        <w:rPr>
          <w:rFonts w:ascii="Times New Roman" w:hAnsi="Times New Roman" w:cs="Times New Roman"/>
          <w:sz w:val="24"/>
          <w:szCs w:val="24"/>
        </w:rPr>
        <w:fldChar w:fldCharType="separate"/>
      </w:r>
      <w:r w:rsidRPr="003E7624">
        <w:rPr>
          <w:rFonts w:ascii="Times New Roman" w:hAnsi="Times New Roman" w:cs="Times New Roman"/>
          <w:noProof/>
          <w:sz w:val="24"/>
          <w:szCs w:val="24"/>
        </w:rPr>
        <w:t>(Baradero, 2010: 139)</w:t>
      </w:r>
      <w:r w:rsidR="000B315C" w:rsidRPr="003E7624">
        <w:rPr>
          <w:rFonts w:ascii="Times New Roman" w:hAnsi="Times New Roman" w:cs="Times New Roman"/>
          <w:sz w:val="24"/>
          <w:szCs w:val="24"/>
        </w:rPr>
        <w:fldChar w:fldCharType="end"/>
      </w:r>
      <w:r>
        <w:rPr>
          <w:rFonts w:ascii="Times New Roman" w:hAnsi="Times New Roman" w:cs="Times New Roman"/>
          <w:sz w:val="24"/>
          <w:szCs w:val="24"/>
        </w:rPr>
        <w:t xml:space="preserve">. Sementara itu, </w:t>
      </w:r>
      <w:r>
        <w:rPr>
          <w:rFonts w:ascii="Times New Roman" w:hAnsi="Times New Roman" w:cs="Times New Roman"/>
          <w:sz w:val="24"/>
          <w:szCs w:val="24"/>
          <w:lang w:val="en-US"/>
        </w:rPr>
        <w:t>h</w:t>
      </w:r>
      <w:r w:rsidRPr="003E7624">
        <w:rPr>
          <w:rFonts w:ascii="Times New Roman" w:hAnsi="Times New Roman" w:cs="Times New Roman"/>
          <w:sz w:val="24"/>
          <w:szCs w:val="24"/>
        </w:rPr>
        <w:t>alusinasi adalah hilangnya kemampuan manusia dalam membedakan rangsangan internal (pikiran) dan rangsangan eksternal (dunia luar). Klien memberi persepsi atau pendapat tentang lingkungan tanpa objek atau rangsangan yang nyata</w:t>
      </w:r>
      <w:r>
        <w:rPr>
          <w:rFonts w:ascii="Times New Roman" w:hAnsi="Times New Roman" w:cs="Times New Roman"/>
          <w:sz w:val="24"/>
          <w:szCs w:val="24"/>
          <w:lang w:val="en-US"/>
        </w:rPr>
        <w:t xml:space="preserve"> </w:t>
      </w:r>
      <w:r w:rsidR="000B315C" w:rsidRPr="003E7624">
        <w:rPr>
          <w:rFonts w:ascii="Times New Roman" w:hAnsi="Times New Roman" w:cs="Times New Roman"/>
          <w:sz w:val="24"/>
          <w:szCs w:val="24"/>
        </w:rPr>
        <w:fldChar w:fldCharType="begin" w:fldLock="1"/>
      </w:r>
      <w:r w:rsidRPr="003E7624">
        <w:rPr>
          <w:rFonts w:ascii="Times New Roman" w:hAnsi="Times New Roman" w:cs="Times New Roman"/>
          <w:sz w:val="24"/>
          <w:szCs w:val="24"/>
        </w:rPr>
        <w:instrText>ADDIN CSL_CITATION {"citationItems":[{"id":"ITEM-1","itemData":{"author":[{"dropping-particle":"","family":"Kusumawati &amp; Hartono","given":"","non-dropping-particle":"","parse-names":false,"suffix":""}],"id":"ITEM-1","issued":{"date-parts":[["2010"]]},"publisher":"Salemba Medika","publisher-place":"Jakarta","title":"Buku Ajar Keperawatan Jiwa","type":"book"},"uris":["http://www.mendeley.com/documents/?uuid=54bf0bda-a404-41c5-8b6a-760278403243"]}],"mendeley":{"formattedCitation":"(Kusumawati &amp; Hartono, 2010)","manualFormatting":"(Kusumawati &amp; Hartono, 2010: 105)","plainTextFormattedCitation":"(Kusumawati &amp; Hartono, 2010)","previouslyFormattedCitation":"(Kusumawati &amp; Hartono, 2010)"},"properties":{"noteIndex":0},"schema":"https://github.com/citation-style-language/schema/raw/master/csl-citation.json"}</w:instrText>
      </w:r>
      <w:r w:rsidR="000B315C" w:rsidRPr="003E7624">
        <w:rPr>
          <w:rFonts w:ascii="Times New Roman" w:hAnsi="Times New Roman" w:cs="Times New Roman"/>
          <w:sz w:val="24"/>
          <w:szCs w:val="24"/>
        </w:rPr>
        <w:fldChar w:fldCharType="separate"/>
      </w:r>
      <w:r w:rsidRPr="003E7624">
        <w:rPr>
          <w:rFonts w:ascii="Times New Roman" w:hAnsi="Times New Roman" w:cs="Times New Roman"/>
          <w:noProof/>
          <w:sz w:val="24"/>
          <w:szCs w:val="24"/>
        </w:rPr>
        <w:t>(Kusumawati &amp; Hartono, 2010: 105)</w:t>
      </w:r>
      <w:r w:rsidR="000B315C" w:rsidRPr="003E7624">
        <w:rPr>
          <w:rFonts w:ascii="Times New Roman" w:hAnsi="Times New Roman" w:cs="Times New Roman"/>
          <w:sz w:val="24"/>
          <w:szCs w:val="24"/>
        </w:rPr>
        <w:fldChar w:fldCharType="end"/>
      </w:r>
      <w:r w:rsidRPr="003E7624">
        <w:rPr>
          <w:rFonts w:ascii="Times New Roman" w:hAnsi="Times New Roman" w:cs="Times New Roman"/>
          <w:sz w:val="24"/>
          <w:szCs w:val="24"/>
        </w:rPr>
        <w:t>.</w:t>
      </w:r>
    </w:p>
    <w:p w:rsidR="00F47B44" w:rsidRPr="003E7624" w:rsidRDefault="00F47B44" w:rsidP="00F47B44">
      <w:pPr>
        <w:spacing w:after="0" w:line="240" w:lineRule="auto"/>
        <w:ind w:left="360" w:firstLine="360"/>
        <w:jc w:val="both"/>
        <w:rPr>
          <w:rFonts w:ascii="Times New Roman" w:hAnsi="Times New Roman" w:cs="Times New Roman"/>
          <w:sz w:val="24"/>
          <w:szCs w:val="24"/>
        </w:rPr>
      </w:pPr>
      <w:r w:rsidRPr="003E7624">
        <w:rPr>
          <w:rFonts w:ascii="Times New Roman" w:hAnsi="Times New Roman" w:cs="Times New Roman"/>
          <w:sz w:val="24"/>
          <w:szCs w:val="24"/>
        </w:rPr>
        <w:t xml:space="preserve">Menurut Cancron &amp; Lehman (2000), bahwa halusinasi terbagi dari beberapa macam yaitu halusinasi auditori (pendengaran), halusinasi visual (penglihatan), halusinasi olfaktori (penciuman), halusinasi taktil (sentuhan), halusinasi gustatori (pengecapan), dan halusinasi kinestetik </w:t>
      </w:r>
      <w:r w:rsidR="000B315C" w:rsidRPr="003E7624">
        <w:rPr>
          <w:rFonts w:ascii="Times New Roman" w:hAnsi="Times New Roman" w:cs="Times New Roman"/>
          <w:sz w:val="24"/>
          <w:szCs w:val="24"/>
        </w:rPr>
        <w:fldChar w:fldCharType="begin" w:fldLock="1"/>
      </w:r>
      <w:r w:rsidRPr="003E7624">
        <w:rPr>
          <w:rFonts w:ascii="Times New Roman" w:hAnsi="Times New Roman" w:cs="Times New Roman"/>
          <w:sz w:val="24"/>
          <w:szCs w:val="24"/>
        </w:rPr>
        <w:instrText>ADDIN CSL_CITATION {"citationItems":[{"id":"ITEM-1","itemData":{"author":[{"dropping-particle":"","family":"Baradero","given":"Dayrit &amp; Maratning","non-dropping-particle":"","parse-names":false,"suffix":""}],"id":"ITEM-1","issued":{"date-parts":[["2010"]]},"publisher":"EGC","publisher-place":"Jakarta","title":"Asuhan Keperawatan Kesehatan Mental Psikiatri","type":"book"},"uris":["http://www.mendeley.com/documents/?uuid=d7484668-2730-41cf-8c80-e43614429b94"]}],"mendeley":{"formattedCitation":"(Baradero, 2010)","manualFormatting":"(Baradero, 2010: 139)","plainTextFormattedCitation":"(Baradero, 2010)","previouslyFormattedCitation":"(Baradero, 2010)"},"properties":{"noteIndex":0},"schema":"https://github.com/citation-style-language/schema/raw/master/csl-citation.json"}</w:instrText>
      </w:r>
      <w:r w:rsidR="000B315C" w:rsidRPr="003E7624">
        <w:rPr>
          <w:rFonts w:ascii="Times New Roman" w:hAnsi="Times New Roman" w:cs="Times New Roman"/>
          <w:sz w:val="24"/>
          <w:szCs w:val="24"/>
        </w:rPr>
        <w:fldChar w:fldCharType="separate"/>
      </w:r>
      <w:r w:rsidRPr="003E7624">
        <w:rPr>
          <w:rFonts w:ascii="Times New Roman" w:hAnsi="Times New Roman" w:cs="Times New Roman"/>
          <w:noProof/>
          <w:sz w:val="24"/>
          <w:szCs w:val="24"/>
        </w:rPr>
        <w:t>(Baradero, 2010: 139)</w:t>
      </w:r>
      <w:r w:rsidR="000B315C" w:rsidRPr="003E7624">
        <w:rPr>
          <w:rFonts w:ascii="Times New Roman" w:hAnsi="Times New Roman" w:cs="Times New Roman"/>
          <w:sz w:val="24"/>
          <w:szCs w:val="24"/>
        </w:rPr>
        <w:fldChar w:fldCharType="end"/>
      </w:r>
      <w:r w:rsidRPr="003E7624">
        <w:rPr>
          <w:rFonts w:ascii="Times New Roman" w:hAnsi="Times New Roman" w:cs="Times New Roman"/>
          <w:sz w:val="24"/>
          <w:szCs w:val="24"/>
        </w:rPr>
        <w:t>.</w:t>
      </w:r>
    </w:p>
    <w:p w:rsidR="00F47B44" w:rsidRPr="003E7624" w:rsidRDefault="00F47B44" w:rsidP="00F47B44">
      <w:pPr>
        <w:spacing w:after="0" w:line="240" w:lineRule="auto"/>
        <w:ind w:left="360" w:firstLine="360"/>
        <w:jc w:val="both"/>
        <w:rPr>
          <w:rFonts w:ascii="Times New Roman" w:hAnsi="Times New Roman" w:cs="Times New Roman"/>
          <w:sz w:val="24"/>
          <w:szCs w:val="24"/>
        </w:rPr>
      </w:pPr>
      <w:r w:rsidRPr="003E7624">
        <w:rPr>
          <w:rFonts w:ascii="Times New Roman" w:hAnsi="Times New Roman" w:cs="Times New Roman"/>
          <w:sz w:val="24"/>
          <w:szCs w:val="24"/>
        </w:rPr>
        <w:t>Pasien gangguan jiwa kronis sering mengalami ketidakpedulian merawat diri yang merupakan gejala negatif, hal ini menyebabkan pasien dikucilkan dalam keluarga maupun di masyarakat</w:t>
      </w:r>
      <w:r>
        <w:rPr>
          <w:rFonts w:ascii="Times New Roman" w:hAnsi="Times New Roman" w:cs="Times New Roman"/>
          <w:sz w:val="24"/>
          <w:szCs w:val="24"/>
          <w:lang w:val="en-US"/>
        </w:rPr>
        <w:t xml:space="preserve"> </w:t>
      </w:r>
      <w:r w:rsidR="000B315C" w:rsidRPr="003E7624">
        <w:rPr>
          <w:rFonts w:ascii="Times New Roman" w:hAnsi="Times New Roman" w:cs="Times New Roman"/>
          <w:sz w:val="24"/>
          <w:szCs w:val="24"/>
        </w:rPr>
        <w:fldChar w:fldCharType="begin" w:fldLock="1"/>
      </w:r>
      <w:r w:rsidRPr="003E7624">
        <w:rPr>
          <w:rFonts w:ascii="Times New Roman" w:hAnsi="Times New Roman" w:cs="Times New Roman"/>
          <w:sz w:val="24"/>
          <w:szCs w:val="24"/>
        </w:rPr>
        <w:instrText>ADDIN CSL_CITATION {"citationItems":[{"id":"ITEM-1","itemData":{"author":[{"dropping-particle":"","family":"Keliat, Budi Anna","given":"Dkk","non-dropping-particle":"","parse-names":false,"suffix":""}],"id":"ITEM-1","issued":{"date-parts":[["2011"]]},"publisher":"EGC","publisher-place":"Jakarta","title":"Keperawatan Kesehatan Jiwa Komunitas CMHN (Basic Course)","type":"book"},"uris":["http://www.mendeley.com/documents/?uuid=c134e8e9-c47d-4c0b-a772-4a2330fcddac"]}],"mendeley":{"formattedCitation":"(Keliat, Budi Anna, 2011)","manualFormatting":"(Keliat, Budi Anna, 2011: 220)","plainTextFormattedCitation":"(Keliat, Budi Anna, 2011)","previouslyFormattedCitation":"(Keliat, Budi Anna, 2011)"},"properties":{"noteIndex":0},"schema":"https://github.com/citation-style-language/schema/raw/master/csl-citation.json"}</w:instrText>
      </w:r>
      <w:r w:rsidR="000B315C" w:rsidRPr="003E7624">
        <w:rPr>
          <w:rFonts w:ascii="Times New Roman" w:hAnsi="Times New Roman" w:cs="Times New Roman"/>
          <w:sz w:val="24"/>
          <w:szCs w:val="24"/>
        </w:rPr>
        <w:fldChar w:fldCharType="separate"/>
      </w:r>
      <w:r w:rsidRPr="003E7624">
        <w:rPr>
          <w:rFonts w:ascii="Times New Roman" w:hAnsi="Times New Roman" w:cs="Times New Roman"/>
          <w:noProof/>
          <w:sz w:val="24"/>
          <w:szCs w:val="24"/>
        </w:rPr>
        <w:t>(Keliat, Budi Anna, 2011: 220)</w:t>
      </w:r>
      <w:r w:rsidR="000B315C" w:rsidRPr="003E7624">
        <w:rPr>
          <w:rFonts w:ascii="Times New Roman" w:hAnsi="Times New Roman" w:cs="Times New Roman"/>
          <w:sz w:val="24"/>
          <w:szCs w:val="24"/>
        </w:rPr>
        <w:fldChar w:fldCharType="end"/>
      </w:r>
      <w:r w:rsidRPr="003E7624">
        <w:rPr>
          <w:rFonts w:ascii="Times New Roman" w:hAnsi="Times New Roman" w:cs="Times New Roman"/>
          <w:sz w:val="24"/>
          <w:szCs w:val="24"/>
        </w:rPr>
        <w:t xml:space="preserve">. Berdasarkan hasil penelitian yang dilakukan oleh Holmberg &amp; Kane (1999) yang bertujuan untuk melihat perawatan diri dan kesehatan pasien menunjukkan bahwa pasien psikiatri kurang melakukan perawatan diri atau kegiatan aktivitas kesehatan </w:t>
      </w:r>
      <w:r w:rsidR="000B315C" w:rsidRPr="003E7624">
        <w:rPr>
          <w:rFonts w:ascii="Times New Roman" w:hAnsi="Times New Roman" w:cs="Times New Roman"/>
          <w:sz w:val="24"/>
          <w:szCs w:val="24"/>
        </w:rPr>
        <w:fldChar w:fldCharType="begin" w:fldLock="1"/>
      </w:r>
      <w:r w:rsidRPr="003E7624">
        <w:rPr>
          <w:rFonts w:ascii="Times New Roman" w:hAnsi="Times New Roman" w:cs="Times New Roman"/>
          <w:sz w:val="24"/>
          <w:szCs w:val="24"/>
        </w:rPr>
        <w:instrText>ADDIN CSL_CITATION {"citationItems":[{"id":"ITEM-1","itemData":{"author":[{"dropping-particle":"","family":"Andayani","given":"Sri","non-dropping-particle":"","parse-names":false,"suffix":""}],"id":"ITEM-1","issued":{"date-parts":[["2012"]]},"publisher":"Universitas Indonesia","publisher-place":"Depok","title":"Hubungan Karakteristisk Klien Skizofrenia Dengan Tingkat Kemampuan Perawatan Diri Di Ruang Rawat Inap Psikiatri Wanita Rumah Sakit Marzoeki Mahdi Bogor","type":"thesis"},"uris":["http://www.mendeley.com/documents/?uuid=ba6ec91a-51f3-4bec-8458-5e9eeee68891"]}],"mendeley":{"formattedCitation":"(Andayani, 2012)","manualFormatting":"(Andayani, 2012: 4)","plainTextFormattedCitation":"(Andayani, 2012)","previouslyFormattedCitation":"(Andayani, 2012)"},"properties":{"noteIndex":0},"schema":"https://github.com/citation-style-language/schema/raw/master/csl-citation.json"}</w:instrText>
      </w:r>
      <w:r w:rsidR="000B315C" w:rsidRPr="003E7624">
        <w:rPr>
          <w:rFonts w:ascii="Times New Roman" w:hAnsi="Times New Roman" w:cs="Times New Roman"/>
          <w:sz w:val="24"/>
          <w:szCs w:val="24"/>
        </w:rPr>
        <w:fldChar w:fldCharType="separate"/>
      </w:r>
      <w:r w:rsidRPr="003E7624">
        <w:rPr>
          <w:rFonts w:ascii="Times New Roman" w:hAnsi="Times New Roman" w:cs="Times New Roman"/>
          <w:noProof/>
          <w:sz w:val="24"/>
          <w:szCs w:val="24"/>
        </w:rPr>
        <w:t>(Andayani, 2012: 4)</w:t>
      </w:r>
      <w:r w:rsidR="000B315C" w:rsidRPr="003E7624">
        <w:rPr>
          <w:rFonts w:ascii="Times New Roman" w:hAnsi="Times New Roman" w:cs="Times New Roman"/>
          <w:sz w:val="24"/>
          <w:szCs w:val="24"/>
        </w:rPr>
        <w:fldChar w:fldCharType="end"/>
      </w:r>
      <w:r w:rsidRPr="003E7624">
        <w:rPr>
          <w:rFonts w:ascii="Times New Roman" w:hAnsi="Times New Roman" w:cs="Times New Roman"/>
          <w:sz w:val="24"/>
          <w:szCs w:val="24"/>
        </w:rPr>
        <w:t>.</w:t>
      </w:r>
    </w:p>
    <w:p w:rsidR="00F47B44" w:rsidRPr="003E7624" w:rsidRDefault="00F47B44" w:rsidP="00F47B44">
      <w:pPr>
        <w:spacing w:after="0" w:line="240" w:lineRule="auto"/>
        <w:ind w:left="360" w:firstLine="360"/>
        <w:jc w:val="both"/>
        <w:rPr>
          <w:rFonts w:ascii="Times New Roman" w:hAnsi="Times New Roman" w:cs="Times New Roman"/>
          <w:sz w:val="24"/>
          <w:szCs w:val="24"/>
        </w:rPr>
      </w:pPr>
      <w:r w:rsidRPr="003E7624">
        <w:rPr>
          <w:rFonts w:ascii="Times New Roman" w:hAnsi="Times New Roman" w:cs="Times New Roman"/>
          <w:sz w:val="24"/>
          <w:szCs w:val="24"/>
        </w:rPr>
        <w:t xml:space="preserve">Menurut Orem (2001), defisit perawatan diri adalah hubungan antara tuntutan perawatan diri terapeutik individual dan kekuatan agen perawatan dirinya dimana kemampuan perawatan diri yang telah dikembangkan di dalam agen perawatan diri tidak bisa dioperasikan atau tidak memadai untuk mengetahui dan memenuhi beberapa atau semua komponen permintaan perawatan diri terapeutik yang ada atau yang diproyeksikan </w:t>
      </w:r>
      <w:r w:rsidR="000B315C" w:rsidRPr="003E7624">
        <w:rPr>
          <w:rFonts w:ascii="Times New Roman" w:hAnsi="Times New Roman" w:cs="Times New Roman"/>
          <w:sz w:val="24"/>
          <w:szCs w:val="24"/>
        </w:rPr>
        <w:fldChar w:fldCharType="begin" w:fldLock="1"/>
      </w:r>
      <w:r w:rsidRPr="003E7624">
        <w:rPr>
          <w:rFonts w:ascii="Times New Roman" w:hAnsi="Times New Roman" w:cs="Times New Roman"/>
          <w:sz w:val="24"/>
          <w:szCs w:val="24"/>
        </w:rPr>
        <w:instrText>ADDIN CSL_CITATION {"citationItems":[{"id":"ITEM-1","itemData":{"author":[{"dropping-particle":"","family":"Hamid &amp; Ibrahim","given":"","non-dropping-particle":"","parse-names":false,"suffix":""}],"id":"ITEM-1","issued":{"date-parts":[["2017"]]},"publisher":"Elsevier","publisher-place":"Jakarta","title":"Pakar Teori Keperawatan dan Karya Mereka edisi 8, volume 1","type":"book"},"uris":["http://www.mendeley.com/documents/?uuid=1b6d888c-b4ff-46fc-8e71-f47240f974ae"]}],"mendeley":{"formattedCitation":"(Hamid &amp; Ibrahim, 2017)","manualFormatting":"(Hamid &amp; Ibrahim, 2017: 106)","plainTextFormattedCitation":"(Hamid &amp; Ibrahim, 2017)","previouslyFormattedCitation":"(Hamid &amp; Ibrahim, 2017)"},"properties":{"noteIndex":0},"schema":"https://github.com/citation-style-language/schema/raw/master/csl-citation.json"}</w:instrText>
      </w:r>
      <w:r w:rsidR="000B315C" w:rsidRPr="003E7624">
        <w:rPr>
          <w:rFonts w:ascii="Times New Roman" w:hAnsi="Times New Roman" w:cs="Times New Roman"/>
          <w:sz w:val="24"/>
          <w:szCs w:val="24"/>
        </w:rPr>
        <w:fldChar w:fldCharType="separate"/>
      </w:r>
      <w:r w:rsidRPr="003E7624">
        <w:rPr>
          <w:rFonts w:ascii="Times New Roman" w:hAnsi="Times New Roman" w:cs="Times New Roman"/>
          <w:noProof/>
          <w:sz w:val="24"/>
          <w:szCs w:val="24"/>
        </w:rPr>
        <w:t>(Hamid &amp; Ibrahim, 2017: 106)</w:t>
      </w:r>
      <w:r w:rsidR="000B315C" w:rsidRPr="003E7624">
        <w:rPr>
          <w:rFonts w:ascii="Times New Roman" w:hAnsi="Times New Roman" w:cs="Times New Roman"/>
          <w:sz w:val="24"/>
          <w:szCs w:val="24"/>
        </w:rPr>
        <w:fldChar w:fldCharType="end"/>
      </w:r>
      <w:r w:rsidRPr="003E7624">
        <w:rPr>
          <w:rFonts w:ascii="Times New Roman" w:hAnsi="Times New Roman" w:cs="Times New Roman"/>
          <w:sz w:val="24"/>
          <w:szCs w:val="24"/>
        </w:rPr>
        <w:t>.</w:t>
      </w:r>
    </w:p>
    <w:p w:rsidR="00F47B44" w:rsidRPr="003E7624" w:rsidRDefault="00F47B44" w:rsidP="00F47B44">
      <w:pPr>
        <w:spacing w:after="0" w:line="240" w:lineRule="auto"/>
        <w:ind w:left="360" w:firstLine="360"/>
        <w:jc w:val="both"/>
        <w:rPr>
          <w:rFonts w:ascii="Times New Roman" w:hAnsi="Times New Roman" w:cs="Times New Roman"/>
          <w:sz w:val="24"/>
          <w:szCs w:val="24"/>
        </w:rPr>
      </w:pPr>
      <w:r w:rsidRPr="003E7624">
        <w:rPr>
          <w:rFonts w:ascii="Times New Roman" w:hAnsi="Times New Roman" w:cs="Times New Roman"/>
          <w:sz w:val="24"/>
          <w:szCs w:val="24"/>
        </w:rPr>
        <w:t xml:space="preserve">Kurang perawatan diri pada pasien dengan gangguan jiwa terutama pada pasien halusinasi terjadi akibat adanya perubahan proses pikir sehingga kemampuan untuk melakukan aktivitas perawatan diri menurun. Kurang perawatan diri tampak dari ketidakmampuan merawat kebersihan diri, ketidakmampuan makan secara mandiri, ketidakmampuan berhias diri secara mandiri, dan ketidakmampuan toileting (BAB/BAK) secara mandiri </w:t>
      </w:r>
      <w:r w:rsidR="000B315C" w:rsidRPr="003E7624">
        <w:rPr>
          <w:rFonts w:ascii="Times New Roman" w:hAnsi="Times New Roman" w:cs="Times New Roman"/>
          <w:sz w:val="24"/>
          <w:szCs w:val="24"/>
        </w:rPr>
        <w:fldChar w:fldCharType="begin" w:fldLock="1"/>
      </w:r>
      <w:r w:rsidRPr="003E7624">
        <w:rPr>
          <w:rFonts w:ascii="Times New Roman" w:hAnsi="Times New Roman" w:cs="Times New Roman"/>
          <w:sz w:val="24"/>
          <w:szCs w:val="24"/>
        </w:rPr>
        <w:instrText>ADDIN CSL_CITATION {"citationItems":[{"id":"ITEM-1","itemData":{"author":[{"dropping-particle":"","family":"Purba","given":"Jenny Marlindawani &amp; dkk","non-dropping-particle":"","parse-names":false,"suffix":""}],"id":"ITEM-1","issued":{"date-parts":[["2010"]]},"publisher":"USU Press","publisher-place":"Medan","title":"Asuhan Keperawatan Pada Klien dengan Masalah Psikososial dan Gangguan Jiwa","type":"book"},"uris":["http://www.mendeley.com/documents/?uuid=fbb43d0b-1334-4177-acf4-40f7c5f493d9"]}],"mendeley":{"formattedCitation":"(Purba, 2010)","manualFormatting":"(Purba, 2010: 33)","plainTextFormattedCitation":"(Purba, 2010)","previouslyFormattedCitation":"(Purba, 2010)"},"properties":{"noteIndex":0},"schema":"https://github.com/citation-style-language/schema/raw/master/csl-citation.json"}</w:instrText>
      </w:r>
      <w:r w:rsidR="000B315C" w:rsidRPr="003E7624">
        <w:rPr>
          <w:rFonts w:ascii="Times New Roman" w:hAnsi="Times New Roman" w:cs="Times New Roman"/>
          <w:sz w:val="24"/>
          <w:szCs w:val="24"/>
        </w:rPr>
        <w:fldChar w:fldCharType="separate"/>
      </w:r>
      <w:r w:rsidRPr="003E7624">
        <w:rPr>
          <w:rFonts w:ascii="Times New Roman" w:hAnsi="Times New Roman" w:cs="Times New Roman"/>
          <w:noProof/>
          <w:sz w:val="24"/>
          <w:szCs w:val="24"/>
        </w:rPr>
        <w:t>(Purba, 2010: 33)</w:t>
      </w:r>
      <w:r w:rsidR="000B315C" w:rsidRPr="003E7624">
        <w:rPr>
          <w:rFonts w:ascii="Times New Roman" w:hAnsi="Times New Roman" w:cs="Times New Roman"/>
          <w:sz w:val="24"/>
          <w:szCs w:val="24"/>
        </w:rPr>
        <w:fldChar w:fldCharType="end"/>
      </w:r>
      <w:r w:rsidRPr="003E7624">
        <w:rPr>
          <w:rFonts w:ascii="Times New Roman" w:hAnsi="Times New Roman" w:cs="Times New Roman"/>
          <w:sz w:val="24"/>
          <w:szCs w:val="24"/>
        </w:rPr>
        <w:t>.</w:t>
      </w:r>
    </w:p>
    <w:p w:rsidR="00F47B44" w:rsidRPr="003E7624" w:rsidRDefault="00F47B44" w:rsidP="00F47B44">
      <w:pPr>
        <w:spacing w:after="0" w:line="240" w:lineRule="auto"/>
        <w:ind w:left="360" w:firstLine="360"/>
        <w:jc w:val="both"/>
        <w:rPr>
          <w:rFonts w:ascii="Times New Roman" w:hAnsi="Times New Roman" w:cs="Times New Roman"/>
          <w:sz w:val="24"/>
          <w:szCs w:val="24"/>
        </w:rPr>
      </w:pPr>
      <w:r w:rsidRPr="003E7624">
        <w:rPr>
          <w:rFonts w:ascii="Times New Roman" w:hAnsi="Times New Roman" w:cs="Times New Roman"/>
          <w:sz w:val="24"/>
          <w:szCs w:val="24"/>
        </w:rPr>
        <w:t xml:space="preserve">Akibat yang dapat ditimbulkan jika personal hygiene tidak terpenuhi diantaranya adalah gangguan membrane mukosa mulut, gatal-gatal, dan infeksi di beberapa bagian tubuh, serta gangguan integritas kulit dan gangguan fisik pada kuku. Selain dapat menimbulkan dampak fisik, gangguan personal hygiene dapat pula menimbulkan dampak psikososial. Diantaranya adalah gangguan kebutuhan rasa nyaman dan kebutuhan harga diri </w:t>
      </w:r>
      <w:r w:rsidR="000B315C" w:rsidRPr="003E7624">
        <w:rPr>
          <w:rFonts w:ascii="Times New Roman" w:hAnsi="Times New Roman" w:cs="Times New Roman"/>
          <w:sz w:val="24"/>
          <w:szCs w:val="24"/>
        </w:rPr>
        <w:fldChar w:fldCharType="begin" w:fldLock="1"/>
      </w:r>
      <w:r w:rsidRPr="003E7624">
        <w:rPr>
          <w:rFonts w:ascii="Times New Roman" w:hAnsi="Times New Roman" w:cs="Times New Roman"/>
          <w:sz w:val="24"/>
          <w:szCs w:val="24"/>
        </w:rPr>
        <w:instrText>ADDIN CSL_CITATION {"citationItems":[{"id":"ITEM-1","itemData":{"author":[{"dropping-particle":"","family":"Kasiati &amp; Rosmalawati","given":"","non-dropping-particle":"","parse-names":false,"suffix":""}],"id":"ITEM-1","issued":{"date-parts":[["2016"]]},"publisher":"Kemenkes RI","publisher-place":"Jakarta Selatan","title":"Kebutuhan Dasat Manusia I","type":"book"},"uris":["http://www.mendeley.com/documents/?uuid=4f0306c8-f907-46d8-adf0-e8841155089c"]}],"mendeley":{"formattedCitation":"(Kasiati &amp; Rosmalawati, 2016)","manualFormatting":"(Kasiati &amp; Rosmalawati, 2016: 84)","plainTextFormattedCitation":"(Kasiati &amp; Rosmalawati, 2016)","previouslyFormattedCitation":"(Kasiati &amp; Rosmalawati, 2016)"},"properties":{"noteIndex":0},"schema":"https://github.com/citation-style-language/schema/raw/master/csl-citation.json"}</w:instrText>
      </w:r>
      <w:r w:rsidR="000B315C" w:rsidRPr="003E7624">
        <w:rPr>
          <w:rFonts w:ascii="Times New Roman" w:hAnsi="Times New Roman" w:cs="Times New Roman"/>
          <w:sz w:val="24"/>
          <w:szCs w:val="24"/>
        </w:rPr>
        <w:fldChar w:fldCharType="separate"/>
      </w:r>
      <w:r w:rsidRPr="003E7624">
        <w:rPr>
          <w:rFonts w:ascii="Times New Roman" w:hAnsi="Times New Roman" w:cs="Times New Roman"/>
          <w:noProof/>
          <w:sz w:val="24"/>
          <w:szCs w:val="24"/>
        </w:rPr>
        <w:t>(Kasiati &amp; Rosmalawati, 2016: 84)</w:t>
      </w:r>
      <w:r w:rsidR="000B315C" w:rsidRPr="003E7624">
        <w:rPr>
          <w:rFonts w:ascii="Times New Roman" w:hAnsi="Times New Roman" w:cs="Times New Roman"/>
          <w:sz w:val="24"/>
          <w:szCs w:val="24"/>
        </w:rPr>
        <w:fldChar w:fldCharType="end"/>
      </w:r>
      <w:r w:rsidRPr="003E7624">
        <w:rPr>
          <w:rFonts w:ascii="Times New Roman" w:hAnsi="Times New Roman" w:cs="Times New Roman"/>
          <w:sz w:val="24"/>
          <w:szCs w:val="24"/>
        </w:rPr>
        <w:t>.</w:t>
      </w:r>
    </w:p>
    <w:p w:rsidR="00F47B44" w:rsidRPr="003E7624" w:rsidRDefault="00F47B44" w:rsidP="00F47B44">
      <w:pPr>
        <w:spacing w:after="0" w:line="240" w:lineRule="auto"/>
        <w:ind w:left="360" w:firstLine="360"/>
        <w:jc w:val="both"/>
        <w:rPr>
          <w:rFonts w:ascii="Times New Roman" w:hAnsi="Times New Roman" w:cs="Times New Roman"/>
          <w:sz w:val="24"/>
          <w:szCs w:val="24"/>
        </w:rPr>
      </w:pPr>
      <w:r w:rsidRPr="003E7624">
        <w:rPr>
          <w:rFonts w:ascii="Times New Roman" w:hAnsi="Times New Roman" w:cs="Times New Roman"/>
          <w:sz w:val="24"/>
          <w:szCs w:val="24"/>
        </w:rPr>
        <w:t xml:space="preserve">Dari studi pendahuluan yang peneliti lakukan di wilayah kerja Puskesmas Tanjung Paku Kota Solok pada </w:t>
      </w:r>
      <w:proofErr w:type="spellStart"/>
      <w:r>
        <w:rPr>
          <w:rFonts w:ascii="Times New Roman" w:hAnsi="Times New Roman" w:cs="Times New Roman"/>
          <w:sz w:val="24"/>
          <w:szCs w:val="24"/>
          <w:lang w:val="en-US"/>
        </w:rPr>
        <w:t>Februari</w:t>
      </w:r>
      <w:proofErr w:type="spellEnd"/>
      <w:r>
        <w:rPr>
          <w:rFonts w:ascii="Times New Roman" w:hAnsi="Times New Roman" w:cs="Times New Roman"/>
          <w:sz w:val="24"/>
          <w:szCs w:val="24"/>
        </w:rPr>
        <w:t xml:space="preserve"> 2019</w:t>
      </w:r>
      <w:r w:rsidRPr="003E762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me</w:t>
      </w:r>
      <w:r w:rsidRPr="003E7624">
        <w:rPr>
          <w:rFonts w:ascii="Times New Roman" w:hAnsi="Times New Roman" w:cs="Times New Roman"/>
          <w:sz w:val="24"/>
          <w:szCs w:val="24"/>
        </w:rPr>
        <w:t>wawancara</w:t>
      </w:r>
      <w:proofErr w:type="spellStart"/>
      <w:r>
        <w:rPr>
          <w:rFonts w:ascii="Times New Roman" w:hAnsi="Times New Roman" w:cs="Times New Roman"/>
          <w:sz w:val="24"/>
          <w:szCs w:val="24"/>
          <w:lang w:val="en-US"/>
        </w:rPr>
        <w:t>i</w:t>
      </w:r>
      <w:proofErr w:type="spellEnd"/>
      <w:r w:rsidRPr="003E7624">
        <w:rPr>
          <w:rFonts w:ascii="Times New Roman" w:hAnsi="Times New Roman" w:cs="Times New Roman"/>
          <w:sz w:val="24"/>
          <w:szCs w:val="24"/>
        </w:rPr>
        <w:t xml:space="preserve"> salah </w:t>
      </w:r>
      <w:proofErr w:type="spellStart"/>
      <w:r>
        <w:rPr>
          <w:rFonts w:ascii="Times New Roman" w:hAnsi="Times New Roman" w:cs="Times New Roman"/>
          <w:sz w:val="24"/>
          <w:szCs w:val="24"/>
          <w:lang w:val="en-US"/>
        </w:rPr>
        <w:t>seorang</w:t>
      </w:r>
      <w:proofErr w:type="spellEnd"/>
      <w:r w:rsidRPr="003E7624">
        <w:rPr>
          <w:rFonts w:ascii="Times New Roman" w:hAnsi="Times New Roman" w:cs="Times New Roman"/>
          <w:sz w:val="24"/>
          <w:szCs w:val="24"/>
        </w:rPr>
        <w:t xml:space="preserve"> petugas program jiwa di Puskesmas Tanjung Paku Kota Solok </w:t>
      </w:r>
      <w:proofErr w:type="spellStart"/>
      <w:r>
        <w:rPr>
          <w:rFonts w:ascii="Times New Roman" w:hAnsi="Times New Roman" w:cs="Times New Roman"/>
          <w:sz w:val="24"/>
          <w:szCs w:val="24"/>
          <w:lang w:val="en-US"/>
        </w:rPr>
        <w:t>disampaikan</w:t>
      </w:r>
      <w:proofErr w:type="spellEnd"/>
      <w:r>
        <w:rPr>
          <w:rFonts w:ascii="Times New Roman" w:hAnsi="Times New Roman" w:cs="Times New Roman"/>
          <w:sz w:val="24"/>
          <w:szCs w:val="24"/>
          <w:lang w:val="en-US"/>
        </w:rPr>
        <w:t xml:space="preserve"> </w:t>
      </w:r>
      <w:r w:rsidRPr="003E7624">
        <w:rPr>
          <w:rFonts w:ascii="Times New Roman" w:hAnsi="Times New Roman" w:cs="Times New Roman"/>
          <w:sz w:val="24"/>
          <w:szCs w:val="24"/>
        </w:rPr>
        <w:t xml:space="preserve">bahwa pasien yang berobat ke Puskesmas Tanjung Paku rata-rata pasien </w:t>
      </w:r>
      <w:r>
        <w:rPr>
          <w:rFonts w:ascii="Times New Roman" w:hAnsi="Times New Roman" w:cs="Times New Roman"/>
          <w:sz w:val="24"/>
          <w:szCs w:val="24"/>
          <w:lang w:val="en-US"/>
        </w:rPr>
        <w:t xml:space="preserve">yang </w:t>
      </w:r>
      <w:r w:rsidRPr="003E7624">
        <w:rPr>
          <w:rFonts w:ascii="Times New Roman" w:hAnsi="Times New Roman" w:cs="Times New Roman"/>
          <w:sz w:val="24"/>
          <w:szCs w:val="24"/>
        </w:rPr>
        <w:t xml:space="preserve">sudah pernah </w:t>
      </w:r>
      <w:proofErr w:type="spellStart"/>
      <w:r>
        <w:rPr>
          <w:rFonts w:ascii="Times New Roman" w:hAnsi="Times New Roman" w:cs="Times New Roman"/>
          <w:sz w:val="24"/>
          <w:szCs w:val="24"/>
          <w:lang w:val="en-US"/>
        </w:rPr>
        <w:t>dirawat</w:t>
      </w:r>
      <w:proofErr w:type="spellEnd"/>
      <w:r w:rsidRPr="003E762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w:t>
      </w:r>
      <w:proofErr w:type="spellEnd"/>
      <w:r w:rsidRPr="003E7624">
        <w:rPr>
          <w:rFonts w:ascii="Times New Roman" w:hAnsi="Times New Roman" w:cs="Times New Roman"/>
          <w:sz w:val="24"/>
          <w:szCs w:val="24"/>
        </w:rPr>
        <w:t xml:space="preserve"> rumah sakit jiwa dan sudah terpapar dengan tindakan </w:t>
      </w:r>
      <w:proofErr w:type="spellStart"/>
      <w:r>
        <w:rPr>
          <w:rFonts w:ascii="Times New Roman" w:hAnsi="Times New Roman" w:cs="Times New Roman"/>
          <w:sz w:val="24"/>
          <w:szCs w:val="24"/>
          <w:lang w:val="en-US"/>
        </w:rPr>
        <w:t>keperawatan</w:t>
      </w:r>
      <w:proofErr w:type="spellEnd"/>
      <w:r w:rsidRPr="003E7624">
        <w:rPr>
          <w:rFonts w:ascii="Times New Roman" w:hAnsi="Times New Roman" w:cs="Times New Roman"/>
          <w:sz w:val="24"/>
          <w:szCs w:val="24"/>
        </w:rPr>
        <w:t xml:space="preserve"> dalam perawatan diri. Sementara itu, dari hasil wawancara terhadap salah satu kader jiwa di Wilayah Kerja Puskesmas Tanjung Paku Kota Solok bahwa belum ada program dari kader jiwa dalam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kunjungan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r w:rsidRPr="003E7624">
        <w:rPr>
          <w:rFonts w:ascii="Times New Roman" w:hAnsi="Times New Roman" w:cs="Times New Roman"/>
          <w:sz w:val="24"/>
          <w:szCs w:val="24"/>
        </w:rPr>
        <w:t xml:space="preserve"> defisit per</w:t>
      </w:r>
      <w:r>
        <w:rPr>
          <w:rFonts w:ascii="Times New Roman" w:hAnsi="Times New Roman" w:cs="Times New Roman"/>
          <w:sz w:val="24"/>
          <w:szCs w:val="24"/>
          <w:lang w:val="en-US"/>
        </w:rPr>
        <w:t>a</w:t>
      </w:r>
      <w:r w:rsidRPr="003E7624">
        <w:rPr>
          <w:rFonts w:ascii="Times New Roman" w:hAnsi="Times New Roman" w:cs="Times New Roman"/>
          <w:sz w:val="24"/>
          <w:szCs w:val="24"/>
        </w:rPr>
        <w:t>watan diri.</w:t>
      </w:r>
    </w:p>
    <w:p w:rsidR="00F47B44" w:rsidRPr="003E7624" w:rsidRDefault="00F47B44" w:rsidP="00F47B44">
      <w:pPr>
        <w:spacing w:after="0" w:line="240" w:lineRule="auto"/>
        <w:ind w:left="360" w:firstLine="360"/>
        <w:jc w:val="both"/>
        <w:rPr>
          <w:rFonts w:ascii="Times New Roman" w:hAnsi="Times New Roman" w:cs="Times New Roman"/>
          <w:sz w:val="24"/>
          <w:szCs w:val="24"/>
        </w:rPr>
      </w:pPr>
      <w:r w:rsidRPr="003E7624">
        <w:rPr>
          <w:rFonts w:ascii="Times New Roman" w:hAnsi="Times New Roman" w:cs="Times New Roman"/>
          <w:sz w:val="24"/>
          <w:szCs w:val="24"/>
        </w:rPr>
        <w:t>Dari fenomena di</w:t>
      </w:r>
      <w:r>
        <w:rPr>
          <w:rFonts w:ascii="Times New Roman" w:hAnsi="Times New Roman" w:cs="Times New Roman"/>
          <w:sz w:val="24"/>
          <w:szCs w:val="24"/>
          <w:lang w:val="en-US"/>
        </w:rPr>
        <w:t xml:space="preserve"> </w:t>
      </w:r>
      <w:r w:rsidRPr="003E7624">
        <w:rPr>
          <w:rFonts w:ascii="Times New Roman" w:hAnsi="Times New Roman" w:cs="Times New Roman"/>
          <w:sz w:val="24"/>
          <w:szCs w:val="24"/>
        </w:rPr>
        <w:t>atas maka penulis ingin mengetahui “Gambaran Perawatan Diri Pasien Skizofrenia dengan Halusinasi di Wilayah Kerja Puskesmas Tanjung Paku Kota Solok tahun 2019”.</w:t>
      </w:r>
    </w:p>
    <w:p w:rsidR="00D06857" w:rsidRPr="00A001ED" w:rsidRDefault="00D06857" w:rsidP="00D06857">
      <w:pPr>
        <w:spacing w:after="0" w:line="240" w:lineRule="auto"/>
        <w:jc w:val="both"/>
        <w:rPr>
          <w:rFonts w:ascii="Times New Roman" w:hAnsi="Times New Roman" w:cs="Times New Roman"/>
          <w:sz w:val="24"/>
          <w:szCs w:val="24"/>
        </w:rPr>
      </w:pPr>
    </w:p>
    <w:p w:rsidR="005E66AB" w:rsidRPr="00A001ED" w:rsidRDefault="005E66AB" w:rsidP="004D329F">
      <w:pPr>
        <w:spacing w:line="240" w:lineRule="auto"/>
        <w:rPr>
          <w:rFonts w:ascii="Times New Roman" w:hAnsi="Times New Roman" w:cs="Times New Roman"/>
          <w:b/>
          <w:sz w:val="24"/>
          <w:szCs w:val="24"/>
        </w:rPr>
      </w:pPr>
      <w:r w:rsidRPr="00A001ED">
        <w:rPr>
          <w:rFonts w:ascii="Times New Roman" w:hAnsi="Times New Roman" w:cs="Times New Roman"/>
          <w:b/>
          <w:sz w:val="24"/>
          <w:szCs w:val="24"/>
        </w:rPr>
        <w:t>METODE PENELITIAN</w:t>
      </w:r>
    </w:p>
    <w:p w:rsidR="005E66AB" w:rsidRPr="00A001ED" w:rsidRDefault="005E66AB" w:rsidP="00D06857">
      <w:pPr>
        <w:pStyle w:val="ListParagraph1"/>
        <w:spacing w:after="0" w:line="240" w:lineRule="auto"/>
        <w:ind w:left="0" w:firstLine="720"/>
        <w:jc w:val="both"/>
        <w:rPr>
          <w:rFonts w:ascii="Times New Roman" w:hAnsi="Times New Roman" w:cs="Times New Roman"/>
          <w:sz w:val="24"/>
          <w:szCs w:val="24"/>
        </w:rPr>
      </w:pPr>
      <w:proofErr w:type="spellStart"/>
      <w:proofErr w:type="gramStart"/>
      <w:r w:rsidRPr="00A001ED">
        <w:rPr>
          <w:rFonts w:ascii="Times New Roman" w:hAnsi="Times New Roman" w:cs="Times New Roman"/>
          <w:sz w:val="24"/>
          <w:szCs w:val="24"/>
        </w:rPr>
        <w:t>Tujuan</w:t>
      </w:r>
      <w:proofErr w:type="spellEnd"/>
      <w:r w:rsidRPr="00A001ED">
        <w:rPr>
          <w:rFonts w:ascii="Times New Roman" w:hAnsi="Times New Roman" w:cs="Times New Roman"/>
          <w:sz w:val="24"/>
          <w:szCs w:val="24"/>
        </w:rPr>
        <w:t xml:space="preserve"> </w:t>
      </w:r>
      <w:proofErr w:type="spellStart"/>
      <w:r w:rsidRPr="00A001ED">
        <w:rPr>
          <w:rFonts w:ascii="Times New Roman" w:hAnsi="Times New Roman" w:cs="Times New Roman"/>
          <w:sz w:val="24"/>
          <w:szCs w:val="24"/>
        </w:rPr>
        <w:t>Penelitian</w:t>
      </w:r>
      <w:proofErr w:type="spellEnd"/>
      <w:r w:rsidRPr="00A001ED">
        <w:rPr>
          <w:rFonts w:ascii="Times New Roman" w:hAnsi="Times New Roman" w:cs="Times New Roman"/>
          <w:sz w:val="24"/>
          <w:szCs w:val="24"/>
        </w:rPr>
        <w:t xml:space="preserve"> </w:t>
      </w:r>
      <w:proofErr w:type="spellStart"/>
      <w:r w:rsidRPr="00A001ED">
        <w:rPr>
          <w:rFonts w:ascii="Times New Roman" w:hAnsi="Times New Roman" w:cs="Times New Roman"/>
          <w:sz w:val="24"/>
          <w:szCs w:val="24"/>
        </w:rPr>
        <w:t>adalah</w:t>
      </w:r>
      <w:proofErr w:type="spellEnd"/>
      <w:r w:rsidRPr="00A001ED">
        <w:rPr>
          <w:rFonts w:ascii="Times New Roman" w:hAnsi="Times New Roman" w:cs="Times New Roman"/>
          <w:sz w:val="24"/>
          <w:szCs w:val="24"/>
        </w:rPr>
        <w:t xml:space="preserve"> </w:t>
      </w:r>
      <w:proofErr w:type="spellStart"/>
      <w:r w:rsidR="00F47B44" w:rsidRPr="003E7624">
        <w:rPr>
          <w:rFonts w:ascii="Times New Roman" w:hAnsi="Times New Roman" w:cs="Times New Roman"/>
          <w:sz w:val="24"/>
          <w:szCs w:val="24"/>
        </w:rPr>
        <w:t>untuk</w:t>
      </w:r>
      <w:proofErr w:type="spellEnd"/>
      <w:r w:rsidR="00F47B44" w:rsidRPr="003E7624">
        <w:rPr>
          <w:rFonts w:ascii="Times New Roman" w:hAnsi="Times New Roman" w:cs="Times New Roman"/>
          <w:sz w:val="24"/>
          <w:szCs w:val="24"/>
        </w:rPr>
        <w:t xml:space="preserve"> </w:t>
      </w:r>
      <w:proofErr w:type="spellStart"/>
      <w:r w:rsidR="00F47B44" w:rsidRPr="003E7624">
        <w:rPr>
          <w:rFonts w:ascii="Times New Roman" w:hAnsi="Times New Roman" w:cs="Times New Roman"/>
          <w:sz w:val="24"/>
          <w:szCs w:val="24"/>
        </w:rPr>
        <w:t>mengetahui</w:t>
      </w:r>
      <w:proofErr w:type="spellEnd"/>
      <w:r w:rsidR="00F47B44" w:rsidRPr="003E7624">
        <w:rPr>
          <w:rFonts w:ascii="Times New Roman" w:hAnsi="Times New Roman" w:cs="Times New Roman"/>
          <w:sz w:val="24"/>
          <w:szCs w:val="24"/>
        </w:rPr>
        <w:t xml:space="preserve"> </w:t>
      </w:r>
      <w:proofErr w:type="spellStart"/>
      <w:r w:rsidR="00F47B44" w:rsidRPr="003E7624">
        <w:rPr>
          <w:rFonts w:ascii="Times New Roman" w:hAnsi="Times New Roman" w:cs="Times New Roman"/>
          <w:sz w:val="24"/>
          <w:szCs w:val="24"/>
        </w:rPr>
        <w:t>gambaran</w:t>
      </w:r>
      <w:proofErr w:type="spellEnd"/>
      <w:r w:rsidR="00F47B44" w:rsidRPr="003E7624">
        <w:rPr>
          <w:rFonts w:ascii="Times New Roman" w:hAnsi="Times New Roman" w:cs="Times New Roman"/>
          <w:sz w:val="24"/>
          <w:szCs w:val="24"/>
        </w:rPr>
        <w:t xml:space="preserve"> </w:t>
      </w:r>
      <w:proofErr w:type="spellStart"/>
      <w:r w:rsidR="00F47B44" w:rsidRPr="003E7624">
        <w:rPr>
          <w:rFonts w:ascii="Times New Roman" w:hAnsi="Times New Roman" w:cs="Times New Roman"/>
          <w:sz w:val="24"/>
          <w:szCs w:val="24"/>
        </w:rPr>
        <w:t>perawatan</w:t>
      </w:r>
      <w:proofErr w:type="spellEnd"/>
      <w:r w:rsidR="00F47B44" w:rsidRPr="003E7624">
        <w:rPr>
          <w:rFonts w:ascii="Times New Roman" w:hAnsi="Times New Roman" w:cs="Times New Roman"/>
          <w:sz w:val="24"/>
          <w:szCs w:val="24"/>
        </w:rPr>
        <w:t xml:space="preserve"> </w:t>
      </w:r>
      <w:proofErr w:type="spellStart"/>
      <w:r w:rsidR="00F47B44" w:rsidRPr="003E7624">
        <w:rPr>
          <w:rFonts w:ascii="Times New Roman" w:hAnsi="Times New Roman" w:cs="Times New Roman"/>
          <w:sz w:val="24"/>
          <w:szCs w:val="24"/>
        </w:rPr>
        <w:t>diri</w:t>
      </w:r>
      <w:proofErr w:type="spellEnd"/>
      <w:r w:rsidR="00F47B44" w:rsidRPr="003E7624">
        <w:rPr>
          <w:rFonts w:ascii="Times New Roman" w:hAnsi="Times New Roman" w:cs="Times New Roman"/>
          <w:sz w:val="24"/>
          <w:szCs w:val="24"/>
        </w:rPr>
        <w:t xml:space="preserve"> </w:t>
      </w:r>
      <w:proofErr w:type="spellStart"/>
      <w:r w:rsidR="00F47B44" w:rsidRPr="003E7624">
        <w:rPr>
          <w:rFonts w:ascii="Times New Roman" w:hAnsi="Times New Roman" w:cs="Times New Roman"/>
          <w:sz w:val="24"/>
          <w:szCs w:val="24"/>
        </w:rPr>
        <w:t>pasien</w:t>
      </w:r>
      <w:proofErr w:type="spellEnd"/>
      <w:r w:rsidR="00F47B44" w:rsidRPr="003E7624">
        <w:rPr>
          <w:rFonts w:ascii="Times New Roman" w:hAnsi="Times New Roman" w:cs="Times New Roman"/>
          <w:sz w:val="24"/>
          <w:szCs w:val="24"/>
        </w:rPr>
        <w:t xml:space="preserve"> </w:t>
      </w:r>
      <w:proofErr w:type="spellStart"/>
      <w:r w:rsidR="00F47B44" w:rsidRPr="003E7624">
        <w:rPr>
          <w:rFonts w:ascii="Times New Roman" w:hAnsi="Times New Roman" w:cs="Times New Roman"/>
          <w:sz w:val="24"/>
          <w:szCs w:val="24"/>
        </w:rPr>
        <w:t>skizofrenia</w:t>
      </w:r>
      <w:proofErr w:type="spellEnd"/>
      <w:r w:rsidR="00F47B44" w:rsidRPr="003E7624">
        <w:rPr>
          <w:rFonts w:ascii="Times New Roman" w:hAnsi="Times New Roman" w:cs="Times New Roman"/>
          <w:sz w:val="24"/>
          <w:szCs w:val="24"/>
        </w:rPr>
        <w:t xml:space="preserve"> </w:t>
      </w:r>
      <w:proofErr w:type="spellStart"/>
      <w:r w:rsidR="00F47B44" w:rsidRPr="003E7624">
        <w:rPr>
          <w:rFonts w:ascii="Times New Roman" w:hAnsi="Times New Roman" w:cs="Times New Roman"/>
          <w:sz w:val="24"/>
          <w:szCs w:val="24"/>
        </w:rPr>
        <w:t>dengan</w:t>
      </w:r>
      <w:proofErr w:type="spellEnd"/>
      <w:r w:rsidR="00F47B44" w:rsidRPr="003E7624">
        <w:rPr>
          <w:rFonts w:ascii="Times New Roman" w:hAnsi="Times New Roman" w:cs="Times New Roman"/>
          <w:sz w:val="24"/>
          <w:szCs w:val="24"/>
        </w:rPr>
        <w:t xml:space="preserve"> </w:t>
      </w:r>
      <w:proofErr w:type="spellStart"/>
      <w:r w:rsidR="00F47B44" w:rsidRPr="003E7624">
        <w:rPr>
          <w:rFonts w:ascii="Times New Roman" w:hAnsi="Times New Roman" w:cs="Times New Roman"/>
          <w:sz w:val="24"/>
          <w:szCs w:val="24"/>
        </w:rPr>
        <w:t>halusinasi</w:t>
      </w:r>
      <w:proofErr w:type="spellEnd"/>
      <w:r w:rsidR="00F47B44" w:rsidRPr="003E7624">
        <w:rPr>
          <w:rFonts w:ascii="Times New Roman" w:hAnsi="Times New Roman" w:cs="Times New Roman"/>
          <w:sz w:val="24"/>
          <w:szCs w:val="24"/>
        </w:rPr>
        <w:t xml:space="preserve"> </w:t>
      </w:r>
      <w:proofErr w:type="spellStart"/>
      <w:r w:rsidR="00F47B44" w:rsidRPr="003E7624">
        <w:rPr>
          <w:rFonts w:ascii="Times New Roman" w:hAnsi="Times New Roman" w:cs="Times New Roman"/>
          <w:sz w:val="24"/>
          <w:szCs w:val="24"/>
        </w:rPr>
        <w:t>di</w:t>
      </w:r>
      <w:proofErr w:type="spellEnd"/>
      <w:r w:rsidR="00F47B44" w:rsidRPr="003E7624">
        <w:rPr>
          <w:rFonts w:ascii="Times New Roman" w:hAnsi="Times New Roman" w:cs="Times New Roman"/>
          <w:sz w:val="24"/>
          <w:szCs w:val="24"/>
        </w:rPr>
        <w:t xml:space="preserve"> Wilayah </w:t>
      </w:r>
      <w:proofErr w:type="spellStart"/>
      <w:r w:rsidR="00F47B44" w:rsidRPr="003E7624">
        <w:rPr>
          <w:rFonts w:ascii="Times New Roman" w:hAnsi="Times New Roman" w:cs="Times New Roman"/>
          <w:sz w:val="24"/>
          <w:szCs w:val="24"/>
        </w:rPr>
        <w:t>Kerja</w:t>
      </w:r>
      <w:proofErr w:type="spellEnd"/>
      <w:r w:rsidR="00F47B44" w:rsidRPr="003E7624">
        <w:rPr>
          <w:rFonts w:ascii="Times New Roman" w:hAnsi="Times New Roman" w:cs="Times New Roman"/>
          <w:sz w:val="24"/>
          <w:szCs w:val="24"/>
        </w:rPr>
        <w:t xml:space="preserve"> </w:t>
      </w:r>
      <w:proofErr w:type="spellStart"/>
      <w:r w:rsidR="00F47B44" w:rsidRPr="003E7624">
        <w:rPr>
          <w:rFonts w:ascii="Times New Roman" w:hAnsi="Times New Roman" w:cs="Times New Roman"/>
          <w:sz w:val="24"/>
          <w:szCs w:val="24"/>
        </w:rPr>
        <w:t>Puskesmas</w:t>
      </w:r>
      <w:proofErr w:type="spellEnd"/>
      <w:r w:rsidR="00F47B44" w:rsidRPr="003E7624">
        <w:rPr>
          <w:rFonts w:ascii="Times New Roman" w:hAnsi="Times New Roman" w:cs="Times New Roman"/>
          <w:sz w:val="24"/>
          <w:szCs w:val="24"/>
        </w:rPr>
        <w:t xml:space="preserve"> </w:t>
      </w:r>
      <w:proofErr w:type="spellStart"/>
      <w:r w:rsidR="00F47B44" w:rsidRPr="003E7624">
        <w:rPr>
          <w:rFonts w:ascii="Times New Roman" w:hAnsi="Times New Roman" w:cs="Times New Roman"/>
          <w:sz w:val="24"/>
          <w:szCs w:val="24"/>
        </w:rPr>
        <w:t>Tanjung</w:t>
      </w:r>
      <w:proofErr w:type="spellEnd"/>
      <w:r w:rsidR="00F47B44" w:rsidRPr="003E7624">
        <w:rPr>
          <w:rFonts w:ascii="Times New Roman" w:hAnsi="Times New Roman" w:cs="Times New Roman"/>
          <w:sz w:val="24"/>
          <w:szCs w:val="24"/>
        </w:rPr>
        <w:t xml:space="preserve"> </w:t>
      </w:r>
      <w:proofErr w:type="spellStart"/>
      <w:r w:rsidR="00F47B44" w:rsidRPr="003E7624">
        <w:rPr>
          <w:rFonts w:ascii="Times New Roman" w:hAnsi="Times New Roman" w:cs="Times New Roman"/>
          <w:sz w:val="24"/>
          <w:szCs w:val="24"/>
        </w:rPr>
        <w:t>Paku</w:t>
      </w:r>
      <w:proofErr w:type="spellEnd"/>
      <w:r w:rsidR="00F47B44" w:rsidRPr="003E7624">
        <w:rPr>
          <w:rFonts w:ascii="Times New Roman" w:hAnsi="Times New Roman" w:cs="Times New Roman"/>
          <w:sz w:val="24"/>
          <w:szCs w:val="24"/>
        </w:rPr>
        <w:t xml:space="preserve"> Kota </w:t>
      </w:r>
      <w:proofErr w:type="spellStart"/>
      <w:r w:rsidR="00F47B44" w:rsidRPr="003E7624">
        <w:rPr>
          <w:rFonts w:ascii="Times New Roman" w:hAnsi="Times New Roman" w:cs="Times New Roman"/>
          <w:sz w:val="24"/>
          <w:szCs w:val="24"/>
        </w:rPr>
        <w:t>Solok</w:t>
      </w:r>
      <w:proofErr w:type="spellEnd"/>
      <w:r w:rsidR="00F47B44" w:rsidRPr="003E7624">
        <w:rPr>
          <w:rFonts w:ascii="Times New Roman" w:hAnsi="Times New Roman" w:cs="Times New Roman"/>
          <w:sz w:val="24"/>
          <w:szCs w:val="24"/>
        </w:rPr>
        <w:t xml:space="preserve"> </w:t>
      </w:r>
      <w:proofErr w:type="spellStart"/>
      <w:r w:rsidR="00F47B44" w:rsidRPr="003E7624">
        <w:rPr>
          <w:rFonts w:ascii="Times New Roman" w:hAnsi="Times New Roman" w:cs="Times New Roman"/>
          <w:sz w:val="24"/>
          <w:szCs w:val="24"/>
        </w:rPr>
        <w:t>tahun</w:t>
      </w:r>
      <w:proofErr w:type="spellEnd"/>
      <w:r w:rsidR="00F47B44" w:rsidRPr="003E7624">
        <w:rPr>
          <w:rFonts w:ascii="Times New Roman" w:hAnsi="Times New Roman" w:cs="Times New Roman"/>
          <w:sz w:val="24"/>
          <w:szCs w:val="24"/>
        </w:rPr>
        <w:t xml:space="preserve"> 2019.</w:t>
      </w:r>
      <w:proofErr w:type="gramEnd"/>
      <w:r w:rsidR="00F47B44">
        <w:rPr>
          <w:rFonts w:ascii="Times New Roman" w:hAnsi="Times New Roman" w:cs="Times New Roman"/>
          <w:sz w:val="24"/>
          <w:szCs w:val="24"/>
        </w:rPr>
        <w:t xml:space="preserve"> </w:t>
      </w:r>
      <w:proofErr w:type="spellStart"/>
      <w:proofErr w:type="gramStart"/>
      <w:r w:rsidR="00F47B44" w:rsidRPr="003E7624">
        <w:rPr>
          <w:rFonts w:ascii="Times New Roman" w:hAnsi="Times New Roman" w:cs="Times New Roman"/>
          <w:sz w:val="24"/>
          <w:szCs w:val="24"/>
        </w:rPr>
        <w:t>Penelitian</w:t>
      </w:r>
      <w:proofErr w:type="spellEnd"/>
      <w:r w:rsidR="00F47B44" w:rsidRPr="003E7624">
        <w:rPr>
          <w:rFonts w:ascii="Times New Roman" w:hAnsi="Times New Roman" w:cs="Times New Roman"/>
          <w:sz w:val="24"/>
          <w:szCs w:val="24"/>
        </w:rPr>
        <w:t xml:space="preserve"> </w:t>
      </w:r>
      <w:proofErr w:type="spellStart"/>
      <w:r w:rsidR="00F47B44" w:rsidRPr="003E7624">
        <w:rPr>
          <w:rFonts w:ascii="Times New Roman" w:hAnsi="Times New Roman" w:cs="Times New Roman"/>
          <w:sz w:val="24"/>
          <w:szCs w:val="24"/>
        </w:rPr>
        <w:t>ini</w:t>
      </w:r>
      <w:proofErr w:type="spellEnd"/>
      <w:r w:rsidR="00F47B44" w:rsidRPr="003E7624">
        <w:rPr>
          <w:rFonts w:ascii="Times New Roman" w:hAnsi="Times New Roman" w:cs="Times New Roman"/>
          <w:sz w:val="24"/>
          <w:szCs w:val="24"/>
        </w:rPr>
        <w:t xml:space="preserve"> </w:t>
      </w:r>
      <w:proofErr w:type="spellStart"/>
      <w:r w:rsidR="00F47B44" w:rsidRPr="003E7624">
        <w:rPr>
          <w:rFonts w:ascii="Times New Roman" w:hAnsi="Times New Roman" w:cs="Times New Roman"/>
          <w:sz w:val="24"/>
          <w:szCs w:val="24"/>
        </w:rPr>
        <w:t>bersifat</w:t>
      </w:r>
      <w:proofErr w:type="spellEnd"/>
      <w:r w:rsidR="00F47B44" w:rsidRPr="003E7624">
        <w:rPr>
          <w:rFonts w:ascii="Times New Roman" w:hAnsi="Times New Roman" w:cs="Times New Roman"/>
          <w:sz w:val="24"/>
          <w:szCs w:val="24"/>
        </w:rPr>
        <w:t xml:space="preserve"> </w:t>
      </w:r>
      <w:proofErr w:type="spellStart"/>
      <w:r w:rsidR="00F47B44" w:rsidRPr="003E7624">
        <w:rPr>
          <w:rFonts w:ascii="Times New Roman" w:hAnsi="Times New Roman" w:cs="Times New Roman"/>
          <w:sz w:val="24"/>
          <w:szCs w:val="24"/>
        </w:rPr>
        <w:t>deskriptif</w:t>
      </w:r>
      <w:proofErr w:type="spellEnd"/>
      <w:r w:rsidR="00D06857" w:rsidRPr="00A001ED">
        <w:rPr>
          <w:rFonts w:ascii="Times New Roman" w:hAnsi="Times New Roman" w:cs="Times New Roman"/>
          <w:sz w:val="24"/>
          <w:szCs w:val="24"/>
        </w:rPr>
        <w:t>.</w:t>
      </w:r>
      <w:proofErr w:type="gramEnd"/>
      <w:r w:rsidR="00D06857" w:rsidRPr="00A001ED">
        <w:rPr>
          <w:rFonts w:ascii="Times New Roman" w:hAnsi="Times New Roman" w:cs="Times New Roman"/>
          <w:sz w:val="24"/>
          <w:szCs w:val="24"/>
        </w:rPr>
        <w:t xml:space="preserve"> </w:t>
      </w:r>
      <w:proofErr w:type="spellStart"/>
      <w:r w:rsidR="00F47B44">
        <w:rPr>
          <w:rFonts w:asciiTheme="majorBidi" w:hAnsiTheme="majorBidi" w:cstheme="majorBidi"/>
          <w:sz w:val="24"/>
          <w:szCs w:val="24"/>
        </w:rPr>
        <w:t>V</w:t>
      </w:r>
      <w:r w:rsidR="00F47B44" w:rsidRPr="003E7624">
        <w:rPr>
          <w:rFonts w:asciiTheme="majorBidi" w:hAnsiTheme="majorBidi" w:cstheme="majorBidi"/>
          <w:sz w:val="24"/>
          <w:szCs w:val="24"/>
        </w:rPr>
        <w:t>ariabel</w:t>
      </w:r>
      <w:proofErr w:type="spellEnd"/>
      <w:r w:rsidR="00F47B44" w:rsidRPr="003E7624">
        <w:rPr>
          <w:rFonts w:asciiTheme="majorBidi" w:hAnsiTheme="majorBidi" w:cstheme="majorBidi"/>
          <w:sz w:val="24"/>
          <w:szCs w:val="24"/>
        </w:rPr>
        <w:t xml:space="preserve"> </w:t>
      </w:r>
      <w:proofErr w:type="spellStart"/>
      <w:r w:rsidR="00F47B44">
        <w:rPr>
          <w:rFonts w:asciiTheme="majorBidi" w:hAnsiTheme="majorBidi" w:cstheme="majorBidi"/>
          <w:sz w:val="24"/>
          <w:szCs w:val="24"/>
        </w:rPr>
        <w:t>penelitian</w:t>
      </w:r>
      <w:proofErr w:type="spellEnd"/>
      <w:r w:rsidR="00F47B44">
        <w:rPr>
          <w:rFonts w:asciiTheme="majorBidi" w:hAnsiTheme="majorBidi" w:cstheme="majorBidi"/>
          <w:sz w:val="24"/>
          <w:szCs w:val="24"/>
        </w:rPr>
        <w:t xml:space="preserve"> </w:t>
      </w:r>
      <w:proofErr w:type="spellStart"/>
      <w:r w:rsidR="00F47B44" w:rsidRPr="003E7624">
        <w:rPr>
          <w:rFonts w:asciiTheme="majorBidi" w:hAnsiTheme="majorBidi" w:cstheme="majorBidi"/>
          <w:sz w:val="24"/>
          <w:szCs w:val="24"/>
        </w:rPr>
        <w:t>yaitu</w:t>
      </w:r>
      <w:proofErr w:type="spellEnd"/>
      <w:r w:rsidR="00F47B44" w:rsidRPr="003E7624">
        <w:rPr>
          <w:rFonts w:asciiTheme="majorBidi" w:hAnsiTheme="majorBidi" w:cstheme="majorBidi"/>
          <w:sz w:val="24"/>
          <w:szCs w:val="24"/>
        </w:rPr>
        <w:t xml:space="preserve"> </w:t>
      </w:r>
      <w:proofErr w:type="spellStart"/>
      <w:r w:rsidR="00F47B44" w:rsidRPr="003E7624">
        <w:rPr>
          <w:rFonts w:asciiTheme="majorBidi" w:hAnsiTheme="majorBidi" w:cstheme="majorBidi"/>
          <w:sz w:val="24"/>
          <w:szCs w:val="24"/>
        </w:rPr>
        <w:t>perawatan</w:t>
      </w:r>
      <w:proofErr w:type="spellEnd"/>
      <w:r w:rsidR="00F47B44" w:rsidRPr="003E7624">
        <w:rPr>
          <w:rFonts w:asciiTheme="majorBidi" w:hAnsiTheme="majorBidi" w:cstheme="majorBidi"/>
          <w:sz w:val="24"/>
          <w:szCs w:val="24"/>
        </w:rPr>
        <w:t xml:space="preserve"> </w:t>
      </w:r>
      <w:proofErr w:type="spellStart"/>
      <w:r w:rsidR="00F47B44" w:rsidRPr="003E7624">
        <w:rPr>
          <w:rFonts w:asciiTheme="majorBidi" w:hAnsiTheme="majorBidi" w:cstheme="majorBidi"/>
          <w:sz w:val="24"/>
          <w:szCs w:val="24"/>
        </w:rPr>
        <w:t>diri</w:t>
      </w:r>
      <w:proofErr w:type="spellEnd"/>
      <w:r w:rsidR="00F47B44" w:rsidRPr="003E7624">
        <w:rPr>
          <w:rFonts w:asciiTheme="majorBidi" w:hAnsiTheme="majorBidi" w:cstheme="majorBidi"/>
          <w:sz w:val="24"/>
          <w:szCs w:val="24"/>
        </w:rPr>
        <w:t xml:space="preserve"> </w:t>
      </w:r>
      <w:proofErr w:type="spellStart"/>
      <w:r w:rsidR="00F47B44" w:rsidRPr="003E7624">
        <w:rPr>
          <w:rFonts w:asciiTheme="majorBidi" w:hAnsiTheme="majorBidi" w:cstheme="majorBidi"/>
          <w:sz w:val="24"/>
          <w:szCs w:val="24"/>
        </w:rPr>
        <w:t>pasien</w:t>
      </w:r>
      <w:proofErr w:type="spellEnd"/>
      <w:r w:rsidR="00F47B44" w:rsidRPr="003E7624">
        <w:rPr>
          <w:rFonts w:asciiTheme="majorBidi" w:hAnsiTheme="majorBidi" w:cstheme="majorBidi"/>
          <w:sz w:val="24"/>
          <w:szCs w:val="24"/>
        </w:rPr>
        <w:t xml:space="preserve"> </w:t>
      </w:r>
      <w:proofErr w:type="spellStart"/>
      <w:r w:rsidR="00F47B44" w:rsidRPr="003E7624">
        <w:rPr>
          <w:rFonts w:asciiTheme="majorBidi" w:hAnsiTheme="majorBidi" w:cstheme="majorBidi"/>
          <w:sz w:val="24"/>
          <w:szCs w:val="24"/>
        </w:rPr>
        <w:t>skizofrenia</w:t>
      </w:r>
      <w:proofErr w:type="spellEnd"/>
      <w:r w:rsidR="00F47B44" w:rsidRPr="003E7624">
        <w:rPr>
          <w:rFonts w:asciiTheme="majorBidi" w:hAnsiTheme="majorBidi" w:cstheme="majorBidi"/>
          <w:sz w:val="24"/>
          <w:szCs w:val="24"/>
        </w:rPr>
        <w:t xml:space="preserve"> </w:t>
      </w:r>
      <w:proofErr w:type="spellStart"/>
      <w:r w:rsidR="00F47B44" w:rsidRPr="003E7624">
        <w:rPr>
          <w:rFonts w:asciiTheme="majorBidi" w:hAnsiTheme="majorBidi" w:cstheme="majorBidi"/>
          <w:sz w:val="24"/>
          <w:szCs w:val="24"/>
        </w:rPr>
        <w:t>dengan</w:t>
      </w:r>
      <w:proofErr w:type="spellEnd"/>
      <w:r w:rsidR="00F47B44" w:rsidRPr="003E7624">
        <w:rPr>
          <w:rFonts w:asciiTheme="majorBidi" w:hAnsiTheme="majorBidi" w:cstheme="majorBidi"/>
          <w:sz w:val="24"/>
          <w:szCs w:val="24"/>
        </w:rPr>
        <w:t xml:space="preserve"> </w:t>
      </w:r>
      <w:proofErr w:type="spellStart"/>
      <w:r w:rsidR="00F47B44" w:rsidRPr="003E7624">
        <w:rPr>
          <w:rFonts w:asciiTheme="majorBidi" w:hAnsiTheme="majorBidi" w:cstheme="majorBidi"/>
          <w:sz w:val="24"/>
          <w:szCs w:val="24"/>
        </w:rPr>
        <w:t>halusinasi</w:t>
      </w:r>
      <w:proofErr w:type="spellEnd"/>
      <w:r w:rsidR="00F47B44">
        <w:rPr>
          <w:rFonts w:asciiTheme="majorBidi" w:hAnsiTheme="majorBidi" w:cstheme="majorBidi"/>
          <w:sz w:val="24"/>
          <w:szCs w:val="24"/>
        </w:rPr>
        <w:t xml:space="preserve">, </w:t>
      </w:r>
      <w:proofErr w:type="spellStart"/>
      <w:r w:rsidR="00F47B44">
        <w:rPr>
          <w:rFonts w:asciiTheme="majorBidi" w:hAnsiTheme="majorBidi" w:cstheme="majorBidi"/>
          <w:sz w:val="24"/>
          <w:szCs w:val="24"/>
        </w:rPr>
        <w:t>meliputi</w:t>
      </w:r>
      <w:proofErr w:type="spellEnd"/>
      <w:r w:rsidR="00F47B44">
        <w:rPr>
          <w:rFonts w:asciiTheme="majorBidi" w:hAnsiTheme="majorBidi" w:cstheme="majorBidi"/>
          <w:sz w:val="24"/>
          <w:szCs w:val="24"/>
        </w:rPr>
        <w:t xml:space="preserve">: </w:t>
      </w:r>
      <w:proofErr w:type="spellStart"/>
      <w:r w:rsidR="00F47B44">
        <w:rPr>
          <w:rFonts w:asciiTheme="majorBidi" w:hAnsiTheme="majorBidi" w:cstheme="majorBidi"/>
          <w:sz w:val="24"/>
          <w:szCs w:val="24"/>
        </w:rPr>
        <w:t>kebersihan</w:t>
      </w:r>
      <w:proofErr w:type="spellEnd"/>
      <w:r w:rsidR="00F47B44">
        <w:rPr>
          <w:rFonts w:asciiTheme="majorBidi" w:hAnsiTheme="majorBidi" w:cstheme="majorBidi"/>
          <w:sz w:val="24"/>
          <w:szCs w:val="24"/>
        </w:rPr>
        <w:t xml:space="preserve"> </w:t>
      </w:r>
      <w:proofErr w:type="spellStart"/>
      <w:r w:rsidR="00F47B44">
        <w:rPr>
          <w:rFonts w:asciiTheme="majorBidi" w:hAnsiTheme="majorBidi" w:cstheme="majorBidi"/>
          <w:sz w:val="24"/>
          <w:szCs w:val="24"/>
        </w:rPr>
        <w:t>diri</w:t>
      </w:r>
      <w:proofErr w:type="spellEnd"/>
      <w:r w:rsidR="00F47B44">
        <w:rPr>
          <w:rFonts w:asciiTheme="majorBidi" w:hAnsiTheme="majorBidi" w:cstheme="majorBidi"/>
          <w:sz w:val="24"/>
          <w:szCs w:val="24"/>
        </w:rPr>
        <w:t xml:space="preserve">, </w:t>
      </w:r>
      <w:proofErr w:type="spellStart"/>
      <w:r w:rsidR="00F47B44">
        <w:rPr>
          <w:rFonts w:asciiTheme="majorBidi" w:hAnsiTheme="majorBidi" w:cstheme="majorBidi"/>
          <w:sz w:val="24"/>
          <w:szCs w:val="24"/>
        </w:rPr>
        <w:t>makan</w:t>
      </w:r>
      <w:proofErr w:type="spellEnd"/>
      <w:r w:rsidR="00F47B44">
        <w:rPr>
          <w:rFonts w:asciiTheme="majorBidi" w:hAnsiTheme="majorBidi" w:cstheme="majorBidi"/>
          <w:sz w:val="24"/>
          <w:szCs w:val="24"/>
        </w:rPr>
        <w:t xml:space="preserve">, </w:t>
      </w:r>
      <w:proofErr w:type="spellStart"/>
      <w:r w:rsidR="00F47B44">
        <w:rPr>
          <w:rFonts w:asciiTheme="majorBidi" w:hAnsiTheme="majorBidi" w:cstheme="majorBidi"/>
          <w:sz w:val="24"/>
          <w:szCs w:val="24"/>
        </w:rPr>
        <w:t>berhias</w:t>
      </w:r>
      <w:proofErr w:type="spellEnd"/>
      <w:r w:rsidR="00F47B44">
        <w:rPr>
          <w:rFonts w:asciiTheme="majorBidi" w:hAnsiTheme="majorBidi" w:cstheme="majorBidi"/>
          <w:sz w:val="24"/>
          <w:szCs w:val="24"/>
        </w:rPr>
        <w:t xml:space="preserve"> </w:t>
      </w:r>
      <w:proofErr w:type="spellStart"/>
      <w:r w:rsidR="00F47B44">
        <w:rPr>
          <w:rFonts w:asciiTheme="majorBidi" w:hAnsiTheme="majorBidi" w:cstheme="majorBidi"/>
          <w:sz w:val="24"/>
          <w:szCs w:val="24"/>
        </w:rPr>
        <w:t>dan</w:t>
      </w:r>
      <w:proofErr w:type="spellEnd"/>
      <w:r w:rsidR="00F47B44">
        <w:rPr>
          <w:rFonts w:asciiTheme="majorBidi" w:hAnsiTheme="majorBidi" w:cstheme="majorBidi"/>
          <w:sz w:val="24"/>
          <w:szCs w:val="24"/>
        </w:rPr>
        <w:t xml:space="preserve"> toileting</w:t>
      </w:r>
      <w:r w:rsidR="00587B02" w:rsidRPr="00A001ED">
        <w:rPr>
          <w:rFonts w:ascii="Times New Roman" w:hAnsi="Times New Roman" w:cs="Times New Roman"/>
          <w:sz w:val="24"/>
          <w:szCs w:val="24"/>
        </w:rPr>
        <w:t>.</w:t>
      </w:r>
    </w:p>
    <w:p w:rsidR="006F7D44" w:rsidRPr="00A001ED" w:rsidRDefault="00F47B44" w:rsidP="006F7D44">
      <w:pPr>
        <w:pStyle w:val="ListParagraph1"/>
        <w:spacing w:after="0" w:line="240" w:lineRule="auto"/>
        <w:ind w:left="0" w:firstLine="720"/>
        <w:jc w:val="both"/>
        <w:rPr>
          <w:rFonts w:ascii="Times New Roman" w:eastAsiaTheme="minorEastAsia" w:hAnsi="Times New Roman" w:cs="Times New Roman"/>
          <w:sz w:val="24"/>
          <w:szCs w:val="24"/>
        </w:rPr>
      </w:pPr>
      <w:proofErr w:type="spellStart"/>
      <w:proofErr w:type="gramStart"/>
      <w:r w:rsidRPr="003E7624">
        <w:rPr>
          <w:rFonts w:asciiTheme="majorBidi" w:hAnsiTheme="majorBidi" w:cstheme="majorBidi"/>
          <w:sz w:val="24"/>
          <w:szCs w:val="24"/>
        </w:rPr>
        <w:t>Populasi</w:t>
      </w:r>
      <w:proofErr w:type="spellEnd"/>
      <w:r w:rsidRPr="003E7624">
        <w:rPr>
          <w:rFonts w:asciiTheme="majorBidi" w:hAnsiTheme="majorBidi" w:cstheme="majorBidi"/>
          <w:sz w:val="24"/>
          <w:szCs w:val="24"/>
        </w:rPr>
        <w:t xml:space="preserve"> </w:t>
      </w:r>
      <w:proofErr w:type="spellStart"/>
      <w:r w:rsidRPr="003E7624">
        <w:rPr>
          <w:rFonts w:asciiTheme="majorBidi" w:hAnsiTheme="majorBidi" w:cstheme="majorBidi"/>
          <w:sz w:val="24"/>
          <w:szCs w:val="24"/>
        </w:rPr>
        <w:t>dalam</w:t>
      </w:r>
      <w:proofErr w:type="spellEnd"/>
      <w:r w:rsidRPr="003E7624">
        <w:rPr>
          <w:rFonts w:asciiTheme="majorBidi" w:hAnsiTheme="majorBidi" w:cstheme="majorBidi"/>
          <w:sz w:val="24"/>
          <w:szCs w:val="24"/>
        </w:rPr>
        <w:t xml:space="preserve"> </w:t>
      </w:r>
      <w:proofErr w:type="spellStart"/>
      <w:r w:rsidRPr="003E7624">
        <w:rPr>
          <w:rFonts w:asciiTheme="majorBidi" w:hAnsiTheme="majorBidi" w:cstheme="majorBidi"/>
          <w:sz w:val="24"/>
          <w:szCs w:val="24"/>
        </w:rPr>
        <w:t>penelitian</w:t>
      </w:r>
      <w:proofErr w:type="spellEnd"/>
      <w:r w:rsidRPr="003E7624">
        <w:rPr>
          <w:rFonts w:asciiTheme="majorBidi" w:hAnsiTheme="majorBidi" w:cstheme="majorBidi"/>
          <w:sz w:val="24"/>
          <w:szCs w:val="24"/>
        </w:rPr>
        <w:t xml:space="preserve"> </w:t>
      </w:r>
      <w:proofErr w:type="spellStart"/>
      <w:r w:rsidRPr="003E7624">
        <w:rPr>
          <w:rFonts w:asciiTheme="majorBidi" w:hAnsiTheme="majorBidi" w:cstheme="majorBidi"/>
          <w:sz w:val="24"/>
          <w:szCs w:val="24"/>
        </w:rPr>
        <w:t>ini</w:t>
      </w:r>
      <w:proofErr w:type="spellEnd"/>
      <w:r w:rsidRPr="003E7624">
        <w:rPr>
          <w:rFonts w:asciiTheme="majorBidi" w:hAnsiTheme="majorBidi" w:cstheme="majorBidi"/>
          <w:sz w:val="24"/>
          <w:szCs w:val="24"/>
        </w:rPr>
        <w:t xml:space="preserve"> </w:t>
      </w:r>
      <w:proofErr w:type="spellStart"/>
      <w:r w:rsidRPr="003E7624">
        <w:rPr>
          <w:rFonts w:asciiTheme="majorBidi" w:hAnsiTheme="majorBidi" w:cstheme="majorBidi"/>
          <w:sz w:val="24"/>
          <w:szCs w:val="24"/>
        </w:rPr>
        <w:t>adalah</w:t>
      </w:r>
      <w:proofErr w:type="spellEnd"/>
      <w:r w:rsidRPr="003E7624">
        <w:rPr>
          <w:rFonts w:asciiTheme="majorBidi" w:hAnsiTheme="majorBidi" w:cstheme="majorBidi"/>
          <w:sz w:val="24"/>
          <w:szCs w:val="24"/>
        </w:rPr>
        <w:t xml:space="preserve"> </w:t>
      </w:r>
      <w:proofErr w:type="spellStart"/>
      <w:r w:rsidRPr="003E7624">
        <w:rPr>
          <w:rFonts w:asciiTheme="majorBidi" w:hAnsiTheme="majorBidi" w:cstheme="majorBidi"/>
          <w:sz w:val="24"/>
          <w:szCs w:val="24"/>
        </w:rPr>
        <w:t>pasien</w:t>
      </w:r>
      <w:proofErr w:type="spellEnd"/>
      <w:r w:rsidRPr="003E7624">
        <w:rPr>
          <w:rFonts w:asciiTheme="majorBidi" w:hAnsiTheme="majorBidi" w:cstheme="majorBidi"/>
          <w:sz w:val="24"/>
          <w:szCs w:val="24"/>
        </w:rPr>
        <w:t xml:space="preserve"> </w:t>
      </w:r>
      <w:proofErr w:type="spellStart"/>
      <w:r w:rsidRPr="003E7624">
        <w:rPr>
          <w:rFonts w:asciiTheme="majorBidi" w:hAnsiTheme="majorBidi" w:cstheme="majorBidi"/>
          <w:sz w:val="24"/>
          <w:szCs w:val="24"/>
        </w:rPr>
        <w:t>skizofrenia</w:t>
      </w:r>
      <w:proofErr w:type="spellEnd"/>
      <w:r w:rsidRPr="003E7624">
        <w:rPr>
          <w:rFonts w:asciiTheme="majorBidi" w:hAnsiTheme="majorBidi" w:cstheme="majorBidi"/>
          <w:sz w:val="24"/>
          <w:szCs w:val="24"/>
        </w:rPr>
        <w:t xml:space="preserve"> </w:t>
      </w:r>
      <w:proofErr w:type="spellStart"/>
      <w:r w:rsidRPr="003E7624">
        <w:rPr>
          <w:rFonts w:asciiTheme="majorBidi" w:hAnsiTheme="majorBidi" w:cstheme="majorBidi"/>
          <w:sz w:val="24"/>
          <w:szCs w:val="24"/>
        </w:rPr>
        <w:t>dengan</w:t>
      </w:r>
      <w:proofErr w:type="spellEnd"/>
      <w:r w:rsidRPr="003E7624">
        <w:rPr>
          <w:rFonts w:asciiTheme="majorBidi" w:hAnsiTheme="majorBidi" w:cstheme="majorBidi"/>
          <w:sz w:val="24"/>
          <w:szCs w:val="24"/>
        </w:rPr>
        <w:t xml:space="preserve"> </w:t>
      </w:r>
      <w:proofErr w:type="spellStart"/>
      <w:r w:rsidRPr="003E7624">
        <w:rPr>
          <w:rFonts w:asciiTheme="majorBidi" w:hAnsiTheme="majorBidi" w:cstheme="majorBidi"/>
          <w:sz w:val="24"/>
          <w:szCs w:val="24"/>
        </w:rPr>
        <w:t>halusinasi</w:t>
      </w:r>
      <w:proofErr w:type="spellEnd"/>
      <w:r w:rsidRPr="003E7624">
        <w:rPr>
          <w:rFonts w:asciiTheme="majorBidi" w:hAnsiTheme="majorBidi" w:cstheme="majorBidi"/>
          <w:sz w:val="24"/>
          <w:szCs w:val="24"/>
        </w:rPr>
        <w:t xml:space="preserve"> </w:t>
      </w:r>
      <w:proofErr w:type="spellStart"/>
      <w:r w:rsidRPr="003E7624">
        <w:rPr>
          <w:rFonts w:asciiTheme="majorBidi" w:hAnsiTheme="majorBidi" w:cstheme="majorBidi"/>
          <w:sz w:val="24"/>
          <w:szCs w:val="24"/>
        </w:rPr>
        <w:t>di</w:t>
      </w:r>
      <w:proofErr w:type="spellEnd"/>
      <w:r w:rsidRPr="003E7624">
        <w:rPr>
          <w:rFonts w:asciiTheme="majorBidi" w:hAnsiTheme="majorBidi" w:cstheme="majorBidi"/>
          <w:sz w:val="24"/>
          <w:szCs w:val="24"/>
        </w:rPr>
        <w:t xml:space="preserve"> Wilayah </w:t>
      </w:r>
      <w:proofErr w:type="spellStart"/>
      <w:r w:rsidRPr="003E7624">
        <w:rPr>
          <w:rFonts w:asciiTheme="majorBidi" w:hAnsiTheme="majorBidi" w:cstheme="majorBidi"/>
          <w:sz w:val="24"/>
          <w:szCs w:val="24"/>
        </w:rPr>
        <w:t>Kerja</w:t>
      </w:r>
      <w:proofErr w:type="spellEnd"/>
      <w:r w:rsidRPr="003E7624">
        <w:rPr>
          <w:rFonts w:asciiTheme="majorBidi" w:hAnsiTheme="majorBidi" w:cstheme="majorBidi"/>
          <w:sz w:val="24"/>
          <w:szCs w:val="24"/>
        </w:rPr>
        <w:t xml:space="preserve"> </w:t>
      </w:r>
      <w:proofErr w:type="spellStart"/>
      <w:r w:rsidRPr="003E7624">
        <w:rPr>
          <w:rFonts w:asciiTheme="majorBidi" w:hAnsiTheme="majorBidi" w:cstheme="majorBidi"/>
          <w:sz w:val="24"/>
          <w:szCs w:val="24"/>
        </w:rPr>
        <w:t>Puskesmas</w:t>
      </w:r>
      <w:proofErr w:type="spellEnd"/>
      <w:r w:rsidRPr="003E7624">
        <w:rPr>
          <w:rFonts w:asciiTheme="majorBidi" w:hAnsiTheme="majorBidi" w:cstheme="majorBidi"/>
          <w:sz w:val="24"/>
          <w:szCs w:val="24"/>
        </w:rPr>
        <w:t xml:space="preserve"> </w:t>
      </w:r>
      <w:proofErr w:type="spellStart"/>
      <w:r w:rsidRPr="003E7624">
        <w:rPr>
          <w:rFonts w:ascii="Times New Roman" w:hAnsi="Times New Roman" w:cs="Times New Roman"/>
          <w:sz w:val="24"/>
          <w:szCs w:val="24"/>
        </w:rPr>
        <w:t>Tanjung</w:t>
      </w:r>
      <w:proofErr w:type="spellEnd"/>
      <w:r w:rsidRPr="003E7624">
        <w:rPr>
          <w:rFonts w:ascii="Times New Roman" w:hAnsi="Times New Roman" w:cs="Times New Roman"/>
          <w:sz w:val="24"/>
          <w:szCs w:val="24"/>
        </w:rPr>
        <w:t xml:space="preserve"> </w:t>
      </w:r>
      <w:proofErr w:type="spellStart"/>
      <w:r w:rsidRPr="003E7624">
        <w:rPr>
          <w:rFonts w:ascii="Times New Roman" w:hAnsi="Times New Roman" w:cs="Times New Roman"/>
          <w:sz w:val="24"/>
          <w:szCs w:val="24"/>
        </w:rPr>
        <w:t>Paku</w:t>
      </w:r>
      <w:proofErr w:type="spellEnd"/>
      <w:r w:rsidRPr="003E7624">
        <w:rPr>
          <w:rFonts w:ascii="Times New Roman" w:hAnsi="Times New Roman" w:cs="Times New Roman"/>
          <w:sz w:val="24"/>
          <w:szCs w:val="24"/>
        </w:rPr>
        <w:t xml:space="preserve"> </w:t>
      </w:r>
      <w:r>
        <w:rPr>
          <w:rFonts w:asciiTheme="majorBidi" w:hAnsiTheme="majorBidi" w:cstheme="majorBidi"/>
          <w:sz w:val="24"/>
          <w:szCs w:val="24"/>
        </w:rPr>
        <w:t xml:space="preserve">Kota </w:t>
      </w:r>
      <w:proofErr w:type="spellStart"/>
      <w:r>
        <w:rPr>
          <w:rFonts w:asciiTheme="majorBidi" w:hAnsiTheme="majorBidi" w:cstheme="majorBidi"/>
          <w:sz w:val="24"/>
          <w:szCs w:val="24"/>
        </w:rPr>
        <w:t>Solok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2019, </w:t>
      </w:r>
      <w:proofErr w:type="spellStart"/>
      <w:r>
        <w:rPr>
          <w:rFonts w:asciiTheme="majorBidi" w:hAnsiTheme="majorBidi" w:cstheme="majorBidi"/>
          <w:sz w:val="24"/>
          <w:szCs w:val="24"/>
        </w:rPr>
        <w:t>berjumlah</w:t>
      </w:r>
      <w:proofErr w:type="spellEnd"/>
      <w:r>
        <w:rPr>
          <w:rFonts w:asciiTheme="majorBidi" w:hAnsiTheme="majorBidi" w:cstheme="majorBidi"/>
          <w:sz w:val="24"/>
          <w:szCs w:val="24"/>
        </w:rPr>
        <w:t xml:space="preserve"> 32 </w:t>
      </w:r>
      <w:proofErr w:type="spellStart"/>
      <w:r>
        <w:rPr>
          <w:rFonts w:asciiTheme="majorBidi" w:hAnsiTheme="majorBidi" w:cstheme="majorBidi"/>
          <w:sz w:val="24"/>
          <w:szCs w:val="24"/>
        </w:rPr>
        <w:t>orang</w:t>
      </w:r>
      <w:proofErr w:type="spellEnd"/>
      <w:r w:rsidR="00D06857" w:rsidRPr="00A001ED">
        <w:rPr>
          <w:rFonts w:ascii="Times New Roman" w:eastAsiaTheme="minorEastAsia" w:hAnsi="Times New Roman" w:cs="Times New Roman"/>
          <w:sz w:val="24"/>
          <w:szCs w:val="24"/>
        </w:rPr>
        <w:t>.</w:t>
      </w:r>
      <w:proofErr w:type="gramEnd"/>
      <w:r w:rsidR="00D06857" w:rsidRPr="00A001ED">
        <w:rPr>
          <w:rFonts w:ascii="Times New Roman" w:eastAsiaTheme="minorEastAsia" w:hAnsi="Times New Roman" w:cs="Times New Roman"/>
          <w:sz w:val="24"/>
          <w:szCs w:val="24"/>
        </w:rPr>
        <w:t xml:space="preserve"> </w:t>
      </w:r>
      <w:proofErr w:type="spellStart"/>
      <w:proofErr w:type="gramStart"/>
      <w:r w:rsidR="006F7D44" w:rsidRPr="00A001ED">
        <w:rPr>
          <w:rFonts w:ascii="Times New Roman" w:hAnsi="Times New Roman" w:cs="Times New Roman"/>
          <w:sz w:val="24"/>
          <w:szCs w:val="24"/>
        </w:rPr>
        <w:t>Sampel</w:t>
      </w:r>
      <w:proofErr w:type="spellEnd"/>
      <w:r w:rsidR="006F7D44" w:rsidRPr="00A001ED">
        <w:rPr>
          <w:rFonts w:ascii="Times New Roman" w:hAnsi="Times New Roman" w:cs="Times New Roman"/>
          <w:sz w:val="24"/>
          <w:szCs w:val="24"/>
        </w:rPr>
        <w:t xml:space="preserve"> </w:t>
      </w:r>
      <w:proofErr w:type="spellStart"/>
      <w:r w:rsidR="006F7D44" w:rsidRPr="00A001ED">
        <w:rPr>
          <w:rFonts w:ascii="Times New Roman" w:hAnsi="Times New Roman" w:cs="Times New Roman"/>
          <w:sz w:val="24"/>
          <w:szCs w:val="24"/>
        </w:rPr>
        <w:t>pada</w:t>
      </w:r>
      <w:proofErr w:type="spellEnd"/>
      <w:r w:rsidR="006F7D44" w:rsidRPr="00A001ED">
        <w:rPr>
          <w:rFonts w:ascii="Times New Roman" w:hAnsi="Times New Roman" w:cs="Times New Roman"/>
          <w:sz w:val="24"/>
          <w:szCs w:val="24"/>
        </w:rPr>
        <w:t xml:space="preserve"> </w:t>
      </w:r>
      <w:proofErr w:type="spellStart"/>
      <w:r w:rsidR="006F7D44" w:rsidRPr="00A001ED">
        <w:rPr>
          <w:rFonts w:ascii="Times New Roman" w:hAnsi="Times New Roman" w:cs="Times New Roman"/>
          <w:sz w:val="24"/>
          <w:szCs w:val="24"/>
        </w:rPr>
        <w:t>penelitian</w:t>
      </w:r>
      <w:proofErr w:type="spellEnd"/>
      <w:r w:rsidR="006F7D44" w:rsidRPr="00A001ED">
        <w:rPr>
          <w:rFonts w:ascii="Times New Roman" w:hAnsi="Times New Roman" w:cs="Times New Roman"/>
          <w:sz w:val="24"/>
          <w:szCs w:val="24"/>
        </w:rPr>
        <w:t xml:space="preserve"> </w:t>
      </w:r>
      <w:proofErr w:type="spellStart"/>
      <w:r w:rsidR="006F7D44" w:rsidRPr="00A001ED">
        <w:rPr>
          <w:rFonts w:ascii="Times New Roman" w:hAnsi="Times New Roman" w:cs="Times New Roman"/>
          <w:sz w:val="24"/>
          <w:szCs w:val="24"/>
        </w:rPr>
        <w:t>ini</w:t>
      </w:r>
      <w:proofErr w:type="spellEnd"/>
      <w:r w:rsidR="006F7D44" w:rsidRPr="00A001ED">
        <w:rPr>
          <w:rFonts w:ascii="Times New Roman" w:hAnsi="Times New Roman" w:cs="Times New Roman"/>
          <w:sz w:val="24"/>
          <w:szCs w:val="24"/>
        </w:rPr>
        <w:t xml:space="preserve"> </w:t>
      </w:r>
      <w:proofErr w:type="spellStart"/>
      <w:r w:rsidR="006F7D44" w:rsidRPr="00A001ED">
        <w:rPr>
          <w:rFonts w:ascii="Times New Roman" w:hAnsi="Times New Roman" w:cs="Times New Roman"/>
          <w:sz w:val="24"/>
          <w:szCs w:val="24"/>
        </w:rPr>
        <w:t>adalah</w:t>
      </w:r>
      <w:proofErr w:type="spellEnd"/>
      <w:r w:rsidR="006F7D44" w:rsidRPr="00A001ED">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sidR="006F7D44" w:rsidRPr="00A001ED">
        <w:rPr>
          <w:rFonts w:ascii="Times New Roman" w:hAnsi="Times New Roman" w:cs="Times New Roman"/>
          <w:sz w:val="24"/>
          <w:szCs w:val="24"/>
        </w:rPr>
        <w:t>.</w:t>
      </w:r>
      <w:proofErr w:type="gramEnd"/>
      <w:r w:rsidR="006F7D44" w:rsidRPr="00A001ED">
        <w:rPr>
          <w:rFonts w:ascii="Times New Roman" w:hAnsi="Times New Roman" w:cs="Times New Roman"/>
          <w:sz w:val="24"/>
          <w:szCs w:val="24"/>
        </w:rPr>
        <w:t xml:space="preserve"> T</w:t>
      </w:r>
      <w:r>
        <w:rPr>
          <w:rFonts w:ascii="Times New Roman" w:hAnsi="Times New Roman" w:cs="Times New Roman"/>
          <w:sz w:val="24"/>
          <w:szCs w:val="24"/>
          <w:lang w:val="id-ID"/>
        </w:rPr>
        <w:t>eknik pengambilan samp</w:t>
      </w:r>
      <w:r w:rsidR="006F7D44" w:rsidRPr="00A001ED">
        <w:rPr>
          <w:rFonts w:ascii="Times New Roman" w:hAnsi="Times New Roman" w:cs="Times New Roman"/>
          <w:sz w:val="24"/>
          <w:szCs w:val="24"/>
          <w:lang w:val="id-ID"/>
        </w:rPr>
        <w:t>e</w:t>
      </w:r>
      <w:r>
        <w:rPr>
          <w:rFonts w:ascii="Times New Roman" w:hAnsi="Times New Roman" w:cs="Times New Roman"/>
          <w:sz w:val="24"/>
          <w:szCs w:val="24"/>
        </w:rPr>
        <w:t>l</w:t>
      </w:r>
      <w:r w:rsidR="006F7D44" w:rsidRPr="00A001ED">
        <w:rPr>
          <w:rFonts w:ascii="Times New Roman" w:hAnsi="Times New Roman" w:cs="Times New Roman"/>
          <w:sz w:val="24"/>
          <w:szCs w:val="24"/>
          <w:lang w:val="id-ID"/>
        </w:rPr>
        <w:t xml:space="preserve"> dengan </w:t>
      </w:r>
      <w:r w:rsidR="006F7D44" w:rsidRPr="00A001ED">
        <w:rPr>
          <w:rFonts w:ascii="Times New Roman" w:hAnsi="Times New Roman" w:cs="Times New Roman"/>
          <w:i/>
          <w:sz w:val="24"/>
          <w:szCs w:val="24"/>
          <w:lang w:val="id-ID"/>
        </w:rPr>
        <w:t>total sampling</w:t>
      </w:r>
      <w:r>
        <w:rPr>
          <w:rFonts w:ascii="Times New Roman" w:hAnsi="Times New Roman" w:cs="Times New Roman"/>
          <w:sz w:val="24"/>
          <w:szCs w:val="24"/>
          <w:lang w:val="id-ID"/>
        </w:rPr>
        <w:t>. Sehingga didapatkan sampel</w:t>
      </w:r>
      <w:r>
        <w:rPr>
          <w:rFonts w:ascii="Times New Roman" w:hAnsi="Times New Roman" w:cs="Times New Roman"/>
          <w:sz w:val="24"/>
          <w:szCs w:val="24"/>
        </w:rPr>
        <w:t xml:space="preserve"> 32 </w:t>
      </w:r>
      <w:r w:rsidR="006F7D44" w:rsidRPr="00A001ED">
        <w:rPr>
          <w:rFonts w:ascii="Times New Roman" w:hAnsi="Times New Roman" w:cs="Times New Roman"/>
          <w:sz w:val="24"/>
          <w:szCs w:val="24"/>
          <w:lang w:val="id-ID"/>
        </w:rPr>
        <w:t>orang.</w:t>
      </w:r>
      <w:r w:rsidR="006F7D44" w:rsidRPr="00A001ED">
        <w:rPr>
          <w:rFonts w:ascii="Times New Roman" w:hAnsi="Times New Roman" w:cs="Times New Roman"/>
          <w:sz w:val="24"/>
          <w:szCs w:val="24"/>
        </w:rPr>
        <w:t xml:space="preserve"> </w:t>
      </w:r>
      <w:proofErr w:type="spellStart"/>
      <w:r w:rsidR="006F7D44" w:rsidRPr="00A001ED">
        <w:rPr>
          <w:rFonts w:ascii="Times New Roman" w:eastAsiaTheme="minorEastAsia" w:hAnsi="Times New Roman" w:cs="Times New Roman"/>
          <w:sz w:val="24"/>
          <w:szCs w:val="24"/>
        </w:rPr>
        <w:t>Pengumpulan</w:t>
      </w:r>
      <w:proofErr w:type="spellEnd"/>
      <w:r w:rsidR="006F7D44" w:rsidRPr="00A001ED">
        <w:rPr>
          <w:rFonts w:ascii="Times New Roman" w:eastAsiaTheme="minorEastAsia" w:hAnsi="Times New Roman" w:cs="Times New Roman"/>
          <w:sz w:val="24"/>
          <w:szCs w:val="24"/>
        </w:rPr>
        <w:t xml:space="preserve"> data </w:t>
      </w:r>
      <w:proofErr w:type="spellStart"/>
      <w:r w:rsidR="006F7D44" w:rsidRPr="00A001ED">
        <w:rPr>
          <w:rFonts w:ascii="Times New Roman" w:eastAsiaTheme="minorEastAsia" w:hAnsi="Times New Roman" w:cs="Times New Roman"/>
          <w:sz w:val="24"/>
          <w:szCs w:val="24"/>
        </w:rPr>
        <w:t>dilakukan</w:t>
      </w:r>
      <w:proofErr w:type="spellEnd"/>
      <w:r w:rsidR="006F7D44" w:rsidRPr="00A001ED">
        <w:rPr>
          <w:rFonts w:ascii="Times New Roman" w:eastAsiaTheme="minorEastAsia" w:hAnsi="Times New Roman" w:cs="Times New Roman"/>
          <w:sz w:val="24"/>
          <w:szCs w:val="24"/>
        </w:rPr>
        <w:t xml:space="preserve"> </w:t>
      </w:r>
      <w:proofErr w:type="spellStart"/>
      <w:r w:rsidR="006F7D44" w:rsidRPr="00A001ED">
        <w:rPr>
          <w:rFonts w:ascii="Times New Roman" w:eastAsiaTheme="minorEastAsia" w:hAnsi="Times New Roman" w:cs="Times New Roman"/>
          <w:sz w:val="24"/>
          <w:szCs w:val="24"/>
        </w:rPr>
        <w:t>dengan</w:t>
      </w:r>
      <w:proofErr w:type="spellEnd"/>
      <w:r w:rsidR="006F7D44" w:rsidRPr="00A001ED">
        <w:rPr>
          <w:rFonts w:ascii="Times New Roman" w:eastAsiaTheme="minorEastAsia" w:hAnsi="Times New Roman" w:cs="Times New Roman"/>
          <w:sz w:val="24"/>
          <w:szCs w:val="24"/>
        </w:rPr>
        <w:t xml:space="preserve"> </w:t>
      </w:r>
      <w:proofErr w:type="spellStart"/>
      <w:proofErr w:type="gramStart"/>
      <w:r w:rsidR="006F7D44" w:rsidRPr="00A001ED">
        <w:rPr>
          <w:rFonts w:ascii="Times New Roman" w:eastAsiaTheme="minorEastAsia" w:hAnsi="Times New Roman" w:cs="Times New Roman"/>
          <w:sz w:val="24"/>
          <w:szCs w:val="24"/>
        </w:rPr>
        <w:t>cara</w:t>
      </w:r>
      <w:proofErr w:type="spellEnd"/>
      <w:proofErr w:type="gramEnd"/>
      <w:r w:rsidR="006F7D44" w:rsidRPr="00A001ED">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observasi</w:t>
      </w:r>
      <w:proofErr w:type="spellEnd"/>
      <w:r w:rsidR="006F7D44" w:rsidRPr="00A001ED">
        <w:rPr>
          <w:rFonts w:ascii="Times New Roman" w:eastAsiaTheme="minorEastAsia" w:hAnsi="Times New Roman" w:cs="Times New Roman"/>
          <w:sz w:val="24"/>
          <w:szCs w:val="24"/>
        </w:rPr>
        <w:t xml:space="preserve"> </w:t>
      </w:r>
      <w:proofErr w:type="spellStart"/>
      <w:r w:rsidR="006F7D44" w:rsidRPr="00A001ED">
        <w:rPr>
          <w:rFonts w:ascii="Times New Roman" w:eastAsiaTheme="minorEastAsia" w:hAnsi="Times New Roman" w:cs="Times New Roman"/>
          <w:sz w:val="24"/>
          <w:szCs w:val="24"/>
        </w:rPr>
        <w:t>dengan</w:t>
      </w:r>
      <w:proofErr w:type="spellEnd"/>
      <w:r w:rsidR="006F7D44" w:rsidRPr="00A001ED">
        <w:rPr>
          <w:rFonts w:ascii="Times New Roman" w:eastAsiaTheme="minorEastAsia" w:hAnsi="Times New Roman" w:cs="Times New Roman"/>
          <w:sz w:val="24"/>
          <w:szCs w:val="24"/>
        </w:rPr>
        <w:t xml:space="preserve"> </w:t>
      </w:r>
      <w:proofErr w:type="spellStart"/>
      <w:r w:rsidR="006F7D44" w:rsidRPr="00A001ED">
        <w:rPr>
          <w:rFonts w:ascii="Times New Roman" w:eastAsiaTheme="minorEastAsia" w:hAnsi="Times New Roman" w:cs="Times New Roman"/>
          <w:sz w:val="24"/>
          <w:szCs w:val="24"/>
        </w:rPr>
        <w:t>menggunakan</w:t>
      </w:r>
      <w:proofErr w:type="spellEnd"/>
      <w:r w:rsidR="006F7D44" w:rsidRPr="00A001ED">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instrumentceklist</w:t>
      </w:r>
      <w:proofErr w:type="spellEnd"/>
      <w:r w:rsidR="006F7D44" w:rsidRPr="00A001ED">
        <w:rPr>
          <w:rFonts w:ascii="Times New Roman" w:eastAsiaTheme="minorEastAsia" w:hAnsi="Times New Roman" w:cs="Times New Roman"/>
          <w:sz w:val="24"/>
          <w:szCs w:val="24"/>
        </w:rPr>
        <w:t>.</w:t>
      </w:r>
      <w:r w:rsidR="00441AA1" w:rsidRPr="00A001ED">
        <w:rPr>
          <w:rFonts w:ascii="Times New Roman" w:eastAsiaTheme="minorEastAsia" w:hAnsi="Times New Roman" w:cs="Times New Roman"/>
          <w:sz w:val="24"/>
          <w:szCs w:val="24"/>
        </w:rPr>
        <w:t xml:space="preserve"> </w:t>
      </w:r>
    </w:p>
    <w:p w:rsidR="00441AA1" w:rsidRPr="00A001ED" w:rsidRDefault="00441AA1" w:rsidP="006F7D44">
      <w:pPr>
        <w:pStyle w:val="ListParagraph1"/>
        <w:spacing w:after="0" w:line="240" w:lineRule="auto"/>
        <w:ind w:left="0" w:firstLine="720"/>
        <w:jc w:val="both"/>
        <w:rPr>
          <w:rFonts w:ascii="Times New Roman" w:hAnsi="Times New Roman" w:cs="Times New Roman"/>
          <w:b/>
          <w:sz w:val="24"/>
          <w:szCs w:val="24"/>
        </w:rPr>
      </w:pPr>
      <w:proofErr w:type="spellStart"/>
      <w:proofErr w:type="gramStart"/>
      <w:r w:rsidRPr="00A001ED">
        <w:rPr>
          <w:rFonts w:ascii="Times New Roman" w:eastAsiaTheme="minorEastAsia" w:hAnsi="Times New Roman" w:cs="Times New Roman"/>
          <w:sz w:val="24"/>
          <w:szCs w:val="24"/>
        </w:rPr>
        <w:t>Analisa</w:t>
      </w:r>
      <w:proofErr w:type="spellEnd"/>
      <w:r w:rsidRPr="00A001ED">
        <w:rPr>
          <w:rFonts w:ascii="Times New Roman" w:eastAsiaTheme="minorEastAsia" w:hAnsi="Times New Roman" w:cs="Times New Roman"/>
          <w:sz w:val="24"/>
          <w:szCs w:val="24"/>
        </w:rPr>
        <w:t xml:space="preserve"> </w:t>
      </w:r>
      <w:proofErr w:type="spellStart"/>
      <w:r w:rsidRPr="00A001ED">
        <w:rPr>
          <w:rFonts w:ascii="Times New Roman" w:eastAsiaTheme="minorEastAsia" w:hAnsi="Times New Roman" w:cs="Times New Roman"/>
          <w:sz w:val="24"/>
          <w:szCs w:val="24"/>
        </w:rPr>
        <w:t>dilakukan</w:t>
      </w:r>
      <w:proofErr w:type="spellEnd"/>
      <w:r w:rsidRPr="00A001ED">
        <w:rPr>
          <w:rFonts w:ascii="Times New Roman" w:eastAsiaTheme="minorEastAsia" w:hAnsi="Times New Roman" w:cs="Times New Roman"/>
          <w:sz w:val="24"/>
          <w:szCs w:val="24"/>
        </w:rPr>
        <w:t xml:space="preserve"> </w:t>
      </w:r>
      <w:proofErr w:type="spellStart"/>
      <w:r w:rsidRPr="00A001ED">
        <w:rPr>
          <w:rFonts w:ascii="Times New Roman" w:eastAsiaTheme="minorEastAsia" w:hAnsi="Times New Roman" w:cs="Times New Roman"/>
          <w:sz w:val="24"/>
          <w:szCs w:val="24"/>
        </w:rPr>
        <w:t>secara</w:t>
      </w:r>
      <w:proofErr w:type="spellEnd"/>
      <w:r w:rsidRPr="00A001ED">
        <w:rPr>
          <w:rFonts w:ascii="Times New Roman" w:eastAsiaTheme="minorEastAsia" w:hAnsi="Times New Roman" w:cs="Times New Roman"/>
          <w:sz w:val="24"/>
          <w:szCs w:val="24"/>
        </w:rPr>
        <w:t xml:space="preserve"> </w:t>
      </w:r>
      <w:proofErr w:type="spellStart"/>
      <w:r w:rsidR="00F47B44">
        <w:rPr>
          <w:rFonts w:ascii="Times New Roman" w:eastAsiaTheme="minorEastAsia" w:hAnsi="Times New Roman" w:cs="Times New Roman"/>
          <w:sz w:val="24"/>
          <w:szCs w:val="24"/>
        </w:rPr>
        <w:t>univariat</w:t>
      </w:r>
      <w:proofErr w:type="spellEnd"/>
      <w:r w:rsidRPr="00A001ED">
        <w:rPr>
          <w:rFonts w:ascii="Times New Roman" w:eastAsiaTheme="minorEastAsia" w:hAnsi="Times New Roman" w:cs="Times New Roman"/>
          <w:sz w:val="24"/>
          <w:szCs w:val="24"/>
        </w:rPr>
        <w:t xml:space="preserve"> </w:t>
      </w:r>
      <w:r w:rsidR="00F47B44">
        <w:rPr>
          <w:rFonts w:ascii="Times New Roman" w:eastAsiaTheme="minorEastAsia" w:hAnsi="Times New Roman" w:cs="Times New Roman"/>
          <w:sz w:val="24"/>
          <w:szCs w:val="24"/>
        </w:rPr>
        <w:t xml:space="preserve">yang </w:t>
      </w:r>
      <w:proofErr w:type="spellStart"/>
      <w:r w:rsidR="00F47B44">
        <w:rPr>
          <w:rFonts w:ascii="Times New Roman" w:eastAsiaTheme="minorEastAsia" w:hAnsi="Times New Roman" w:cs="Times New Roman"/>
          <w:sz w:val="24"/>
          <w:szCs w:val="24"/>
        </w:rPr>
        <w:t>disajikan</w:t>
      </w:r>
      <w:proofErr w:type="spellEnd"/>
      <w:r w:rsidR="00F47B44">
        <w:rPr>
          <w:rFonts w:ascii="Times New Roman" w:eastAsiaTheme="minorEastAsia" w:hAnsi="Times New Roman" w:cs="Times New Roman"/>
          <w:sz w:val="24"/>
          <w:szCs w:val="24"/>
        </w:rPr>
        <w:t xml:space="preserve"> </w:t>
      </w:r>
      <w:proofErr w:type="spellStart"/>
      <w:r w:rsidR="00F47B44">
        <w:rPr>
          <w:rFonts w:ascii="Times New Roman" w:eastAsiaTheme="minorEastAsia" w:hAnsi="Times New Roman" w:cs="Times New Roman"/>
          <w:sz w:val="24"/>
          <w:szCs w:val="24"/>
        </w:rPr>
        <w:t>dalam</w:t>
      </w:r>
      <w:proofErr w:type="spellEnd"/>
      <w:r w:rsidR="00F47B44">
        <w:rPr>
          <w:rFonts w:ascii="Times New Roman" w:eastAsiaTheme="minorEastAsia" w:hAnsi="Times New Roman" w:cs="Times New Roman"/>
          <w:sz w:val="24"/>
          <w:szCs w:val="24"/>
        </w:rPr>
        <w:t xml:space="preserve"> </w:t>
      </w:r>
      <w:proofErr w:type="spellStart"/>
      <w:r w:rsidR="00F47B44">
        <w:rPr>
          <w:rFonts w:ascii="Times New Roman" w:eastAsiaTheme="minorEastAsia" w:hAnsi="Times New Roman" w:cs="Times New Roman"/>
          <w:sz w:val="24"/>
          <w:szCs w:val="24"/>
        </w:rPr>
        <w:t>tabel</w:t>
      </w:r>
      <w:proofErr w:type="spellEnd"/>
      <w:r w:rsidR="00F47B44">
        <w:rPr>
          <w:rFonts w:ascii="Times New Roman" w:eastAsiaTheme="minorEastAsia" w:hAnsi="Times New Roman" w:cs="Times New Roman"/>
          <w:sz w:val="24"/>
          <w:szCs w:val="24"/>
        </w:rPr>
        <w:t xml:space="preserve"> </w:t>
      </w:r>
      <w:proofErr w:type="spellStart"/>
      <w:r w:rsidR="00F47B44">
        <w:rPr>
          <w:rFonts w:ascii="Times New Roman" w:eastAsiaTheme="minorEastAsia" w:hAnsi="Times New Roman" w:cs="Times New Roman"/>
          <w:sz w:val="24"/>
          <w:szCs w:val="24"/>
        </w:rPr>
        <w:t>distribusi</w:t>
      </w:r>
      <w:proofErr w:type="spellEnd"/>
      <w:r w:rsidR="00F47B44">
        <w:rPr>
          <w:rFonts w:ascii="Times New Roman" w:eastAsiaTheme="minorEastAsia" w:hAnsi="Times New Roman" w:cs="Times New Roman"/>
          <w:sz w:val="24"/>
          <w:szCs w:val="24"/>
        </w:rPr>
        <w:t xml:space="preserve"> </w:t>
      </w:r>
      <w:proofErr w:type="spellStart"/>
      <w:r w:rsidR="00F47B44">
        <w:rPr>
          <w:rFonts w:ascii="Times New Roman" w:eastAsiaTheme="minorEastAsia" w:hAnsi="Times New Roman" w:cs="Times New Roman"/>
          <w:sz w:val="24"/>
          <w:szCs w:val="24"/>
        </w:rPr>
        <w:t>frekuensi</w:t>
      </w:r>
      <w:proofErr w:type="spellEnd"/>
      <w:r w:rsidRPr="00A001ED">
        <w:rPr>
          <w:rFonts w:ascii="Times New Roman" w:hAnsi="Times New Roman" w:cs="Times New Roman"/>
          <w:i/>
          <w:iCs/>
          <w:sz w:val="24"/>
          <w:szCs w:val="24"/>
        </w:rPr>
        <w:t>.</w:t>
      </w:r>
      <w:proofErr w:type="gramEnd"/>
    </w:p>
    <w:p w:rsidR="00DB40DD" w:rsidRPr="00A001ED" w:rsidRDefault="00DB40DD" w:rsidP="006F7D44">
      <w:pPr>
        <w:spacing w:after="0" w:line="240" w:lineRule="auto"/>
        <w:ind w:firstLine="720"/>
        <w:jc w:val="both"/>
        <w:rPr>
          <w:rFonts w:ascii="Times New Roman" w:hAnsi="Times New Roman" w:cs="Times New Roman"/>
          <w:sz w:val="24"/>
          <w:szCs w:val="24"/>
        </w:rPr>
      </w:pPr>
    </w:p>
    <w:p w:rsidR="001C3CBF" w:rsidRPr="00A001ED" w:rsidRDefault="00F52484" w:rsidP="001C3CBF">
      <w:pPr>
        <w:spacing w:line="240" w:lineRule="auto"/>
        <w:jc w:val="both"/>
        <w:rPr>
          <w:rFonts w:ascii="Times New Roman" w:hAnsi="Times New Roman" w:cs="Times New Roman"/>
          <w:b/>
          <w:sz w:val="24"/>
          <w:szCs w:val="24"/>
        </w:rPr>
      </w:pPr>
      <w:r w:rsidRPr="00A001ED">
        <w:rPr>
          <w:rFonts w:ascii="Times New Roman" w:hAnsi="Times New Roman" w:cs="Times New Roman"/>
          <w:b/>
          <w:sz w:val="24"/>
          <w:szCs w:val="24"/>
          <w:lang w:val="en-US"/>
        </w:rPr>
        <w:t>HASIL DAN PEMBAHASAN</w:t>
      </w:r>
    </w:p>
    <w:p w:rsidR="001C3CBF" w:rsidRPr="00A001ED" w:rsidRDefault="001C3CBF" w:rsidP="001C3CBF">
      <w:pPr>
        <w:spacing w:line="240" w:lineRule="auto"/>
        <w:ind w:firstLine="360"/>
        <w:jc w:val="both"/>
        <w:rPr>
          <w:rFonts w:ascii="Times New Roman" w:hAnsi="Times New Roman" w:cs="Times New Roman"/>
          <w:b/>
          <w:sz w:val="24"/>
          <w:szCs w:val="24"/>
          <w:lang w:val="en-US"/>
        </w:rPr>
      </w:pPr>
      <w:r w:rsidRPr="00A001ED">
        <w:rPr>
          <w:rFonts w:ascii="Times New Roman" w:hAnsi="Times New Roman" w:cs="Times New Roman"/>
          <w:color w:val="1D1B11" w:themeColor="background2" w:themeShade="1A"/>
          <w:sz w:val="24"/>
          <w:szCs w:val="24"/>
        </w:rPr>
        <w:t xml:space="preserve">Hasil penelitian mengenai </w:t>
      </w:r>
      <w:r w:rsidR="00F47B44" w:rsidRPr="003E7624">
        <w:rPr>
          <w:rFonts w:ascii="Times New Roman" w:hAnsi="Times New Roman" w:cs="Times New Roman"/>
          <w:sz w:val="24"/>
        </w:rPr>
        <w:t>Gambaran Perawatan Diri Pasien Skizofrenia Dengan Halusinasi di Wilayah Kerja Puskesmas Tanjung Paku kota Solok Tahun</w:t>
      </w:r>
      <w:r w:rsidR="00F47B44">
        <w:rPr>
          <w:rFonts w:ascii="Times New Roman" w:hAnsi="Times New Roman" w:cs="Times New Roman"/>
          <w:sz w:val="24"/>
        </w:rPr>
        <w:t xml:space="preserve"> 2019</w:t>
      </w:r>
      <w:r w:rsidRPr="00A001ED">
        <w:rPr>
          <w:rFonts w:ascii="Times New Roman" w:hAnsi="Times New Roman" w:cs="Times New Roman"/>
          <w:color w:val="1D1B11" w:themeColor="background2" w:themeShade="1A"/>
          <w:sz w:val="24"/>
          <w:szCs w:val="24"/>
        </w:rPr>
        <w:t xml:space="preserve">. Penelitian ini dilakukan pada bulan </w:t>
      </w:r>
      <w:r w:rsidR="00F47B44">
        <w:rPr>
          <w:rFonts w:ascii="Times New Roman" w:hAnsi="Times New Roman" w:cs="Times New Roman"/>
          <w:sz w:val="24"/>
          <w:lang w:val="en-US"/>
        </w:rPr>
        <w:t>September-</w:t>
      </w:r>
      <w:proofErr w:type="spellStart"/>
      <w:r w:rsidR="00F47B44">
        <w:rPr>
          <w:rFonts w:ascii="Times New Roman" w:hAnsi="Times New Roman" w:cs="Times New Roman"/>
          <w:sz w:val="24"/>
          <w:lang w:val="en-US"/>
        </w:rPr>
        <w:t>Oktober</w:t>
      </w:r>
      <w:proofErr w:type="spellEnd"/>
      <w:r w:rsidR="00F47B44">
        <w:rPr>
          <w:rFonts w:ascii="Times New Roman" w:hAnsi="Times New Roman" w:cs="Times New Roman"/>
          <w:sz w:val="24"/>
          <w:lang w:val="en-US"/>
        </w:rPr>
        <w:t xml:space="preserve"> 2019</w:t>
      </w:r>
      <w:r w:rsidRPr="00A001ED">
        <w:rPr>
          <w:rFonts w:ascii="Times New Roman" w:hAnsi="Times New Roman" w:cs="Times New Roman"/>
          <w:color w:val="1D1B11" w:themeColor="background2" w:themeShade="1A"/>
          <w:sz w:val="24"/>
          <w:szCs w:val="24"/>
        </w:rPr>
        <w:t xml:space="preserve">, dengan jumlah </w:t>
      </w:r>
      <w:r w:rsidR="00F47B44">
        <w:rPr>
          <w:rFonts w:ascii="Times New Roman" w:hAnsi="Times New Roman" w:cs="Times New Roman"/>
          <w:color w:val="1D1B11" w:themeColor="background2" w:themeShade="1A"/>
          <w:sz w:val="24"/>
          <w:szCs w:val="24"/>
        </w:rPr>
        <w:t xml:space="preserve">responden sebanyak </w:t>
      </w:r>
      <w:r w:rsidR="00F47B44">
        <w:rPr>
          <w:rFonts w:ascii="Times New Roman" w:hAnsi="Times New Roman" w:cs="Times New Roman"/>
          <w:color w:val="1D1B11" w:themeColor="background2" w:themeShade="1A"/>
          <w:sz w:val="24"/>
          <w:szCs w:val="24"/>
          <w:lang w:val="en-US"/>
        </w:rPr>
        <w:t>32</w:t>
      </w:r>
      <w:r w:rsidR="00F47B44">
        <w:rPr>
          <w:rFonts w:ascii="Times New Roman" w:hAnsi="Times New Roman" w:cs="Times New Roman"/>
          <w:color w:val="1D1B11" w:themeColor="background2" w:themeShade="1A"/>
          <w:sz w:val="24"/>
          <w:szCs w:val="24"/>
        </w:rPr>
        <w:t xml:space="preserve"> orang</w:t>
      </w:r>
      <w:r w:rsidRPr="00A001ED">
        <w:rPr>
          <w:rFonts w:ascii="Times New Roman" w:hAnsi="Times New Roman" w:cs="Times New Roman"/>
          <w:color w:val="1D1B11" w:themeColor="background2" w:themeShade="1A"/>
          <w:sz w:val="24"/>
          <w:szCs w:val="24"/>
        </w:rPr>
        <w:t>. Hasil penelitian berupa hasil analisis univariat.</w:t>
      </w:r>
    </w:p>
    <w:p w:rsidR="001C3CBF" w:rsidRPr="00A001ED" w:rsidRDefault="009609EF" w:rsidP="001C3CBF">
      <w:pPr>
        <w:pStyle w:val="ListParagraph"/>
        <w:numPr>
          <w:ilvl w:val="0"/>
          <w:numId w:val="11"/>
        </w:numPr>
        <w:autoSpaceDE w:val="0"/>
        <w:autoSpaceDN w:val="0"/>
        <w:adjustRightInd w:val="0"/>
        <w:spacing w:after="0" w:line="240" w:lineRule="auto"/>
        <w:jc w:val="both"/>
        <w:rPr>
          <w:rFonts w:ascii="Times New Roman" w:hAnsi="Times New Roman" w:cs="Times New Roman"/>
          <w:b/>
          <w:color w:val="1D1B11" w:themeColor="background2" w:themeShade="1A"/>
          <w:sz w:val="24"/>
          <w:szCs w:val="24"/>
        </w:rPr>
      </w:pPr>
      <w:proofErr w:type="spellStart"/>
      <w:r>
        <w:rPr>
          <w:rFonts w:ascii="Times New Roman" w:hAnsi="Times New Roman" w:cs="Times New Roman"/>
          <w:b/>
          <w:color w:val="1D1B11" w:themeColor="background2" w:themeShade="1A"/>
          <w:sz w:val="24"/>
          <w:szCs w:val="24"/>
          <w:lang w:val="en-US"/>
        </w:rPr>
        <w:t>Karakteristik</w:t>
      </w:r>
      <w:proofErr w:type="spellEnd"/>
      <w:r>
        <w:rPr>
          <w:rFonts w:ascii="Times New Roman" w:hAnsi="Times New Roman" w:cs="Times New Roman"/>
          <w:b/>
          <w:color w:val="1D1B11" w:themeColor="background2" w:themeShade="1A"/>
          <w:sz w:val="24"/>
          <w:szCs w:val="24"/>
          <w:lang w:val="en-US"/>
        </w:rPr>
        <w:t xml:space="preserve"> </w:t>
      </w:r>
      <w:proofErr w:type="spellStart"/>
      <w:r>
        <w:rPr>
          <w:rFonts w:ascii="Times New Roman" w:hAnsi="Times New Roman" w:cs="Times New Roman"/>
          <w:b/>
          <w:color w:val="1D1B11" w:themeColor="background2" w:themeShade="1A"/>
          <w:sz w:val="24"/>
          <w:szCs w:val="24"/>
          <w:lang w:val="en-US"/>
        </w:rPr>
        <w:t>Responden</w:t>
      </w:r>
      <w:proofErr w:type="spellEnd"/>
    </w:p>
    <w:p w:rsidR="006F7D44" w:rsidRPr="009609EF" w:rsidRDefault="009609EF" w:rsidP="009609EF">
      <w:pPr>
        <w:spacing w:after="0" w:line="240" w:lineRule="auto"/>
        <w:ind w:left="360" w:firstLine="360"/>
        <w:jc w:val="both"/>
        <w:rPr>
          <w:rFonts w:ascii="Times New Roman" w:hAnsi="Times New Roman" w:cs="Times New Roman"/>
          <w:sz w:val="24"/>
        </w:rPr>
      </w:pP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r w:rsidRPr="003E7624">
        <w:rPr>
          <w:rFonts w:ascii="Times New Roman" w:hAnsi="Times New Roman" w:cs="Times New Roman"/>
          <w:sz w:val="24"/>
        </w:rPr>
        <w:t>penelitian ini mencakup umur, jenis kelamin, pendidikan, pekerjaan, dan status pe</w:t>
      </w:r>
      <w:r>
        <w:rPr>
          <w:rFonts w:ascii="Times New Roman" w:hAnsi="Times New Roman" w:cs="Times New Roman"/>
          <w:sz w:val="24"/>
        </w:rPr>
        <w:t>rkawinan</w:t>
      </w:r>
      <w:r>
        <w:rPr>
          <w:rFonts w:ascii="Times New Roman" w:hAnsi="Times New Roman" w:cs="Times New Roman"/>
          <w:sz w:val="24"/>
          <w:lang w:val="en-US"/>
        </w:rPr>
        <w:t xml:space="preserve"> yang </w:t>
      </w:r>
      <w:r w:rsidR="006F7D44">
        <w:rPr>
          <w:rFonts w:ascii="Times New Roman" w:hAnsi="Times New Roman" w:cs="Times New Roman"/>
          <w:sz w:val="24"/>
          <w:szCs w:val="24"/>
        </w:rPr>
        <w:t>dapat dilihat pada paparan berikut ini:</w:t>
      </w:r>
    </w:p>
    <w:p w:rsidR="0048635F" w:rsidRPr="006F7D44" w:rsidRDefault="0048635F" w:rsidP="006F7D44">
      <w:pPr>
        <w:widowControl w:val="0"/>
        <w:autoSpaceDE w:val="0"/>
        <w:autoSpaceDN w:val="0"/>
        <w:adjustRightInd w:val="0"/>
        <w:spacing w:after="0" w:line="240" w:lineRule="auto"/>
        <w:jc w:val="both"/>
        <w:rPr>
          <w:rFonts w:ascii="Times New Roman" w:hAnsi="Times New Roman" w:cs="Times New Roman"/>
          <w:sz w:val="24"/>
          <w:szCs w:val="24"/>
        </w:rPr>
      </w:pPr>
    </w:p>
    <w:p w:rsidR="0048635F" w:rsidRDefault="0048635F" w:rsidP="0048635F">
      <w:pPr>
        <w:spacing w:after="0" w:line="240" w:lineRule="auto"/>
        <w:jc w:val="cente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Tabel 1</w:t>
      </w:r>
    </w:p>
    <w:p w:rsidR="001040D5" w:rsidRDefault="0048635F" w:rsidP="00F12CBC">
      <w:pPr>
        <w:spacing w:after="0" w:line="240" w:lineRule="auto"/>
        <w:jc w:val="cente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Distribusi  Frekuensi </w:t>
      </w:r>
      <w:proofErr w:type="spellStart"/>
      <w:r w:rsidR="00F12CBC">
        <w:rPr>
          <w:rFonts w:ascii="Times New Roman" w:hAnsi="Times New Roman" w:cs="Times New Roman"/>
          <w:b/>
          <w:color w:val="1D1B11" w:themeColor="background2" w:themeShade="1A"/>
          <w:sz w:val="24"/>
          <w:szCs w:val="24"/>
          <w:lang w:val="en-US"/>
        </w:rPr>
        <w:t>Karakteristik</w:t>
      </w:r>
      <w:proofErr w:type="spellEnd"/>
      <w:r w:rsidR="00F12CBC">
        <w:rPr>
          <w:rFonts w:ascii="Times New Roman" w:hAnsi="Times New Roman" w:cs="Times New Roman"/>
          <w:b/>
          <w:color w:val="1D1B11" w:themeColor="background2" w:themeShade="1A"/>
          <w:sz w:val="24"/>
          <w:szCs w:val="24"/>
          <w:lang w:val="en-US"/>
        </w:rPr>
        <w:t xml:space="preserve"> </w:t>
      </w:r>
      <w:r>
        <w:rPr>
          <w:rFonts w:ascii="Times New Roman" w:hAnsi="Times New Roman" w:cs="Times New Roman"/>
          <w:b/>
          <w:color w:val="1D1B11" w:themeColor="background2" w:themeShade="1A"/>
          <w:sz w:val="24"/>
          <w:szCs w:val="24"/>
        </w:rPr>
        <w:t xml:space="preserve">Responden Berdasarkan </w:t>
      </w:r>
      <w:r w:rsidR="00F12CBC">
        <w:rPr>
          <w:rFonts w:ascii="Times New Roman" w:hAnsi="Times New Roman" w:cs="Times New Roman"/>
          <w:b/>
          <w:color w:val="1D1B11" w:themeColor="background2" w:themeShade="1A"/>
          <w:sz w:val="24"/>
          <w:szCs w:val="24"/>
        </w:rPr>
        <w:t>Umur,</w:t>
      </w:r>
      <w:r w:rsidR="00F12CBC">
        <w:rPr>
          <w:rFonts w:ascii="Times New Roman" w:hAnsi="Times New Roman" w:cs="Times New Roman"/>
          <w:b/>
          <w:color w:val="1D1B11" w:themeColor="background2" w:themeShade="1A"/>
          <w:sz w:val="24"/>
          <w:szCs w:val="24"/>
          <w:lang w:val="en-US"/>
        </w:rPr>
        <w:t xml:space="preserve"> </w:t>
      </w:r>
      <w:r>
        <w:rPr>
          <w:rFonts w:ascii="Times New Roman" w:hAnsi="Times New Roman" w:cs="Times New Roman"/>
          <w:b/>
          <w:color w:val="1D1B11" w:themeColor="background2" w:themeShade="1A"/>
          <w:sz w:val="24"/>
          <w:szCs w:val="24"/>
        </w:rPr>
        <w:t xml:space="preserve">Jenis Kelamin, Tingkat Pendidikan,  </w:t>
      </w:r>
      <w:r w:rsidR="00F12CBC">
        <w:rPr>
          <w:rFonts w:ascii="Times New Roman" w:hAnsi="Times New Roman" w:cs="Times New Roman"/>
          <w:b/>
          <w:color w:val="1D1B11" w:themeColor="background2" w:themeShade="1A"/>
          <w:sz w:val="24"/>
          <w:szCs w:val="24"/>
          <w:lang w:val="en-US"/>
        </w:rPr>
        <w:t xml:space="preserve">Status </w:t>
      </w:r>
      <w:proofErr w:type="spellStart"/>
      <w:r w:rsidR="00F12CBC">
        <w:rPr>
          <w:rFonts w:ascii="Times New Roman" w:hAnsi="Times New Roman" w:cs="Times New Roman"/>
          <w:b/>
          <w:color w:val="1D1B11" w:themeColor="background2" w:themeShade="1A"/>
          <w:sz w:val="24"/>
          <w:szCs w:val="24"/>
          <w:lang w:val="en-US"/>
        </w:rPr>
        <w:t>Pernikahan</w:t>
      </w:r>
      <w:proofErr w:type="spellEnd"/>
      <w:r w:rsidR="00F12CBC">
        <w:rPr>
          <w:rFonts w:ascii="Times New Roman" w:hAnsi="Times New Roman" w:cs="Times New Roman"/>
          <w:b/>
          <w:color w:val="1D1B11" w:themeColor="background2" w:themeShade="1A"/>
          <w:sz w:val="24"/>
          <w:szCs w:val="24"/>
          <w:lang w:val="en-US"/>
        </w:rPr>
        <w:t xml:space="preserve">, </w:t>
      </w:r>
      <w:proofErr w:type="spellStart"/>
      <w:r w:rsidR="00F12CBC">
        <w:rPr>
          <w:rFonts w:ascii="Times New Roman" w:hAnsi="Times New Roman" w:cs="Times New Roman"/>
          <w:b/>
          <w:color w:val="1D1B11" w:themeColor="background2" w:themeShade="1A"/>
          <w:sz w:val="24"/>
          <w:szCs w:val="24"/>
          <w:lang w:val="en-US"/>
        </w:rPr>
        <w:t>Rutinitas</w:t>
      </w:r>
      <w:proofErr w:type="spellEnd"/>
      <w:r w:rsidR="00F12CBC">
        <w:rPr>
          <w:rFonts w:ascii="Times New Roman" w:hAnsi="Times New Roman" w:cs="Times New Roman"/>
          <w:b/>
          <w:color w:val="1D1B11" w:themeColor="background2" w:themeShade="1A"/>
          <w:sz w:val="24"/>
          <w:szCs w:val="24"/>
          <w:lang w:val="en-US"/>
        </w:rPr>
        <w:t xml:space="preserve"> </w:t>
      </w:r>
      <w:proofErr w:type="spellStart"/>
      <w:r w:rsidR="00F12CBC">
        <w:rPr>
          <w:rFonts w:ascii="Times New Roman" w:hAnsi="Times New Roman" w:cs="Times New Roman"/>
          <w:b/>
          <w:color w:val="1D1B11" w:themeColor="background2" w:themeShade="1A"/>
          <w:sz w:val="24"/>
          <w:szCs w:val="24"/>
          <w:lang w:val="en-US"/>
        </w:rPr>
        <w:t>Berobat</w:t>
      </w:r>
      <w:proofErr w:type="spellEnd"/>
      <w:r w:rsidR="00F12CBC">
        <w:rPr>
          <w:rFonts w:ascii="Times New Roman" w:hAnsi="Times New Roman" w:cs="Times New Roman"/>
          <w:b/>
          <w:color w:val="1D1B11" w:themeColor="background2" w:themeShade="1A"/>
          <w:sz w:val="24"/>
          <w:szCs w:val="24"/>
          <w:lang w:val="en-US"/>
        </w:rPr>
        <w:t xml:space="preserve"> (n=32)</w:t>
      </w:r>
    </w:p>
    <w:p w:rsidR="0048635F" w:rsidRPr="0048635F" w:rsidRDefault="0048635F" w:rsidP="0048635F">
      <w:pPr>
        <w:spacing w:after="0" w:line="240" w:lineRule="auto"/>
        <w:jc w:val="center"/>
        <w:rPr>
          <w:rFonts w:ascii="Times New Roman" w:hAnsi="Times New Roman" w:cs="Times New Roman"/>
          <w:b/>
          <w:color w:val="1D1B11" w:themeColor="background2" w:themeShade="1A"/>
          <w:sz w:val="24"/>
          <w:szCs w:val="24"/>
        </w:rPr>
      </w:pPr>
    </w:p>
    <w:tbl>
      <w:tblPr>
        <w:tblStyle w:val="TableGrid"/>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7"/>
        <w:gridCol w:w="527"/>
        <w:gridCol w:w="636"/>
      </w:tblGrid>
      <w:tr w:rsidR="001040D5" w:rsidTr="00956B35">
        <w:tc>
          <w:tcPr>
            <w:tcW w:w="2887" w:type="dxa"/>
            <w:tcBorders>
              <w:top w:val="single" w:sz="4" w:space="0" w:color="auto"/>
              <w:left w:val="nil"/>
              <w:bottom w:val="single" w:sz="4" w:space="0" w:color="auto"/>
              <w:right w:val="nil"/>
            </w:tcBorders>
          </w:tcPr>
          <w:p w:rsidR="001040D5" w:rsidRPr="008F5D2F" w:rsidRDefault="00E6773C" w:rsidP="004D329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Karakteristik responden</w:t>
            </w:r>
          </w:p>
        </w:tc>
        <w:tc>
          <w:tcPr>
            <w:tcW w:w="527" w:type="dxa"/>
            <w:tcBorders>
              <w:top w:val="single" w:sz="4" w:space="0" w:color="auto"/>
              <w:left w:val="nil"/>
              <w:bottom w:val="single" w:sz="4" w:space="0" w:color="auto"/>
              <w:right w:val="nil"/>
            </w:tcBorders>
          </w:tcPr>
          <w:p w:rsidR="001040D5" w:rsidRPr="00F12CBC" w:rsidRDefault="00F12CBC" w:rsidP="004D329F">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f</w:t>
            </w:r>
          </w:p>
        </w:tc>
        <w:tc>
          <w:tcPr>
            <w:tcW w:w="636" w:type="dxa"/>
            <w:tcBorders>
              <w:top w:val="single" w:sz="4" w:space="0" w:color="auto"/>
              <w:left w:val="nil"/>
              <w:bottom w:val="single" w:sz="4" w:space="0" w:color="auto"/>
              <w:right w:val="nil"/>
            </w:tcBorders>
          </w:tcPr>
          <w:p w:rsidR="001040D5" w:rsidRPr="008F5D2F" w:rsidRDefault="001040D5" w:rsidP="004D329F">
            <w:pPr>
              <w:pStyle w:val="ListParagraph"/>
              <w:ind w:left="0"/>
              <w:jc w:val="center"/>
              <w:rPr>
                <w:rFonts w:ascii="Times New Roman" w:hAnsi="Times New Roman" w:cs="Times New Roman"/>
                <w:b/>
                <w:sz w:val="24"/>
                <w:szCs w:val="24"/>
              </w:rPr>
            </w:pPr>
            <w:r w:rsidRPr="008F5D2F">
              <w:rPr>
                <w:rFonts w:ascii="Times New Roman" w:hAnsi="Times New Roman" w:cs="Times New Roman"/>
                <w:b/>
                <w:sz w:val="24"/>
                <w:szCs w:val="24"/>
              </w:rPr>
              <w:t>%</w:t>
            </w:r>
          </w:p>
        </w:tc>
      </w:tr>
      <w:tr w:rsidR="001C3CBF" w:rsidTr="00956B35">
        <w:tc>
          <w:tcPr>
            <w:tcW w:w="2887" w:type="dxa"/>
            <w:tcBorders>
              <w:top w:val="single" w:sz="4" w:space="0" w:color="auto"/>
              <w:left w:val="nil"/>
              <w:bottom w:val="nil"/>
              <w:right w:val="nil"/>
            </w:tcBorders>
          </w:tcPr>
          <w:p w:rsidR="001C3CBF" w:rsidRPr="009609EF" w:rsidRDefault="001C3CBF" w:rsidP="004D329F">
            <w:pPr>
              <w:pStyle w:val="ListParagraph"/>
              <w:ind w:left="0"/>
              <w:jc w:val="both"/>
              <w:rPr>
                <w:rFonts w:ascii="Times New Roman" w:hAnsi="Times New Roman" w:cs="Times New Roman"/>
                <w:b/>
                <w:sz w:val="24"/>
                <w:szCs w:val="24"/>
                <w:lang w:val="en-US"/>
              </w:rPr>
            </w:pPr>
            <w:proofErr w:type="spellStart"/>
            <w:r w:rsidRPr="0095409E">
              <w:rPr>
                <w:rFonts w:ascii="Times New Roman" w:hAnsi="Times New Roman" w:cs="Times New Roman"/>
                <w:b/>
                <w:sz w:val="24"/>
                <w:szCs w:val="24"/>
                <w:lang w:val="en-US"/>
              </w:rPr>
              <w:t>Umur</w:t>
            </w:r>
            <w:proofErr w:type="spellEnd"/>
          </w:p>
        </w:tc>
        <w:tc>
          <w:tcPr>
            <w:tcW w:w="527" w:type="dxa"/>
            <w:tcBorders>
              <w:top w:val="single" w:sz="4" w:space="0" w:color="auto"/>
              <w:left w:val="nil"/>
              <w:bottom w:val="nil"/>
              <w:right w:val="nil"/>
            </w:tcBorders>
          </w:tcPr>
          <w:p w:rsidR="001C3CBF" w:rsidRDefault="001C3CBF" w:rsidP="009609EF">
            <w:pPr>
              <w:pStyle w:val="ListParagraph2"/>
              <w:autoSpaceDE w:val="0"/>
              <w:autoSpaceDN w:val="0"/>
              <w:adjustRightInd w:val="0"/>
              <w:ind w:left="0"/>
              <w:rPr>
                <w:rFonts w:ascii="Times New Roman" w:hAnsi="Times New Roman" w:cs="Times New Roman"/>
                <w:lang w:val="en-US"/>
              </w:rPr>
            </w:pPr>
          </w:p>
        </w:tc>
        <w:tc>
          <w:tcPr>
            <w:tcW w:w="636" w:type="dxa"/>
            <w:tcBorders>
              <w:top w:val="single" w:sz="4" w:space="0" w:color="auto"/>
              <w:left w:val="nil"/>
              <w:bottom w:val="nil"/>
              <w:right w:val="nil"/>
            </w:tcBorders>
          </w:tcPr>
          <w:p w:rsidR="001C3CBF" w:rsidRDefault="001C3CBF" w:rsidP="009609EF">
            <w:pPr>
              <w:pStyle w:val="ListParagraph2"/>
              <w:autoSpaceDE w:val="0"/>
              <w:autoSpaceDN w:val="0"/>
              <w:adjustRightInd w:val="0"/>
              <w:ind w:left="0"/>
              <w:rPr>
                <w:rFonts w:ascii="Times New Roman" w:hAnsi="Times New Roman" w:cs="Times New Roman"/>
                <w:lang w:val="en-US"/>
              </w:rPr>
            </w:pPr>
          </w:p>
        </w:tc>
      </w:tr>
      <w:tr w:rsidR="009609EF" w:rsidTr="00956B35">
        <w:tc>
          <w:tcPr>
            <w:tcW w:w="2887" w:type="dxa"/>
            <w:tcBorders>
              <w:top w:val="nil"/>
              <w:left w:val="nil"/>
              <w:bottom w:val="nil"/>
              <w:right w:val="nil"/>
            </w:tcBorders>
          </w:tcPr>
          <w:p w:rsidR="009609EF" w:rsidRPr="0095409E" w:rsidRDefault="009609EF" w:rsidP="001A2926">
            <w:pPr>
              <w:contextualSpacing/>
              <w:rPr>
                <w:rFonts w:ascii="Times New Roman" w:hAnsi="Times New Roman" w:cs="Times New Roman"/>
                <w:sz w:val="24"/>
                <w:szCs w:val="24"/>
              </w:rPr>
            </w:pPr>
            <w:r>
              <w:rPr>
                <w:rFonts w:ascii="Times New Roman" w:hAnsi="Times New Roman" w:cs="Times New Roman"/>
                <w:sz w:val="24"/>
              </w:rPr>
              <w:t>20 – 39</w:t>
            </w:r>
          </w:p>
        </w:tc>
        <w:tc>
          <w:tcPr>
            <w:tcW w:w="527" w:type="dxa"/>
            <w:tcBorders>
              <w:top w:val="nil"/>
              <w:left w:val="nil"/>
              <w:bottom w:val="nil"/>
              <w:right w:val="nil"/>
            </w:tcBorders>
          </w:tcPr>
          <w:p w:rsidR="009609EF" w:rsidRDefault="009609EF"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4</w:t>
            </w:r>
          </w:p>
        </w:tc>
        <w:tc>
          <w:tcPr>
            <w:tcW w:w="636" w:type="dxa"/>
            <w:tcBorders>
              <w:top w:val="nil"/>
              <w:left w:val="nil"/>
              <w:bottom w:val="nil"/>
              <w:right w:val="nil"/>
            </w:tcBorders>
          </w:tcPr>
          <w:p w:rsidR="009609EF" w:rsidRDefault="009609EF"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12.5</w:t>
            </w:r>
          </w:p>
        </w:tc>
      </w:tr>
      <w:tr w:rsidR="009609EF" w:rsidTr="00B33129">
        <w:tc>
          <w:tcPr>
            <w:tcW w:w="2887" w:type="dxa"/>
            <w:tcBorders>
              <w:top w:val="nil"/>
              <w:left w:val="nil"/>
              <w:bottom w:val="nil"/>
              <w:right w:val="nil"/>
            </w:tcBorders>
          </w:tcPr>
          <w:p w:rsidR="009609EF" w:rsidRPr="0095409E" w:rsidRDefault="009609EF" w:rsidP="001A2926">
            <w:pPr>
              <w:contextualSpacing/>
              <w:rPr>
                <w:rFonts w:ascii="Times New Roman" w:hAnsi="Times New Roman" w:cs="Times New Roman"/>
                <w:sz w:val="24"/>
                <w:szCs w:val="24"/>
              </w:rPr>
            </w:pPr>
            <w:r>
              <w:rPr>
                <w:rFonts w:ascii="Times New Roman" w:hAnsi="Times New Roman" w:cs="Times New Roman"/>
                <w:sz w:val="24"/>
              </w:rPr>
              <w:t>40 – 59</w:t>
            </w:r>
          </w:p>
        </w:tc>
        <w:tc>
          <w:tcPr>
            <w:tcW w:w="527" w:type="dxa"/>
            <w:tcBorders>
              <w:top w:val="nil"/>
              <w:left w:val="nil"/>
              <w:bottom w:val="nil"/>
              <w:right w:val="nil"/>
            </w:tcBorders>
          </w:tcPr>
          <w:p w:rsidR="009609EF" w:rsidRDefault="009609EF"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18</w:t>
            </w:r>
          </w:p>
        </w:tc>
        <w:tc>
          <w:tcPr>
            <w:tcW w:w="636" w:type="dxa"/>
            <w:tcBorders>
              <w:top w:val="nil"/>
              <w:left w:val="nil"/>
              <w:bottom w:val="nil"/>
              <w:right w:val="nil"/>
            </w:tcBorders>
          </w:tcPr>
          <w:p w:rsidR="009609EF" w:rsidRDefault="009609EF"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56.3</w:t>
            </w:r>
          </w:p>
        </w:tc>
      </w:tr>
      <w:tr w:rsidR="001C3CBF" w:rsidTr="00B33129">
        <w:tc>
          <w:tcPr>
            <w:tcW w:w="2887" w:type="dxa"/>
            <w:tcBorders>
              <w:top w:val="nil"/>
              <w:left w:val="nil"/>
              <w:bottom w:val="single" w:sz="4" w:space="0" w:color="auto"/>
              <w:right w:val="nil"/>
            </w:tcBorders>
          </w:tcPr>
          <w:p w:rsidR="001C3CBF" w:rsidRPr="0095409E" w:rsidRDefault="009609EF" w:rsidP="001A2926">
            <w:pPr>
              <w:contextualSpacing/>
              <w:rPr>
                <w:rFonts w:ascii="Times New Roman" w:hAnsi="Times New Roman" w:cs="Times New Roman"/>
                <w:color w:val="1D1B11" w:themeColor="background2" w:themeShade="1A"/>
                <w:sz w:val="24"/>
                <w:szCs w:val="24"/>
              </w:rPr>
            </w:pPr>
            <w:r>
              <w:rPr>
                <w:rFonts w:ascii="Times New Roman" w:hAnsi="Times New Roman" w:cs="Times New Roman"/>
                <w:sz w:val="24"/>
              </w:rPr>
              <w:t>&gt; 60</w:t>
            </w:r>
          </w:p>
        </w:tc>
        <w:tc>
          <w:tcPr>
            <w:tcW w:w="527" w:type="dxa"/>
            <w:tcBorders>
              <w:top w:val="nil"/>
              <w:left w:val="nil"/>
              <w:bottom w:val="single" w:sz="4" w:space="0" w:color="auto"/>
              <w:right w:val="nil"/>
            </w:tcBorders>
          </w:tcPr>
          <w:p w:rsidR="001C3CBF" w:rsidRDefault="001C3CBF"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1</w:t>
            </w:r>
            <w:r w:rsidR="009609EF">
              <w:rPr>
                <w:rFonts w:ascii="Times New Roman" w:hAnsi="Times New Roman" w:cs="Times New Roman"/>
                <w:lang w:val="en-US"/>
              </w:rPr>
              <w:t>0</w:t>
            </w:r>
          </w:p>
        </w:tc>
        <w:tc>
          <w:tcPr>
            <w:tcW w:w="636" w:type="dxa"/>
            <w:tcBorders>
              <w:top w:val="nil"/>
              <w:left w:val="nil"/>
              <w:bottom w:val="single" w:sz="4" w:space="0" w:color="auto"/>
              <w:right w:val="nil"/>
            </w:tcBorders>
          </w:tcPr>
          <w:p w:rsidR="001C3CBF" w:rsidRDefault="009609EF"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31.2</w:t>
            </w:r>
          </w:p>
        </w:tc>
      </w:tr>
      <w:tr w:rsidR="001C3CBF" w:rsidTr="00B33129">
        <w:tc>
          <w:tcPr>
            <w:tcW w:w="2887" w:type="dxa"/>
            <w:tcBorders>
              <w:top w:val="single" w:sz="4" w:space="0" w:color="auto"/>
              <w:left w:val="nil"/>
              <w:bottom w:val="nil"/>
              <w:right w:val="nil"/>
            </w:tcBorders>
          </w:tcPr>
          <w:p w:rsidR="001C3CBF" w:rsidRPr="0095409E" w:rsidRDefault="001C3CBF" w:rsidP="004D329F">
            <w:pPr>
              <w:pStyle w:val="ListParagraph"/>
              <w:ind w:left="0"/>
              <w:jc w:val="both"/>
              <w:rPr>
                <w:rFonts w:ascii="Times New Roman" w:hAnsi="Times New Roman" w:cs="Times New Roman"/>
                <w:b/>
                <w:sz w:val="24"/>
                <w:szCs w:val="24"/>
              </w:rPr>
            </w:pPr>
            <w:r w:rsidRPr="0095409E">
              <w:rPr>
                <w:rFonts w:ascii="Times New Roman" w:hAnsi="Times New Roman" w:cs="Times New Roman"/>
                <w:b/>
                <w:sz w:val="24"/>
                <w:szCs w:val="24"/>
              </w:rPr>
              <w:t>Jenis Kelamin</w:t>
            </w:r>
          </w:p>
          <w:p w:rsidR="001C3CBF" w:rsidRPr="0095409E" w:rsidRDefault="001C3CBF" w:rsidP="004D329F">
            <w:pPr>
              <w:pStyle w:val="ListParagraph"/>
              <w:ind w:left="0"/>
              <w:jc w:val="both"/>
              <w:rPr>
                <w:rFonts w:ascii="Times New Roman" w:hAnsi="Times New Roman" w:cs="Times New Roman"/>
                <w:sz w:val="24"/>
                <w:szCs w:val="24"/>
              </w:rPr>
            </w:pPr>
            <w:r w:rsidRPr="0095409E">
              <w:rPr>
                <w:rFonts w:ascii="Times New Roman" w:hAnsi="Times New Roman" w:cs="Times New Roman"/>
                <w:sz w:val="24"/>
                <w:szCs w:val="24"/>
              </w:rPr>
              <w:t>Laki-Laki</w:t>
            </w:r>
          </w:p>
        </w:tc>
        <w:tc>
          <w:tcPr>
            <w:tcW w:w="527" w:type="dxa"/>
            <w:tcBorders>
              <w:top w:val="single" w:sz="4" w:space="0" w:color="auto"/>
              <w:left w:val="nil"/>
              <w:bottom w:val="nil"/>
              <w:right w:val="nil"/>
            </w:tcBorders>
          </w:tcPr>
          <w:p w:rsidR="001C3CBF" w:rsidRDefault="001C3CBF" w:rsidP="001A2926">
            <w:pPr>
              <w:pStyle w:val="ListParagraph2"/>
              <w:autoSpaceDE w:val="0"/>
              <w:autoSpaceDN w:val="0"/>
              <w:adjustRightInd w:val="0"/>
              <w:ind w:left="0"/>
              <w:jc w:val="center"/>
              <w:rPr>
                <w:rFonts w:ascii="Times New Roman" w:hAnsi="Times New Roman" w:cs="Times New Roman"/>
              </w:rPr>
            </w:pPr>
          </w:p>
          <w:p w:rsidR="001C3CBF" w:rsidRDefault="009609EF"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24</w:t>
            </w:r>
          </w:p>
        </w:tc>
        <w:tc>
          <w:tcPr>
            <w:tcW w:w="636" w:type="dxa"/>
            <w:tcBorders>
              <w:top w:val="single" w:sz="4" w:space="0" w:color="auto"/>
              <w:left w:val="nil"/>
              <w:bottom w:val="nil"/>
              <w:right w:val="nil"/>
            </w:tcBorders>
          </w:tcPr>
          <w:p w:rsidR="001C3CBF" w:rsidRDefault="001C3CBF" w:rsidP="001A2926">
            <w:pPr>
              <w:pStyle w:val="ListParagraph2"/>
              <w:autoSpaceDE w:val="0"/>
              <w:autoSpaceDN w:val="0"/>
              <w:adjustRightInd w:val="0"/>
              <w:ind w:left="0"/>
              <w:jc w:val="center"/>
              <w:rPr>
                <w:rFonts w:ascii="Times New Roman" w:hAnsi="Times New Roman" w:cs="Times New Roman"/>
              </w:rPr>
            </w:pPr>
          </w:p>
          <w:p w:rsidR="001C3CBF" w:rsidRDefault="009609EF"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75</w:t>
            </w:r>
          </w:p>
        </w:tc>
      </w:tr>
      <w:tr w:rsidR="001C3CBF" w:rsidTr="00B33129">
        <w:tc>
          <w:tcPr>
            <w:tcW w:w="2887" w:type="dxa"/>
            <w:tcBorders>
              <w:top w:val="nil"/>
              <w:left w:val="nil"/>
              <w:bottom w:val="single" w:sz="4" w:space="0" w:color="auto"/>
              <w:right w:val="nil"/>
            </w:tcBorders>
          </w:tcPr>
          <w:p w:rsidR="001C3CBF" w:rsidRPr="0095409E" w:rsidRDefault="001C3CBF" w:rsidP="004D329F">
            <w:pPr>
              <w:pStyle w:val="ListParagraph"/>
              <w:ind w:left="0"/>
              <w:jc w:val="both"/>
              <w:rPr>
                <w:rFonts w:ascii="Times New Roman" w:hAnsi="Times New Roman" w:cs="Times New Roman"/>
                <w:sz w:val="24"/>
                <w:szCs w:val="24"/>
              </w:rPr>
            </w:pPr>
            <w:r w:rsidRPr="0095409E">
              <w:rPr>
                <w:rFonts w:ascii="Times New Roman" w:hAnsi="Times New Roman" w:cs="Times New Roman"/>
                <w:sz w:val="24"/>
                <w:szCs w:val="24"/>
              </w:rPr>
              <w:t xml:space="preserve">Perempuan </w:t>
            </w:r>
          </w:p>
        </w:tc>
        <w:tc>
          <w:tcPr>
            <w:tcW w:w="527" w:type="dxa"/>
            <w:tcBorders>
              <w:top w:val="nil"/>
              <w:left w:val="nil"/>
              <w:bottom w:val="single" w:sz="4" w:space="0" w:color="auto"/>
              <w:right w:val="nil"/>
            </w:tcBorders>
          </w:tcPr>
          <w:p w:rsidR="001C3CBF" w:rsidRDefault="009609EF"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8</w:t>
            </w:r>
          </w:p>
        </w:tc>
        <w:tc>
          <w:tcPr>
            <w:tcW w:w="636" w:type="dxa"/>
            <w:tcBorders>
              <w:top w:val="nil"/>
              <w:left w:val="nil"/>
              <w:bottom w:val="single" w:sz="4" w:space="0" w:color="auto"/>
              <w:right w:val="nil"/>
            </w:tcBorders>
          </w:tcPr>
          <w:p w:rsidR="001C3CBF" w:rsidRDefault="009609EF"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25</w:t>
            </w:r>
          </w:p>
        </w:tc>
      </w:tr>
      <w:tr w:rsidR="00C6437E" w:rsidTr="00B33129">
        <w:tc>
          <w:tcPr>
            <w:tcW w:w="2887" w:type="dxa"/>
            <w:tcBorders>
              <w:top w:val="single" w:sz="4" w:space="0" w:color="auto"/>
              <w:left w:val="nil"/>
              <w:bottom w:val="nil"/>
              <w:right w:val="nil"/>
            </w:tcBorders>
          </w:tcPr>
          <w:p w:rsidR="00C6437E" w:rsidRPr="0095409E" w:rsidRDefault="00C6437E" w:rsidP="004D329F">
            <w:pPr>
              <w:pStyle w:val="ListParagraph"/>
              <w:ind w:left="0"/>
              <w:jc w:val="both"/>
              <w:rPr>
                <w:rFonts w:ascii="Times New Roman" w:hAnsi="Times New Roman" w:cs="Times New Roman"/>
                <w:b/>
                <w:sz w:val="24"/>
                <w:szCs w:val="24"/>
              </w:rPr>
            </w:pPr>
            <w:r w:rsidRPr="0095409E">
              <w:rPr>
                <w:rFonts w:ascii="Times New Roman" w:hAnsi="Times New Roman" w:cs="Times New Roman"/>
                <w:b/>
                <w:sz w:val="24"/>
                <w:szCs w:val="24"/>
              </w:rPr>
              <w:t>Pendidikan</w:t>
            </w:r>
          </w:p>
        </w:tc>
        <w:tc>
          <w:tcPr>
            <w:tcW w:w="527" w:type="dxa"/>
            <w:tcBorders>
              <w:top w:val="single" w:sz="4" w:space="0" w:color="auto"/>
              <w:left w:val="nil"/>
              <w:bottom w:val="nil"/>
              <w:right w:val="nil"/>
            </w:tcBorders>
          </w:tcPr>
          <w:p w:rsidR="00C6437E" w:rsidRPr="0095409E" w:rsidRDefault="00C6437E" w:rsidP="004D329F">
            <w:pPr>
              <w:pStyle w:val="ListParagraph"/>
              <w:ind w:left="0"/>
              <w:jc w:val="center"/>
              <w:rPr>
                <w:rFonts w:ascii="Times New Roman" w:hAnsi="Times New Roman" w:cs="Times New Roman"/>
                <w:sz w:val="24"/>
                <w:szCs w:val="24"/>
              </w:rPr>
            </w:pPr>
          </w:p>
        </w:tc>
        <w:tc>
          <w:tcPr>
            <w:tcW w:w="636" w:type="dxa"/>
            <w:tcBorders>
              <w:top w:val="single" w:sz="4" w:space="0" w:color="auto"/>
              <w:left w:val="nil"/>
              <w:bottom w:val="nil"/>
              <w:right w:val="nil"/>
            </w:tcBorders>
          </w:tcPr>
          <w:p w:rsidR="00C6437E" w:rsidRPr="0095409E" w:rsidRDefault="00C6437E" w:rsidP="004D329F">
            <w:pPr>
              <w:pStyle w:val="ListParagraph"/>
              <w:ind w:left="0"/>
              <w:jc w:val="center"/>
              <w:rPr>
                <w:rFonts w:ascii="Times New Roman" w:hAnsi="Times New Roman" w:cs="Times New Roman"/>
                <w:sz w:val="24"/>
                <w:szCs w:val="24"/>
              </w:rPr>
            </w:pPr>
          </w:p>
        </w:tc>
      </w:tr>
      <w:tr w:rsidR="0095409E" w:rsidTr="00956B35">
        <w:tc>
          <w:tcPr>
            <w:tcW w:w="2887" w:type="dxa"/>
            <w:tcBorders>
              <w:top w:val="nil"/>
              <w:left w:val="nil"/>
              <w:bottom w:val="nil"/>
              <w:right w:val="nil"/>
            </w:tcBorders>
          </w:tcPr>
          <w:p w:rsidR="0095409E" w:rsidRPr="009609EF" w:rsidRDefault="009609EF" w:rsidP="001A2926">
            <w:pPr>
              <w:spacing w:before="200"/>
              <w:contextualSpacing/>
              <w:rPr>
                <w:rFonts w:ascii="Times New Roman" w:hAnsi="Times New Roman" w:cs="Times New Roman"/>
                <w:color w:val="1D1B11" w:themeColor="background2" w:themeShade="1A"/>
                <w:sz w:val="24"/>
                <w:szCs w:val="24"/>
                <w:lang w:val="en-US"/>
              </w:rPr>
            </w:pPr>
            <w:proofErr w:type="spellStart"/>
            <w:r>
              <w:rPr>
                <w:rFonts w:ascii="Times New Roman" w:hAnsi="Times New Roman" w:cs="Times New Roman"/>
                <w:color w:val="1D1B11" w:themeColor="background2" w:themeShade="1A"/>
                <w:sz w:val="24"/>
                <w:szCs w:val="24"/>
                <w:lang w:val="en-US"/>
              </w:rPr>
              <w:t>Tamat</w:t>
            </w:r>
            <w:proofErr w:type="spellEnd"/>
            <w:r>
              <w:rPr>
                <w:rFonts w:ascii="Times New Roman" w:hAnsi="Times New Roman" w:cs="Times New Roman"/>
                <w:color w:val="1D1B11" w:themeColor="background2" w:themeShade="1A"/>
                <w:sz w:val="24"/>
                <w:szCs w:val="24"/>
                <w:lang w:val="en-US"/>
              </w:rPr>
              <w:t xml:space="preserve"> SD</w:t>
            </w:r>
          </w:p>
        </w:tc>
        <w:tc>
          <w:tcPr>
            <w:tcW w:w="527" w:type="dxa"/>
            <w:tcBorders>
              <w:top w:val="nil"/>
              <w:left w:val="nil"/>
              <w:bottom w:val="nil"/>
              <w:right w:val="nil"/>
            </w:tcBorders>
          </w:tcPr>
          <w:p w:rsidR="0095409E" w:rsidRDefault="009609EF"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sz w:val="24"/>
              </w:rPr>
              <w:t>13</w:t>
            </w:r>
          </w:p>
        </w:tc>
        <w:tc>
          <w:tcPr>
            <w:tcW w:w="636" w:type="dxa"/>
            <w:tcBorders>
              <w:top w:val="nil"/>
              <w:left w:val="nil"/>
              <w:bottom w:val="nil"/>
              <w:right w:val="nil"/>
            </w:tcBorders>
          </w:tcPr>
          <w:p w:rsidR="0095409E" w:rsidRDefault="009609EF"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40.6</w:t>
            </w:r>
          </w:p>
        </w:tc>
      </w:tr>
      <w:tr w:rsidR="009609EF" w:rsidTr="00956B35">
        <w:tc>
          <w:tcPr>
            <w:tcW w:w="2887" w:type="dxa"/>
            <w:tcBorders>
              <w:top w:val="nil"/>
              <w:left w:val="nil"/>
              <w:bottom w:val="nil"/>
              <w:right w:val="nil"/>
            </w:tcBorders>
          </w:tcPr>
          <w:p w:rsidR="009609EF" w:rsidRPr="0095409E" w:rsidRDefault="009609EF" w:rsidP="001A2926">
            <w:pPr>
              <w:spacing w:before="200"/>
              <w:contextualSpacing/>
              <w:rPr>
                <w:rFonts w:ascii="Times New Roman" w:hAnsi="Times New Roman" w:cs="Times New Roman"/>
                <w:color w:val="1D1B11" w:themeColor="background2" w:themeShade="1A"/>
                <w:sz w:val="24"/>
                <w:szCs w:val="24"/>
              </w:rPr>
            </w:pPr>
            <w:r>
              <w:rPr>
                <w:rFonts w:ascii="Times New Roman" w:hAnsi="Times New Roman" w:cs="Times New Roman"/>
                <w:sz w:val="24"/>
              </w:rPr>
              <w:t>Tamat SMP</w:t>
            </w:r>
          </w:p>
        </w:tc>
        <w:tc>
          <w:tcPr>
            <w:tcW w:w="527" w:type="dxa"/>
            <w:tcBorders>
              <w:top w:val="nil"/>
              <w:left w:val="nil"/>
              <w:bottom w:val="nil"/>
              <w:right w:val="nil"/>
            </w:tcBorders>
          </w:tcPr>
          <w:p w:rsidR="009609EF" w:rsidRDefault="009609EF"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6</w:t>
            </w:r>
          </w:p>
        </w:tc>
        <w:tc>
          <w:tcPr>
            <w:tcW w:w="636" w:type="dxa"/>
            <w:tcBorders>
              <w:top w:val="nil"/>
              <w:left w:val="nil"/>
              <w:bottom w:val="nil"/>
              <w:right w:val="nil"/>
            </w:tcBorders>
          </w:tcPr>
          <w:p w:rsidR="009609EF" w:rsidRDefault="009609EF"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18.8</w:t>
            </w:r>
          </w:p>
        </w:tc>
      </w:tr>
      <w:tr w:rsidR="009609EF" w:rsidTr="00B33129">
        <w:tc>
          <w:tcPr>
            <w:tcW w:w="2887" w:type="dxa"/>
            <w:tcBorders>
              <w:top w:val="nil"/>
              <w:left w:val="nil"/>
              <w:bottom w:val="nil"/>
              <w:right w:val="nil"/>
            </w:tcBorders>
          </w:tcPr>
          <w:p w:rsidR="009609EF" w:rsidRPr="0095409E" w:rsidRDefault="009609EF" w:rsidP="001A2926">
            <w:pPr>
              <w:spacing w:before="200"/>
              <w:contextualSpacing/>
              <w:rPr>
                <w:rFonts w:ascii="Times New Roman" w:hAnsi="Times New Roman" w:cs="Times New Roman"/>
                <w:color w:val="1D1B11" w:themeColor="background2" w:themeShade="1A"/>
                <w:sz w:val="24"/>
                <w:szCs w:val="24"/>
              </w:rPr>
            </w:pPr>
            <w:r>
              <w:rPr>
                <w:rFonts w:ascii="Times New Roman" w:hAnsi="Times New Roman" w:cs="Times New Roman"/>
                <w:sz w:val="24"/>
              </w:rPr>
              <w:t>Tamat SMA</w:t>
            </w:r>
          </w:p>
        </w:tc>
        <w:tc>
          <w:tcPr>
            <w:tcW w:w="527" w:type="dxa"/>
            <w:tcBorders>
              <w:top w:val="nil"/>
              <w:left w:val="nil"/>
              <w:bottom w:val="nil"/>
              <w:right w:val="nil"/>
            </w:tcBorders>
          </w:tcPr>
          <w:p w:rsidR="009609EF" w:rsidRDefault="009609EF"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10</w:t>
            </w:r>
          </w:p>
        </w:tc>
        <w:tc>
          <w:tcPr>
            <w:tcW w:w="636" w:type="dxa"/>
            <w:tcBorders>
              <w:top w:val="nil"/>
              <w:left w:val="nil"/>
              <w:bottom w:val="nil"/>
              <w:right w:val="nil"/>
            </w:tcBorders>
          </w:tcPr>
          <w:p w:rsidR="009609EF" w:rsidRDefault="009609EF"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31.2</w:t>
            </w:r>
          </w:p>
        </w:tc>
      </w:tr>
      <w:tr w:rsidR="0095409E" w:rsidTr="00B33129">
        <w:tc>
          <w:tcPr>
            <w:tcW w:w="2887" w:type="dxa"/>
            <w:tcBorders>
              <w:top w:val="nil"/>
              <w:left w:val="nil"/>
              <w:bottom w:val="single" w:sz="4" w:space="0" w:color="auto"/>
              <w:right w:val="nil"/>
            </w:tcBorders>
          </w:tcPr>
          <w:p w:rsidR="0095409E" w:rsidRPr="0095409E" w:rsidRDefault="009609EF" w:rsidP="001A2926">
            <w:pPr>
              <w:spacing w:before="200"/>
              <w:contextualSpacing/>
              <w:rPr>
                <w:rFonts w:ascii="Times New Roman" w:hAnsi="Times New Roman" w:cs="Times New Roman"/>
                <w:color w:val="1D1B11" w:themeColor="background2" w:themeShade="1A"/>
                <w:sz w:val="24"/>
                <w:szCs w:val="24"/>
              </w:rPr>
            </w:pPr>
            <w:r>
              <w:rPr>
                <w:rFonts w:ascii="Times New Roman" w:hAnsi="Times New Roman" w:cs="Times New Roman"/>
                <w:sz w:val="24"/>
              </w:rPr>
              <w:t>Tamat PT</w:t>
            </w:r>
          </w:p>
        </w:tc>
        <w:tc>
          <w:tcPr>
            <w:tcW w:w="527" w:type="dxa"/>
            <w:tcBorders>
              <w:top w:val="nil"/>
              <w:left w:val="nil"/>
              <w:bottom w:val="single" w:sz="4" w:space="0" w:color="auto"/>
              <w:right w:val="nil"/>
            </w:tcBorders>
          </w:tcPr>
          <w:p w:rsidR="0095409E" w:rsidRDefault="009609EF"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3</w:t>
            </w:r>
          </w:p>
        </w:tc>
        <w:tc>
          <w:tcPr>
            <w:tcW w:w="636" w:type="dxa"/>
            <w:tcBorders>
              <w:top w:val="nil"/>
              <w:left w:val="nil"/>
              <w:bottom w:val="single" w:sz="4" w:space="0" w:color="auto"/>
              <w:right w:val="nil"/>
            </w:tcBorders>
          </w:tcPr>
          <w:p w:rsidR="0095409E" w:rsidRDefault="009609EF"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9.4</w:t>
            </w:r>
          </w:p>
        </w:tc>
      </w:tr>
      <w:tr w:rsidR="00C6437E" w:rsidTr="00B33129">
        <w:tc>
          <w:tcPr>
            <w:tcW w:w="2887" w:type="dxa"/>
            <w:tcBorders>
              <w:top w:val="single" w:sz="4" w:space="0" w:color="auto"/>
              <w:left w:val="nil"/>
              <w:bottom w:val="nil"/>
              <w:right w:val="nil"/>
            </w:tcBorders>
          </w:tcPr>
          <w:p w:rsidR="00C6437E" w:rsidRPr="009609EF" w:rsidRDefault="009609EF" w:rsidP="004D329F">
            <w:pPr>
              <w:pStyle w:val="ListParagraph"/>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Status </w:t>
            </w:r>
            <w:proofErr w:type="spellStart"/>
            <w:r>
              <w:rPr>
                <w:rFonts w:ascii="Times New Roman" w:hAnsi="Times New Roman" w:cs="Times New Roman"/>
                <w:b/>
                <w:sz w:val="24"/>
                <w:szCs w:val="24"/>
                <w:lang w:val="en-US"/>
              </w:rPr>
              <w:t>Pernikahan</w:t>
            </w:r>
            <w:proofErr w:type="spellEnd"/>
          </w:p>
        </w:tc>
        <w:tc>
          <w:tcPr>
            <w:tcW w:w="527" w:type="dxa"/>
            <w:tcBorders>
              <w:top w:val="single" w:sz="4" w:space="0" w:color="auto"/>
              <w:left w:val="nil"/>
              <w:bottom w:val="nil"/>
              <w:right w:val="nil"/>
            </w:tcBorders>
          </w:tcPr>
          <w:p w:rsidR="00C6437E" w:rsidRPr="0095409E" w:rsidRDefault="00C6437E" w:rsidP="004D329F">
            <w:pPr>
              <w:pStyle w:val="ListParagraph"/>
              <w:ind w:left="0"/>
              <w:jc w:val="both"/>
              <w:rPr>
                <w:rFonts w:ascii="Times New Roman" w:hAnsi="Times New Roman" w:cs="Times New Roman"/>
                <w:sz w:val="24"/>
                <w:szCs w:val="24"/>
              </w:rPr>
            </w:pPr>
          </w:p>
        </w:tc>
        <w:tc>
          <w:tcPr>
            <w:tcW w:w="636" w:type="dxa"/>
            <w:tcBorders>
              <w:top w:val="single" w:sz="4" w:space="0" w:color="auto"/>
              <w:left w:val="nil"/>
              <w:bottom w:val="nil"/>
              <w:right w:val="nil"/>
            </w:tcBorders>
          </w:tcPr>
          <w:p w:rsidR="00C6437E" w:rsidRPr="0095409E" w:rsidRDefault="00C6437E" w:rsidP="004D329F">
            <w:pPr>
              <w:pStyle w:val="ListParagraph"/>
              <w:ind w:left="0"/>
              <w:jc w:val="both"/>
              <w:rPr>
                <w:rFonts w:ascii="Times New Roman" w:hAnsi="Times New Roman" w:cs="Times New Roman"/>
                <w:sz w:val="24"/>
                <w:szCs w:val="24"/>
              </w:rPr>
            </w:pPr>
          </w:p>
        </w:tc>
      </w:tr>
      <w:tr w:rsidR="0095409E" w:rsidTr="00956B35">
        <w:tc>
          <w:tcPr>
            <w:tcW w:w="2887" w:type="dxa"/>
            <w:tcBorders>
              <w:top w:val="nil"/>
              <w:left w:val="nil"/>
              <w:bottom w:val="nil"/>
              <w:right w:val="nil"/>
            </w:tcBorders>
          </w:tcPr>
          <w:p w:rsidR="0095409E" w:rsidRPr="009609EF" w:rsidRDefault="009609EF" w:rsidP="001A2926">
            <w:pPr>
              <w:spacing w:before="200"/>
              <w:contextualSpacing/>
              <w:rPr>
                <w:rFonts w:ascii="Times New Roman" w:hAnsi="Times New Roman" w:cs="Times New Roman"/>
                <w:color w:val="1D1B11" w:themeColor="background2" w:themeShade="1A"/>
                <w:sz w:val="24"/>
                <w:szCs w:val="24"/>
                <w:lang w:val="en-US"/>
              </w:rPr>
            </w:pPr>
            <w:proofErr w:type="spellStart"/>
            <w:r>
              <w:rPr>
                <w:rFonts w:ascii="Times New Roman" w:hAnsi="Times New Roman" w:cs="Times New Roman"/>
                <w:color w:val="1D1B11" w:themeColor="background2" w:themeShade="1A"/>
                <w:sz w:val="24"/>
                <w:szCs w:val="24"/>
                <w:lang w:val="en-US"/>
              </w:rPr>
              <w:t>Belum</w:t>
            </w:r>
            <w:proofErr w:type="spellEnd"/>
            <w:r>
              <w:rPr>
                <w:rFonts w:ascii="Times New Roman" w:hAnsi="Times New Roman" w:cs="Times New Roman"/>
                <w:color w:val="1D1B11" w:themeColor="background2" w:themeShade="1A"/>
                <w:sz w:val="24"/>
                <w:szCs w:val="24"/>
                <w:lang w:val="en-US"/>
              </w:rPr>
              <w:t xml:space="preserve"> </w:t>
            </w:r>
            <w:proofErr w:type="spellStart"/>
            <w:r>
              <w:rPr>
                <w:rFonts w:ascii="Times New Roman" w:hAnsi="Times New Roman" w:cs="Times New Roman"/>
                <w:color w:val="1D1B11" w:themeColor="background2" w:themeShade="1A"/>
                <w:sz w:val="24"/>
                <w:szCs w:val="24"/>
                <w:lang w:val="en-US"/>
              </w:rPr>
              <w:t>Menikah</w:t>
            </w:r>
            <w:proofErr w:type="spellEnd"/>
          </w:p>
        </w:tc>
        <w:tc>
          <w:tcPr>
            <w:tcW w:w="527" w:type="dxa"/>
            <w:tcBorders>
              <w:top w:val="nil"/>
              <w:left w:val="nil"/>
              <w:bottom w:val="nil"/>
              <w:right w:val="nil"/>
            </w:tcBorders>
          </w:tcPr>
          <w:p w:rsidR="0095409E" w:rsidRPr="009609EF" w:rsidRDefault="009609EF" w:rsidP="001A2926">
            <w:pPr>
              <w:spacing w:before="200"/>
              <w:contextualSpacing/>
              <w:jc w:val="center"/>
              <w:rPr>
                <w:rFonts w:ascii="Times New Roman" w:hAnsi="Times New Roman" w:cs="Times New Roman"/>
                <w:color w:val="1D1B11" w:themeColor="background2" w:themeShade="1A"/>
                <w:lang w:val="en-US"/>
              </w:rPr>
            </w:pPr>
            <w:r>
              <w:rPr>
                <w:rFonts w:ascii="Times New Roman" w:hAnsi="Times New Roman" w:cs="Times New Roman"/>
                <w:color w:val="1D1B11" w:themeColor="background2" w:themeShade="1A"/>
                <w:lang w:val="en-US"/>
              </w:rPr>
              <w:t>21</w:t>
            </w:r>
          </w:p>
        </w:tc>
        <w:tc>
          <w:tcPr>
            <w:tcW w:w="636" w:type="dxa"/>
            <w:tcBorders>
              <w:top w:val="nil"/>
              <w:left w:val="nil"/>
              <w:bottom w:val="nil"/>
              <w:right w:val="nil"/>
            </w:tcBorders>
          </w:tcPr>
          <w:p w:rsidR="0095409E" w:rsidRPr="001A2926" w:rsidRDefault="001A2926" w:rsidP="001A2926">
            <w:pPr>
              <w:spacing w:before="200"/>
              <w:contextualSpacing/>
              <w:jc w:val="center"/>
              <w:rPr>
                <w:rFonts w:ascii="Times New Roman" w:hAnsi="Times New Roman" w:cs="Times New Roman"/>
                <w:color w:val="1D1B11" w:themeColor="background2" w:themeShade="1A"/>
                <w:lang w:val="en-US"/>
              </w:rPr>
            </w:pPr>
            <w:r>
              <w:rPr>
                <w:rFonts w:ascii="Times New Roman" w:hAnsi="Times New Roman" w:cs="Times New Roman"/>
                <w:color w:val="1D1B11" w:themeColor="background2" w:themeShade="1A"/>
                <w:lang w:val="en-US"/>
              </w:rPr>
              <w:t>65.6</w:t>
            </w:r>
          </w:p>
        </w:tc>
      </w:tr>
      <w:tr w:rsidR="009609EF" w:rsidTr="00B33129">
        <w:tc>
          <w:tcPr>
            <w:tcW w:w="2887" w:type="dxa"/>
            <w:tcBorders>
              <w:top w:val="nil"/>
              <w:left w:val="nil"/>
              <w:bottom w:val="nil"/>
              <w:right w:val="nil"/>
            </w:tcBorders>
          </w:tcPr>
          <w:p w:rsidR="009609EF" w:rsidRPr="009609EF" w:rsidRDefault="009609EF" w:rsidP="001A2926">
            <w:pPr>
              <w:spacing w:before="200"/>
              <w:contextualSpacing/>
              <w:rPr>
                <w:rFonts w:ascii="Times New Roman" w:hAnsi="Times New Roman" w:cs="Times New Roman"/>
                <w:color w:val="1D1B11" w:themeColor="background2" w:themeShade="1A"/>
                <w:sz w:val="24"/>
                <w:szCs w:val="24"/>
                <w:lang w:val="en-US"/>
              </w:rPr>
            </w:pPr>
            <w:proofErr w:type="spellStart"/>
            <w:r>
              <w:rPr>
                <w:rFonts w:ascii="Times New Roman" w:hAnsi="Times New Roman" w:cs="Times New Roman"/>
                <w:color w:val="1D1B11" w:themeColor="background2" w:themeShade="1A"/>
                <w:sz w:val="24"/>
                <w:szCs w:val="24"/>
                <w:lang w:val="en-US"/>
              </w:rPr>
              <w:t>Nikah</w:t>
            </w:r>
            <w:proofErr w:type="spellEnd"/>
          </w:p>
        </w:tc>
        <w:tc>
          <w:tcPr>
            <w:tcW w:w="527" w:type="dxa"/>
            <w:tcBorders>
              <w:top w:val="nil"/>
              <w:left w:val="nil"/>
              <w:bottom w:val="nil"/>
              <w:right w:val="nil"/>
            </w:tcBorders>
          </w:tcPr>
          <w:p w:rsidR="009609EF" w:rsidRPr="009609EF" w:rsidRDefault="009609EF" w:rsidP="001A2926">
            <w:pPr>
              <w:spacing w:before="200"/>
              <w:contextualSpacing/>
              <w:jc w:val="center"/>
              <w:rPr>
                <w:rFonts w:ascii="Times New Roman" w:hAnsi="Times New Roman" w:cs="Times New Roman"/>
                <w:color w:val="1D1B11" w:themeColor="background2" w:themeShade="1A"/>
                <w:lang w:val="en-US"/>
              </w:rPr>
            </w:pPr>
            <w:r>
              <w:rPr>
                <w:rFonts w:ascii="Times New Roman" w:hAnsi="Times New Roman" w:cs="Times New Roman"/>
                <w:color w:val="1D1B11" w:themeColor="background2" w:themeShade="1A"/>
                <w:lang w:val="en-US"/>
              </w:rPr>
              <w:t>5</w:t>
            </w:r>
          </w:p>
        </w:tc>
        <w:tc>
          <w:tcPr>
            <w:tcW w:w="636" w:type="dxa"/>
            <w:tcBorders>
              <w:top w:val="nil"/>
              <w:left w:val="nil"/>
              <w:bottom w:val="nil"/>
              <w:right w:val="nil"/>
            </w:tcBorders>
          </w:tcPr>
          <w:p w:rsidR="009609EF" w:rsidRPr="001A2926" w:rsidRDefault="001A2926" w:rsidP="001A2926">
            <w:pPr>
              <w:spacing w:before="200"/>
              <w:contextualSpacing/>
              <w:jc w:val="center"/>
              <w:rPr>
                <w:rFonts w:ascii="Times New Roman" w:hAnsi="Times New Roman" w:cs="Times New Roman"/>
                <w:color w:val="1D1B11" w:themeColor="background2" w:themeShade="1A"/>
                <w:lang w:val="en-US"/>
              </w:rPr>
            </w:pPr>
            <w:r>
              <w:rPr>
                <w:rFonts w:ascii="Times New Roman" w:hAnsi="Times New Roman" w:cs="Times New Roman"/>
                <w:color w:val="1D1B11" w:themeColor="background2" w:themeShade="1A"/>
                <w:lang w:val="en-US"/>
              </w:rPr>
              <w:t>15.6</w:t>
            </w:r>
          </w:p>
        </w:tc>
      </w:tr>
      <w:tr w:rsidR="0095409E" w:rsidTr="00B33129">
        <w:tc>
          <w:tcPr>
            <w:tcW w:w="2887" w:type="dxa"/>
            <w:tcBorders>
              <w:top w:val="nil"/>
              <w:left w:val="nil"/>
              <w:bottom w:val="single" w:sz="4" w:space="0" w:color="auto"/>
              <w:right w:val="nil"/>
            </w:tcBorders>
          </w:tcPr>
          <w:p w:rsidR="0095409E" w:rsidRPr="009609EF" w:rsidRDefault="009609EF" w:rsidP="001A2926">
            <w:pPr>
              <w:spacing w:before="200"/>
              <w:contextualSpacing/>
              <w:rPr>
                <w:rFonts w:ascii="Times New Roman" w:hAnsi="Times New Roman" w:cs="Times New Roman"/>
                <w:color w:val="1D1B11" w:themeColor="background2" w:themeShade="1A"/>
                <w:sz w:val="24"/>
                <w:szCs w:val="24"/>
                <w:lang w:val="en-US"/>
              </w:rPr>
            </w:pPr>
            <w:proofErr w:type="spellStart"/>
            <w:r>
              <w:rPr>
                <w:rFonts w:ascii="Times New Roman" w:hAnsi="Times New Roman" w:cs="Times New Roman"/>
                <w:color w:val="1D1B11" w:themeColor="background2" w:themeShade="1A"/>
                <w:sz w:val="24"/>
                <w:szCs w:val="24"/>
                <w:lang w:val="en-US"/>
              </w:rPr>
              <w:t>Cerai</w:t>
            </w:r>
            <w:proofErr w:type="spellEnd"/>
          </w:p>
        </w:tc>
        <w:tc>
          <w:tcPr>
            <w:tcW w:w="527" w:type="dxa"/>
            <w:tcBorders>
              <w:top w:val="nil"/>
              <w:left w:val="nil"/>
              <w:bottom w:val="single" w:sz="4" w:space="0" w:color="auto"/>
              <w:right w:val="nil"/>
            </w:tcBorders>
          </w:tcPr>
          <w:p w:rsidR="0095409E" w:rsidRPr="009609EF" w:rsidRDefault="009609EF" w:rsidP="001A2926">
            <w:pPr>
              <w:spacing w:before="200"/>
              <w:contextualSpacing/>
              <w:jc w:val="center"/>
              <w:rPr>
                <w:rFonts w:ascii="Times New Roman" w:hAnsi="Times New Roman" w:cs="Times New Roman"/>
                <w:color w:val="1D1B11" w:themeColor="background2" w:themeShade="1A"/>
                <w:lang w:val="en-US"/>
              </w:rPr>
            </w:pPr>
            <w:r>
              <w:rPr>
                <w:rFonts w:ascii="Times New Roman" w:hAnsi="Times New Roman" w:cs="Times New Roman"/>
                <w:color w:val="1D1B11" w:themeColor="background2" w:themeShade="1A"/>
                <w:lang w:val="en-US"/>
              </w:rPr>
              <w:t>6</w:t>
            </w:r>
          </w:p>
        </w:tc>
        <w:tc>
          <w:tcPr>
            <w:tcW w:w="636" w:type="dxa"/>
            <w:tcBorders>
              <w:top w:val="nil"/>
              <w:left w:val="nil"/>
              <w:bottom w:val="single" w:sz="4" w:space="0" w:color="auto"/>
              <w:right w:val="nil"/>
            </w:tcBorders>
          </w:tcPr>
          <w:p w:rsidR="0095409E" w:rsidRPr="001A2926" w:rsidRDefault="001A2926" w:rsidP="001A2926">
            <w:pPr>
              <w:spacing w:before="200"/>
              <w:contextualSpacing/>
              <w:jc w:val="center"/>
              <w:rPr>
                <w:rFonts w:ascii="Times New Roman" w:hAnsi="Times New Roman" w:cs="Times New Roman"/>
                <w:color w:val="1D1B11" w:themeColor="background2" w:themeShade="1A"/>
                <w:lang w:val="en-US"/>
              </w:rPr>
            </w:pPr>
            <w:r>
              <w:rPr>
                <w:rFonts w:ascii="Times New Roman" w:hAnsi="Times New Roman" w:cs="Times New Roman"/>
                <w:color w:val="1D1B11" w:themeColor="background2" w:themeShade="1A"/>
                <w:lang w:val="en-US"/>
              </w:rPr>
              <w:t>18.8</w:t>
            </w:r>
          </w:p>
        </w:tc>
      </w:tr>
      <w:tr w:rsidR="00C6437E" w:rsidTr="00B33129">
        <w:tc>
          <w:tcPr>
            <w:tcW w:w="2887" w:type="dxa"/>
            <w:tcBorders>
              <w:top w:val="single" w:sz="4" w:space="0" w:color="auto"/>
              <w:left w:val="nil"/>
              <w:bottom w:val="nil"/>
              <w:right w:val="nil"/>
            </w:tcBorders>
          </w:tcPr>
          <w:p w:rsidR="00C6437E" w:rsidRPr="001A2926" w:rsidRDefault="001A2926" w:rsidP="0048635F">
            <w:pPr>
              <w:pStyle w:val="ListParagraph"/>
              <w:ind w:left="0"/>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Rutinitas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Berobat</w:t>
            </w:r>
            <w:proofErr w:type="spellEnd"/>
          </w:p>
        </w:tc>
        <w:tc>
          <w:tcPr>
            <w:tcW w:w="527" w:type="dxa"/>
            <w:tcBorders>
              <w:top w:val="single" w:sz="4" w:space="0" w:color="auto"/>
              <w:left w:val="nil"/>
              <w:bottom w:val="nil"/>
              <w:right w:val="nil"/>
            </w:tcBorders>
          </w:tcPr>
          <w:p w:rsidR="00C6437E" w:rsidRPr="0095409E" w:rsidRDefault="00C6437E" w:rsidP="004D329F">
            <w:pPr>
              <w:pStyle w:val="ListParagraph"/>
              <w:ind w:left="0"/>
              <w:jc w:val="both"/>
              <w:rPr>
                <w:rFonts w:ascii="Times New Roman" w:hAnsi="Times New Roman" w:cs="Times New Roman"/>
                <w:sz w:val="24"/>
                <w:szCs w:val="24"/>
              </w:rPr>
            </w:pPr>
          </w:p>
        </w:tc>
        <w:tc>
          <w:tcPr>
            <w:tcW w:w="636" w:type="dxa"/>
            <w:tcBorders>
              <w:top w:val="single" w:sz="4" w:space="0" w:color="auto"/>
              <w:left w:val="nil"/>
              <w:bottom w:val="nil"/>
              <w:right w:val="nil"/>
            </w:tcBorders>
          </w:tcPr>
          <w:p w:rsidR="00C6437E" w:rsidRPr="0095409E" w:rsidRDefault="00C6437E" w:rsidP="004D329F">
            <w:pPr>
              <w:pStyle w:val="ListParagraph"/>
              <w:ind w:left="0"/>
              <w:jc w:val="both"/>
              <w:rPr>
                <w:rFonts w:ascii="Times New Roman" w:hAnsi="Times New Roman" w:cs="Times New Roman"/>
                <w:sz w:val="24"/>
                <w:szCs w:val="24"/>
              </w:rPr>
            </w:pPr>
          </w:p>
        </w:tc>
      </w:tr>
      <w:tr w:rsidR="0095409E" w:rsidTr="00B33129">
        <w:tc>
          <w:tcPr>
            <w:tcW w:w="2887" w:type="dxa"/>
            <w:tcBorders>
              <w:top w:val="nil"/>
              <w:left w:val="nil"/>
              <w:bottom w:val="nil"/>
              <w:right w:val="nil"/>
            </w:tcBorders>
          </w:tcPr>
          <w:p w:rsidR="0095409E" w:rsidRPr="001A2926" w:rsidRDefault="001A2926" w:rsidP="001A2926">
            <w:pPr>
              <w:spacing w:before="200"/>
              <w:contextualSpacing/>
              <w:rPr>
                <w:rFonts w:ascii="Times New Roman" w:hAnsi="Times New Roman" w:cs="Times New Roman"/>
                <w:sz w:val="24"/>
                <w:szCs w:val="24"/>
                <w:lang w:val="en-US"/>
              </w:rPr>
            </w:pPr>
            <w:proofErr w:type="spellStart"/>
            <w:r>
              <w:rPr>
                <w:rFonts w:ascii="Times New Roman" w:hAnsi="Times New Roman" w:cs="Times New Roman"/>
                <w:sz w:val="24"/>
                <w:szCs w:val="24"/>
                <w:lang w:val="en-US"/>
              </w:rPr>
              <w:t>Rutin</w:t>
            </w:r>
            <w:proofErr w:type="spellEnd"/>
          </w:p>
        </w:tc>
        <w:tc>
          <w:tcPr>
            <w:tcW w:w="527" w:type="dxa"/>
            <w:tcBorders>
              <w:top w:val="nil"/>
              <w:left w:val="nil"/>
              <w:bottom w:val="nil"/>
              <w:right w:val="nil"/>
            </w:tcBorders>
          </w:tcPr>
          <w:p w:rsidR="0095409E" w:rsidRPr="001A2926" w:rsidRDefault="001A2926" w:rsidP="001A2926">
            <w:pPr>
              <w:spacing w:before="200"/>
              <w:contextualSpacing/>
              <w:jc w:val="center"/>
              <w:rPr>
                <w:rFonts w:ascii="Times New Roman" w:hAnsi="Times New Roman" w:cs="Times New Roman"/>
                <w:color w:val="1D1B11" w:themeColor="background2" w:themeShade="1A"/>
                <w:lang w:val="en-US"/>
              </w:rPr>
            </w:pPr>
            <w:r>
              <w:rPr>
                <w:rFonts w:ascii="Times New Roman" w:hAnsi="Times New Roman" w:cs="Times New Roman"/>
                <w:color w:val="1D1B11" w:themeColor="background2" w:themeShade="1A"/>
                <w:lang w:val="en-US"/>
              </w:rPr>
              <w:t>25</w:t>
            </w:r>
          </w:p>
        </w:tc>
        <w:tc>
          <w:tcPr>
            <w:tcW w:w="636" w:type="dxa"/>
            <w:tcBorders>
              <w:top w:val="nil"/>
              <w:left w:val="nil"/>
              <w:bottom w:val="nil"/>
              <w:right w:val="nil"/>
            </w:tcBorders>
          </w:tcPr>
          <w:p w:rsidR="0095409E" w:rsidRPr="001A2926" w:rsidRDefault="001A2926" w:rsidP="001A2926">
            <w:pPr>
              <w:spacing w:before="200"/>
              <w:contextualSpacing/>
              <w:jc w:val="center"/>
              <w:rPr>
                <w:rFonts w:ascii="Times New Roman" w:hAnsi="Times New Roman" w:cs="Times New Roman"/>
                <w:color w:val="1D1B11" w:themeColor="background2" w:themeShade="1A"/>
                <w:lang w:val="en-US"/>
              </w:rPr>
            </w:pPr>
            <w:r>
              <w:rPr>
                <w:rFonts w:ascii="Times New Roman" w:hAnsi="Times New Roman" w:cs="Times New Roman"/>
                <w:color w:val="1D1B11" w:themeColor="background2" w:themeShade="1A"/>
                <w:lang w:val="en-US"/>
              </w:rPr>
              <w:t>78.1</w:t>
            </w:r>
          </w:p>
        </w:tc>
      </w:tr>
      <w:tr w:rsidR="0095409E" w:rsidTr="00B33129">
        <w:tc>
          <w:tcPr>
            <w:tcW w:w="2887" w:type="dxa"/>
            <w:tcBorders>
              <w:top w:val="nil"/>
              <w:left w:val="nil"/>
              <w:bottom w:val="single" w:sz="4" w:space="0" w:color="auto"/>
              <w:right w:val="nil"/>
            </w:tcBorders>
          </w:tcPr>
          <w:p w:rsidR="0095409E" w:rsidRPr="001A2926" w:rsidRDefault="0095409E" w:rsidP="001A2926">
            <w:pPr>
              <w:spacing w:before="200"/>
              <w:contextualSpacing/>
              <w:rPr>
                <w:rFonts w:ascii="Times New Roman" w:hAnsi="Times New Roman" w:cs="Times New Roman"/>
                <w:sz w:val="24"/>
                <w:szCs w:val="24"/>
                <w:lang w:val="en-US"/>
              </w:rPr>
            </w:pPr>
            <w:r w:rsidRPr="0095409E">
              <w:rPr>
                <w:rFonts w:ascii="Times New Roman" w:hAnsi="Times New Roman" w:cs="Times New Roman"/>
                <w:sz w:val="24"/>
                <w:szCs w:val="24"/>
              </w:rPr>
              <w:t xml:space="preserve">Tidak </w:t>
            </w:r>
            <w:proofErr w:type="spellStart"/>
            <w:r w:rsidR="001A2926">
              <w:rPr>
                <w:rFonts w:ascii="Times New Roman" w:hAnsi="Times New Roman" w:cs="Times New Roman"/>
                <w:sz w:val="24"/>
                <w:szCs w:val="24"/>
                <w:lang w:val="en-US"/>
              </w:rPr>
              <w:t>Rutin</w:t>
            </w:r>
            <w:proofErr w:type="spellEnd"/>
          </w:p>
        </w:tc>
        <w:tc>
          <w:tcPr>
            <w:tcW w:w="527" w:type="dxa"/>
            <w:tcBorders>
              <w:top w:val="nil"/>
              <w:left w:val="nil"/>
              <w:bottom w:val="single" w:sz="4" w:space="0" w:color="auto"/>
              <w:right w:val="nil"/>
            </w:tcBorders>
          </w:tcPr>
          <w:p w:rsidR="0095409E" w:rsidRPr="001A2926" w:rsidRDefault="001A2926" w:rsidP="001A2926">
            <w:pPr>
              <w:spacing w:before="200"/>
              <w:contextualSpacing/>
              <w:jc w:val="center"/>
              <w:rPr>
                <w:rFonts w:ascii="Times New Roman" w:hAnsi="Times New Roman" w:cs="Times New Roman"/>
                <w:color w:val="1D1B11" w:themeColor="background2" w:themeShade="1A"/>
                <w:lang w:val="en-US"/>
              </w:rPr>
            </w:pPr>
            <w:r>
              <w:rPr>
                <w:rFonts w:ascii="Times New Roman" w:hAnsi="Times New Roman" w:cs="Times New Roman"/>
                <w:color w:val="1D1B11" w:themeColor="background2" w:themeShade="1A"/>
                <w:lang w:val="en-US"/>
              </w:rPr>
              <w:t>7</w:t>
            </w:r>
          </w:p>
        </w:tc>
        <w:tc>
          <w:tcPr>
            <w:tcW w:w="636" w:type="dxa"/>
            <w:tcBorders>
              <w:top w:val="nil"/>
              <w:left w:val="nil"/>
              <w:bottom w:val="single" w:sz="4" w:space="0" w:color="auto"/>
              <w:right w:val="nil"/>
            </w:tcBorders>
          </w:tcPr>
          <w:p w:rsidR="0095409E" w:rsidRPr="001A2926" w:rsidRDefault="0095409E" w:rsidP="001A2926">
            <w:pPr>
              <w:spacing w:before="200"/>
              <w:contextualSpacing/>
              <w:jc w:val="center"/>
              <w:rPr>
                <w:rFonts w:ascii="Times New Roman" w:hAnsi="Times New Roman" w:cs="Times New Roman"/>
                <w:color w:val="1D1B11" w:themeColor="background2" w:themeShade="1A"/>
                <w:lang w:val="en-US"/>
              </w:rPr>
            </w:pPr>
            <w:r>
              <w:rPr>
                <w:rFonts w:ascii="Times New Roman" w:hAnsi="Times New Roman" w:cs="Times New Roman"/>
                <w:color w:val="1D1B11" w:themeColor="background2" w:themeShade="1A"/>
              </w:rPr>
              <w:t>2</w:t>
            </w:r>
            <w:r w:rsidR="001A2926">
              <w:rPr>
                <w:rFonts w:ascii="Times New Roman" w:hAnsi="Times New Roman" w:cs="Times New Roman"/>
                <w:color w:val="1D1B11" w:themeColor="background2" w:themeShade="1A"/>
                <w:lang w:val="en-US"/>
              </w:rPr>
              <w:t>1.9</w:t>
            </w:r>
          </w:p>
        </w:tc>
      </w:tr>
    </w:tbl>
    <w:p w:rsidR="001040D5" w:rsidRPr="001040D5" w:rsidRDefault="001040D5" w:rsidP="004D329F">
      <w:pPr>
        <w:spacing w:after="0" w:line="240" w:lineRule="auto"/>
        <w:jc w:val="both"/>
        <w:rPr>
          <w:rFonts w:ascii="Times New Roman" w:hAnsi="Times New Roman" w:cs="Times New Roman"/>
          <w:sz w:val="24"/>
          <w:szCs w:val="24"/>
        </w:rPr>
      </w:pPr>
    </w:p>
    <w:p w:rsidR="001C3CBF" w:rsidRPr="001C3CBF" w:rsidRDefault="00B447B0" w:rsidP="009C1B25">
      <w:pPr>
        <w:widowControl w:val="0"/>
        <w:autoSpaceDE w:val="0"/>
        <w:autoSpaceDN w:val="0"/>
        <w:adjustRightInd w:val="0"/>
        <w:spacing w:after="0" w:line="240" w:lineRule="auto"/>
        <w:ind w:firstLine="720"/>
        <w:jc w:val="both"/>
        <w:rPr>
          <w:rFonts w:ascii="Times New Roman" w:hAnsi="Times New Roman" w:cs="Times New Roman"/>
          <w:color w:val="1D1B11" w:themeColor="background2" w:themeShade="1A"/>
          <w:sz w:val="24"/>
          <w:szCs w:val="24"/>
        </w:rPr>
      </w:pPr>
      <w:r w:rsidRPr="001C3CBF">
        <w:rPr>
          <w:rFonts w:ascii="Times New Roman" w:hAnsi="Times New Roman" w:cs="Times New Roman"/>
          <w:sz w:val="24"/>
          <w:szCs w:val="24"/>
        </w:rPr>
        <w:t xml:space="preserve">Karakteristik responden adalah </w:t>
      </w:r>
      <w:r w:rsidR="001A2926">
        <w:rPr>
          <w:rFonts w:ascii="Times New Roman" w:hAnsi="Times New Roman" w:cs="Times New Roman"/>
          <w:sz w:val="24"/>
        </w:rPr>
        <w:t>lebih dari seba</w:t>
      </w:r>
      <w:r w:rsidR="001A2926">
        <w:rPr>
          <w:rFonts w:ascii="Times New Roman" w:hAnsi="Times New Roman" w:cs="Times New Roman"/>
          <w:sz w:val="24"/>
          <w:lang w:val="en-US"/>
        </w:rPr>
        <w:t>ha</w:t>
      </w:r>
      <w:r w:rsidR="001A2926">
        <w:rPr>
          <w:rFonts w:ascii="Times New Roman" w:hAnsi="Times New Roman" w:cs="Times New Roman"/>
          <w:sz w:val="24"/>
        </w:rPr>
        <w:t>gian (56,3%) berada pada kelompok umur 40-59 tahun atau termasuk golongan usia dewasa tengah</w:t>
      </w:r>
      <w:r w:rsidR="001C3CBF" w:rsidRPr="001C3CBF">
        <w:rPr>
          <w:rFonts w:ascii="Times New Roman" w:hAnsi="Times New Roman" w:cs="Times New Roman"/>
          <w:color w:val="1D1B11" w:themeColor="background2" w:themeShade="1A"/>
          <w:sz w:val="24"/>
          <w:szCs w:val="24"/>
        </w:rPr>
        <w:t>, sebagian besar berjenis kelamin laki-laki (</w:t>
      </w:r>
      <w:r w:rsidR="001A2926">
        <w:rPr>
          <w:rFonts w:ascii="Times New Roman" w:hAnsi="Times New Roman" w:cs="Times New Roman"/>
          <w:color w:val="1D1B11" w:themeColor="background2" w:themeShade="1A"/>
          <w:sz w:val="24"/>
          <w:szCs w:val="24"/>
          <w:lang w:val="en-US"/>
        </w:rPr>
        <w:t>75</w:t>
      </w:r>
      <w:r w:rsidR="001C3CBF" w:rsidRPr="001C3CBF">
        <w:rPr>
          <w:rFonts w:ascii="Times New Roman" w:hAnsi="Times New Roman" w:cs="Times New Roman"/>
          <w:color w:val="1D1B11" w:themeColor="background2" w:themeShade="1A"/>
          <w:sz w:val="24"/>
          <w:szCs w:val="24"/>
        </w:rPr>
        <w:t xml:space="preserve"> %), </w:t>
      </w:r>
      <w:proofErr w:type="spellStart"/>
      <w:r w:rsidR="001A2926">
        <w:rPr>
          <w:rFonts w:ascii="Times New Roman" w:hAnsi="Times New Roman" w:cs="Times New Roman"/>
          <w:sz w:val="24"/>
          <w:lang w:val="en-US"/>
        </w:rPr>
        <w:t>hampir</w:t>
      </w:r>
      <w:proofErr w:type="spellEnd"/>
      <w:r w:rsidR="001A2926">
        <w:rPr>
          <w:rFonts w:ascii="Times New Roman" w:hAnsi="Times New Roman" w:cs="Times New Roman"/>
          <w:sz w:val="24"/>
          <w:lang w:val="en-US"/>
        </w:rPr>
        <w:t xml:space="preserve"> </w:t>
      </w:r>
      <w:proofErr w:type="spellStart"/>
      <w:r w:rsidR="001A2926">
        <w:rPr>
          <w:rFonts w:ascii="Times New Roman" w:hAnsi="Times New Roman" w:cs="Times New Roman"/>
          <w:sz w:val="24"/>
          <w:lang w:val="en-US"/>
        </w:rPr>
        <w:t>sebahagian</w:t>
      </w:r>
      <w:proofErr w:type="spellEnd"/>
      <w:r w:rsidR="001A2926">
        <w:rPr>
          <w:rFonts w:ascii="Times New Roman" w:hAnsi="Times New Roman" w:cs="Times New Roman"/>
          <w:sz w:val="24"/>
        </w:rPr>
        <w:t xml:space="preserve"> (40,6</w:t>
      </w:r>
      <w:r w:rsidR="001A2926" w:rsidRPr="00514828">
        <w:rPr>
          <w:rFonts w:ascii="Times New Roman" w:hAnsi="Times New Roman" w:cs="Times New Roman"/>
          <w:sz w:val="24"/>
        </w:rPr>
        <w:t>%) tamat SD</w:t>
      </w:r>
      <w:r w:rsidR="001C3CBF" w:rsidRPr="001C3CBF">
        <w:rPr>
          <w:rFonts w:ascii="Times New Roman" w:hAnsi="Times New Roman" w:cs="Times New Roman"/>
          <w:color w:val="1D1B11" w:themeColor="background2" w:themeShade="1A"/>
          <w:sz w:val="24"/>
          <w:szCs w:val="24"/>
        </w:rPr>
        <w:t xml:space="preserve">, </w:t>
      </w:r>
      <w:r w:rsidR="001A2926">
        <w:rPr>
          <w:rFonts w:ascii="Times New Roman" w:hAnsi="Times New Roman" w:cs="Times New Roman"/>
          <w:sz w:val="24"/>
        </w:rPr>
        <w:t>lebih dari seba</w:t>
      </w:r>
      <w:r w:rsidR="001A2926">
        <w:rPr>
          <w:rFonts w:ascii="Times New Roman" w:hAnsi="Times New Roman" w:cs="Times New Roman"/>
          <w:sz w:val="24"/>
          <w:lang w:val="en-US"/>
        </w:rPr>
        <w:t>ha</w:t>
      </w:r>
      <w:r w:rsidR="001A2926">
        <w:rPr>
          <w:rFonts w:ascii="Times New Roman" w:hAnsi="Times New Roman" w:cs="Times New Roman"/>
          <w:sz w:val="24"/>
        </w:rPr>
        <w:t>gian (65,6%) belum nikah</w:t>
      </w:r>
      <w:r w:rsidR="001C3CBF" w:rsidRPr="001C3CBF">
        <w:rPr>
          <w:rFonts w:ascii="Times New Roman" w:hAnsi="Times New Roman" w:cs="Times New Roman"/>
          <w:color w:val="1D1B11" w:themeColor="background2" w:themeShade="1A"/>
          <w:sz w:val="24"/>
          <w:szCs w:val="24"/>
        </w:rPr>
        <w:t xml:space="preserve"> serta sebagian besar </w:t>
      </w:r>
      <w:proofErr w:type="spellStart"/>
      <w:r w:rsidR="001A2926">
        <w:rPr>
          <w:rFonts w:ascii="Times New Roman" w:hAnsi="Times New Roman" w:cs="Times New Roman"/>
          <w:color w:val="1D1B11" w:themeColor="background2" w:themeShade="1A"/>
          <w:sz w:val="24"/>
          <w:szCs w:val="24"/>
          <w:lang w:val="en-US"/>
        </w:rPr>
        <w:t>rutin</w:t>
      </w:r>
      <w:proofErr w:type="spellEnd"/>
      <w:r w:rsidR="001A2926">
        <w:rPr>
          <w:rFonts w:ascii="Times New Roman" w:hAnsi="Times New Roman" w:cs="Times New Roman"/>
          <w:color w:val="1D1B11" w:themeColor="background2" w:themeShade="1A"/>
          <w:sz w:val="24"/>
          <w:szCs w:val="24"/>
          <w:lang w:val="en-US"/>
        </w:rPr>
        <w:t xml:space="preserve"> </w:t>
      </w:r>
      <w:proofErr w:type="spellStart"/>
      <w:r w:rsidR="001A2926">
        <w:rPr>
          <w:rFonts w:ascii="Times New Roman" w:hAnsi="Times New Roman" w:cs="Times New Roman"/>
          <w:color w:val="1D1B11" w:themeColor="background2" w:themeShade="1A"/>
          <w:sz w:val="24"/>
          <w:szCs w:val="24"/>
          <w:lang w:val="en-US"/>
        </w:rPr>
        <w:t>berobat</w:t>
      </w:r>
      <w:proofErr w:type="spellEnd"/>
      <w:r w:rsidR="001A2926">
        <w:rPr>
          <w:rFonts w:ascii="Times New Roman" w:hAnsi="Times New Roman" w:cs="Times New Roman"/>
          <w:color w:val="1D1B11" w:themeColor="background2" w:themeShade="1A"/>
          <w:sz w:val="24"/>
          <w:szCs w:val="24"/>
          <w:lang w:val="en-US"/>
        </w:rPr>
        <w:t xml:space="preserve"> </w:t>
      </w:r>
      <w:proofErr w:type="spellStart"/>
      <w:r w:rsidR="001A2926">
        <w:rPr>
          <w:rFonts w:ascii="Times New Roman" w:hAnsi="Times New Roman" w:cs="Times New Roman"/>
          <w:color w:val="1D1B11" w:themeColor="background2" w:themeShade="1A"/>
          <w:sz w:val="24"/>
          <w:szCs w:val="24"/>
          <w:lang w:val="en-US"/>
        </w:rPr>
        <w:t>ke</w:t>
      </w:r>
      <w:proofErr w:type="spellEnd"/>
      <w:r w:rsidR="001A2926">
        <w:rPr>
          <w:rFonts w:ascii="Times New Roman" w:hAnsi="Times New Roman" w:cs="Times New Roman"/>
          <w:color w:val="1D1B11" w:themeColor="background2" w:themeShade="1A"/>
          <w:sz w:val="24"/>
          <w:szCs w:val="24"/>
          <w:lang w:val="en-US"/>
        </w:rPr>
        <w:t xml:space="preserve"> </w:t>
      </w:r>
      <w:proofErr w:type="spellStart"/>
      <w:r w:rsidR="001A2926">
        <w:rPr>
          <w:rFonts w:ascii="Times New Roman" w:hAnsi="Times New Roman" w:cs="Times New Roman"/>
          <w:color w:val="1D1B11" w:themeColor="background2" w:themeShade="1A"/>
          <w:sz w:val="24"/>
          <w:szCs w:val="24"/>
          <w:lang w:val="en-US"/>
        </w:rPr>
        <w:t>pelayanan</w:t>
      </w:r>
      <w:proofErr w:type="spellEnd"/>
      <w:r w:rsidR="001A2926">
        <w:rPr>
          <w:rFonts w:ascii="Times New Roman" w:hAnsi="Times New Roman" w:cs="Times New Roman"/>
          <w:color w:val="1D1B11" w:themeColor="background2" w:themeShade="1A"/>
          <w:sz w:val="24"/>
          <w:szCs w:val="24"/>
          <w:lang w:val="en-US"/>
        </w:rPr>
        <w:t xml:space="preserve"> </w:t>
      </w:r>
      <w:proofErr w:type="spellStart"/>
      <w:r w:rsidR="001A2926">
        <w:rPr>
          <w:rFonts w:ascii="Times New Roman" w:hAnsi="Times New Roman" w:cs="Times New Roman"/>
          <w:color w:val="1D1B11" w:themeColor="background2" w:themeShade="1A"/>
          <w:sz w:val="24"/>
          <w:szCs w:val="24"/>
          <w:lang w:val="en-US"/>
        </w:rPr>
        <w:t>kesehatan</w:t>
      </w:r>
      <w:proofErr w:type="spellEnd"/>
      <w:r w:rsidR="001A2926">
        <w:rPr>
          <w:rFonts w:ascii="Times New Roman" w:hAnsi="Times New Roman" w:cs="Times New Roman"/>
          <w:color w:val="1D1B11" w:themeColor="background2" w:themeShade="1A"/>
          <w:sz w:val="24"/>
          <w:szCs w:val="24"/>
        </w:rPr>
        <w:t xml:space="preserve"> (7</w:t>
      </w:r>
      <w:r w:rsidR="001A2926">
        <w:rPr>
          <w:rFonts w:ascii="Times New Roman" w:hAnsi="Times New Roman" w:cs="Times New Roman"/>
          <w:color w:val="1D1B11" w:themeColor="background2" w:themeShade="1A"/>
          <w:sz w:val="24"/>
          <w:szCs w:val="24"/>
          <w:lang w:val="en-US"/>
        </w:rPr>
        <w:t>8</w:t>
      </w:r>
      <w:r w:rsidR="001A2926">
        <w:rPr>
          <w:rFonts w:ascii="Times New Roman" w:hAnsi="Times New Roman" w:cs="Times New Roman"/>
          <w:color w:val="1D1B11" w:themeColor="background2" w:themeShade="1A"/>
          <w:sz w:val="24"/>
          <w:szCs w:val="24"/>
        </w:rPr>
        <w:t>.</w:t>
      </w:r>
      <w:r w:rsidR="001A2926">
        <w:rPr>
          <w:rFonts w:ascii="Times New Roman" w:hAnsi="Times New Roman" w:cs="Times New Roman"/>
          <w:color w:val="1D1B11" w:themeColor="background2" w:themeShade="1A"/>
          <w:sz w:val="24"/>
          <w:szCs w:val="24"/>
          <w:lang w:val="en-US"/>
        </w:rPr>
        <w:t>1</w:t>
      </w:r>
      <w:r w:rsidR="001C3CBF" w:rsidRPr="001C3CBF">
        <w:rPr>
          <w:rFonts w:ascii="Times New Roman" w:hAnsi="Times New Roman" w:cs="Times New Roman"/>
          <w:color w:val="1D1B11" w:themeColor="background2" w:themeShade="1A"/>
          <w:sz w:val="24"/>
          <w:szCs w:val="24"/>
        </w:rPr>
        <w:t xml:space="preserve"> %).</w:t>
      </w:r>
    </w:p>
    <w:p w:rsidR="009C1B25" w:rsidRPr="009C1B25" w:rsidRDefault="009C1B25" w:rsidP="009C1B25">
      <w:pPr>
        <w:widowControl w:val="0"/>
        <w:autoSpaceDE w:val="0"/>
        <w:autoSpaceDN w:val="0"/>
        <w:adjustRightInd w:val="0"/>
        <w:spacing w:after="0" w:line="240" w:lineRule="auto"/>
        <w:ind w:firstLine="720"/>
        <w:jc w:val="both"/>
        <w:rPr>
          <w:rFonts w:ascii="Times New Roman" w:hAnsi="Times New Roman" w:cs="Times New Roman"/>
          <w:color w:val="000000"/>
          <w:sz w:val="23"/>
          <w:szCs w:val="23"/>
          <w:lang w:val="en-US"/>
        </w:rPr>
      </w:pPr>
      <w:proofErr w:type="spellStart"/>
      <w:r w:rsidRPr="009C1B25">
        <w:rPr>
          <w:rFonts w:ascii="Times New Roman" w:hAnsi="Times New Roman" w:cs="Times New Roman"/>
          <w:sz w:val="24"/>
          <w:lang w:val="en-US"/>
        </w:rPr>
        <w:t>Hasil</w:t>
      </w:r>
      <w:proofErr w:type="spellEnd"/>
      <w:r w:rsidRPr="009C1B25">
        <w:rPr>
          <w:rFonts w:ascii="Times New Roman" w:hAnsi="Times New Roman" w:cs="Times New Roman"/>
          <w:sz w:val="24"/>
          <w:lang w:val="en-US"/>
        </w:rPr>
        <w:t xml:space="preserve"> </w:t>
      </w:r>
      <w:proofErr w:type="spellStart"/>
      <w:r w:rsidRPr="009C1B25">
        <w:rPr>
          <w:rFonts w:ascii="Times New Roman" w:hAnsi="Times New Roman" w:cs="Times New Roman"/>
          <w:sz w:val="24"/>
          <w:szCs w:val="24"/>
        </w:rPr>
        <w:t>penelitian</w:t>
      </w:r>
      <w:proofErr w:type="spellEnd"/>
      <w:r w:rsidRPr="009C1B25">
        <w:rPr>
          <w:rFonts w:ascii="Times New Roman" w:hAnsi="Times New Roman" w:cs="Times New Roman"/>
          <w:sz w:val="24"/>
          <w:lang w:val="en-US"/>
        </w:rPr>
        <w:t xml:space="preserve"> </w:t>
      </w:r>
      <w:proofErr w:type="spellStart"/>
      <w:r w:rsidRPr="009C1B25">
        <w:rPr>
          <w:rFonts w:ascii="Times New Roman" w:hAnsi="Times New Roman" w:cs="Times New Roman"/>
          <w:sz w:val="24"/>
          <w:lang w:val="en-US"/>
        </w:rPr>
        <w:t>ini</w:t>
      </w:r>
      <w:proofErr w:type="spellEnd"/>
      <w:r w:rsidRPr="009C1B25">
        <w:rPr>
          <w:rFonts w:ascii="Times New Roman" w:hAnsi="Times New Roman" w:cs="Times New Roman"/>
          <w:sz w:val="24"/>
          <w:lang w:val="en-US"/>
        </w:rPr>
        <w:t xml:space="preserve"> </w:t>
      </w:r>
      <w:proofErr w:type="spellStart"/>
      <w:r w:rsidRPr="009C1B25">
        <w:rPr>
          <w:rFonts w:ascii="Times New Roman" w:hAnsi="Times New Roman" w:cs="Times New Roman"/>
          <w:sz w:val="24"/>
          <w:lang w:val="en-US"/>
        </w:rPr>
        <w:t>tidak</w:t>
      </w:r>
      <w:proofErr w:type="spellEnd"/>
      <w:r w:rsidRPr="009C1B25">
        <w:rPr>
          <w:rFonts w:ascii="Times New Roman" w:hAnsi="Times New Roman" w:cs="Times New Roman"/>
          <w:sz w:val="24"/>
          <w:lang w:val="en-US"/>
        </w:rPr>
        <w:t xml:space="preserve"> </w:t>
      </w:r>
      <w:proofErr w:type="spellStart"/>
      <w:r w:rsidRPr="009C1B25">
        <w:rPr>
          <w:rFonts w:ascii="Times New Roman" w:hAnsi="Times New Roman" w:cs="Times New Roman"/>
          <w:sz w:val="24"/>
          <w:lang w:val="en-US"/>
        </w:rPr>
        <w:t>sejalan</w:t>
      </w:r>
      <w:proofErr w:type="spellEnd"/>
      <w:r w:rsidRPr="009C1B25">
        <w:rPr>
          <w:rFonts w:ascii="Times New Roman" w:hAnsi="Times New Roman" w:cs="Times New Roman"/>
          <w:sz w:val="24"/>
          <w:lang w:val="en-US"/>
        </w:rPr>
        <w:t xml:space="preserve"> </w:t>
      </w:r>
      <w:proofErr w:type="spellStart"/>
      <w:r w:rsidRPr="009C1B25">
        <w:rPr>
          <w:rFonts w:ascii="Times New Roman" w:hAnsi="Times New Roman" w:cs="Times New Roman"/>
          <w:sz w:val="24"/>
          <w:lang w:val="en-US"/>
        </w:rPr>
        <w:t>dengan</w:t>
      </w:r>
      <w:proofErr w:type="spellEnd"/>
      <w:r w:rsidRPr="009C1B25">
        <w:rPr>
          <w:rFonts w:ascii="Times New Roman" w:hAnsi="Times New Roman" w:cs="Times New Roman"/>
          <w:sz w:val="24"/>
          <w:lang w:val="en-US"/>
        </w:rPr>
        <w:t xml:space="preserve"> </w:t>
      </w:r>
      <w:proofErr w:type="spellStart"/>
      <w:r w:rsidRPr="009C1B25">
        <w:rPr>
          <w:rFonts w:ascii="Times New Roman" w:hAnsi="Times New Roman" w:cs="Times New Roman"/>
          <w:color w:val="000000"/>
          <w:sz w:val="23"/>
          <w:szCs w:val="23"/>
          <w:lang w:val="en-US"/>
        </w:rPr>
        <w:t>hasil</w:t>
      </w:r>
      <w:proofErr w:type="spellEnd"/>
      <w:r w:rsidRPr="009C1B25">
        <w:rPr>
          <w:rFonts w:ascii="Times New Roman" w:hAnsi="Times New Roman" w:cs="Times New Roman"/>
          <w:color w:val="000000"/>
          <w:sz w:val="23"/>
          <w:szCs w:val="23"/>
          <w:lang w:val="en-US"/>
        </w:rPr>
        <w:t xml:space="preserve"> </w:t>
      </w:r>
      <w:proofErr w:type="spellStart"/>
      <w:r w:rsidRPr="009C1B25">
        <w:rPr>
          <w:rFonts w:ascii="Times New Roman" w:hAnsi="Times New Roman" w:cs="Times New Roman"/>
          <w:color w:val="000000"/>
          <w:sz w:val="23"/>
          <w:szCs w:val="23"/>
          <w:lang w:val="en-US"/>
        </w:rPr>
        <w:t>penelitian</w:t>
      </w:r>
      <w:proofErr w:type="spellEnd"/>
      <w:r w:rsidRPr="009C1B25">
        <w:rPr>
          <w:rFonts w:ascii="Times New Roman" w:hAnsi="Times New Roman" w:cs="Times New Roman"/>
          <w:color w:val="000000"/>
          <w:sz w:val="23"/>
          <w:szCs w:val="23"/>
          <w:lang w:val="en-US"/>
        </w:rPr>
        <w:t xml:space="preserve"> </w:t>
      </w:r>
      <w:proofErr w:type="spellStart"/>
      <w:r w:rsidRPr="009C1B25">
        <w:rPr>
          <w:rFonts w:ascii="Times New Roman" w:hAnsi="Times New Roman" w:cs="Times New Roman"/>
          <w:color w:val="000000"/>
          <w:sz w:val="23"/>
          <w:szCs w:val="23"/>
          <w:lang w:val="en-US"/>
        </w:rPr>
        <w:t>oleh</w:t>
      </w:r>
      <w:proofErr w:type="spellEnd"/>
      <w:r w:rsidRPr="009C1B25">
        <w:rPr>
          <w:rFonts w:ascii="Times New Roman" w:hAnsi="Times New Roman" w:cs="Times New Roman"/>
          <w:color w:val="000000"/>
          <w:sz w:val="23"/>
          <w:szCs w:val="23"/>
          <w:lang w:val="en-US"/>
        </w:rPr>
        <w:t xml:space="preserve"> </w:t>
      </w:r>
      <w:proofErr w:type="spellStart"/>
      <w:r w:rsidRPr="009C1B25">
        <w:rPr>
          <w:rFonts w:ascii="Times New Roman" w:hAnsi="Times New Roman" w:cs="Times New Roman"/>
          <w:color w:val="000000"/>
          <w:sz w:val="23"/>
          <w:szCs w:val="23"/>
          <w:lang w:val="en-US"/>
        </w:rPr>
        <w:t>Andayani</w:t>
      </w:r>
      <w:proofErr w:type="spellEnd"/>
      <w:r w:rsidRPr="009C1B25">
        <w:rPr>
          <w:rFonts w:ascii="Times New Roman" w:hAnsi="Times New Roman" w:cs="Times New Roman"/>
          <w:color w:val="000000"/>
          <w:sz w:val="23"/>
          <w:szCs w:val="23"/>
          <w:lang w:val="en-US"/>
        </w:rPr>
        <w:t xml:space="preserve"> (2012) </w:t>
      </w:r>
      <w:proofErr w:type="spellStart"/>
      <w:r w:rsidRPr="009C1B25">
        <w:rPr>
          <w:rFonts w:ascii="Times New Roman" w:hAnsi="Times New Roman" w:cs="Times New Roman"/>
          <w:color w:val="000000"/>
          <w:sz w:val="23"/>
          <w:szCs w:val="23"/>
          <w:lang w:val="en-US"/>
        </w:rPr>
        <w:t>dimana</w:t>
      </w:r>
      <w:proofErr w:type="spellEnd"/>
      <w:r w:rsidRPr="009C1B25">
        <w:rPr>
          <w:rFonts w:ascii="Times New Roman" w:hAnsi="Times New Roman" w:cs="Times New Roman"/>
          <w:color w:val="000000"/>
          <w:sz w:val="23"/>
          <w:szCs w:val="23"/>
          <w:lang w:val="en-US"/>
        </w:rPr>
        <w:t xml:space="preserve"> </w:t>
      </w:r>
      <w:proofErr w:type="spellStart"/>
      <w:r w:rsidRPr="009C1B25">
        <w:rPr>
          <w:rFonts w:ascii="Times New Roman" w:hAnsi="Times New Roman" w:cs="Times New Roman"/>
          <w:color w:val="000000"/>
          <w:sz w:val="23"/>
          <w:szCs w:val="23"/>
          <w:lang w:val="en-US"/>
        </w:rPr>
        <w:t>didapatkan</w:t>
      </w:r>
      <w:proofErr w:type="spellEnd"/>
      <w:r w:rsidRPr="009C1B25">
        <w:rPr>
          <w:rFonts w:ascii="Times New Roman" w:hAnsi="Times New Roman" w:cs="Times New Roman"/>
          <w:color w:val="000000"/>
          <w:sz w:val="23"/>
          <w:szCs w:val="23"/>
          <w:lang w:val="en-US"/>
        </w:rPr>
        <w:t xml:space="preserve"> </w:t>
      </w:r>
      <w:proofErr w:type="spellStart"/>
      <w:r w:rsidRPr="009C1B25">
        <w:rPr>
          <w:rFonts w:ascii="Times New Roman" w:hAnsi="Times New Roman" w:cs="Times New Roman"/>
          <w:color w:val="000000"/>
          <w:sz w:val="23"/>
          <w:szCs w:val="23"/>
          <w:lang w:val="en-US"/>
        </w:rPr>
        <w:t>rerata</w:t>
      </w:r>
      <w:proofErr w:type="spellEnd"/>
      <w:r w:rsidRPr="009C1B25">
        <w:rPr>
          <w:rFonts w:ascii="Times New Roman" w:hAnsi="Times New Roman" w:cs="Times New Roman"/>
          <w:color w:val="000000"/>
          <w:sz w:val="23"/>
          <w:szCs w:val="23"/>
          <w:lang w:val="en-US"/>
        </w:rPr>
        <w:t xml:space="preserve"> </w:t>
      </w:r>
      <w:proofErr w:type="spellStart"/>
      <w:r w:rsidRPr="009C1B25">
        <w:rPr>
          <w:rFonts w:ascii="Times New Roman" w:hAnsi="Times New Roman" w:cs="Times New Roman"/>
          <w:color w:val="000000"/>
          <w:sz w:val="23"/>
          <w:szCs w:val="23"/>
          <w:lang w:val="en-US"/>
        </w:rPr>
        <w:t>usia</w:t>
      </w:r>
      <w:proofErr w:type="spellEnd"/>
      <w:r w:rsidRPr="009C1B25">
        <w:rPr>
          <w:rFonts w:ascii="Times New Roman" w:hAnsi="Times New Roman" w:cs="Times New Roman"/>
          <w:color w:val="000000"/>
          <w:sz w:val="23"/>
          <w:szCs w:val="23"/>
          <w:lang w:val="en-US"/>
        </w:rPr>
        <w:t xml:space="preserve"> </w:t>
      </w:r>
      <w:proofErr w:type="spellStart"/>
      <w:r w:rsidRPr="009C1B25">
        <w:rPr>
          <w:rFonts w:ascii="Times New Roman" w:hAnsi="Times New Roman" w:cs="Times New Roman"/>
          <w:color w:val="000000"/>
          <w:sz w:val="23"/>
          <w:szCs w:val="23"/>
          <w:lang w:val="en-US"/>
        </w:rPr>
        <w:t>pasien</w:t>
      </w:r>
      <w:proofErr w:type="spellEnd"/>
      <w:r w:rsidRPr="009C1B25">
        <w:rPr>
          <w:rFonts w:ascii="Times New Roman" w:hAnsi="Times New Roman" w:cs="Times New Roman"/>
          <w:color w:val="000000"/>
          <w:sz w:val="23"/>
          <w:szCs w:val="23"/>
          <w:lang w:val="en-US"/>
        </w:rPr>
        <w:t xml:space="preserve"> </w:t>
      </w:r>
      <w:proofErr w:type="spellStart"/>
      <w:r w:rsidRPr="009C1B25">
        <w:rPr>
          <w:rFonts w:ascii="Times New Roman" w:hAnsi="Times New Roman" w:cs="Times New Roman"/>
          <w:color w:val="000000"/>
          <w:sz w:val="23"/>
          <w:szCs w:val="23"/>
          <w:lang w:val="en-US"/>
        </w:rPr>
        <w:t>Skizofrenia</w:t>
      </w:r>
      <w:proofErr w:type="spellEnd"/>
      <w:r w:rsidRPr="009C1B25">
        <w:rPr>
          <w:rFonts w:ascii="Times New Roman" w:hAnsi="Times New Roman" w:cs="Times New Roman"/>
          <w:color w:val="000000"/>
          <w:sz w:val="23"/>
          <w:szCs w:val="23"/>
          <w:lang w:val="en-US"/>
        </w:rPr>
        <w:t xml:space="preserve"> 34,39 </w:t>
      </w:r>
      <w:proofErr w:type="spellStart"/>
      <w:r w:rsidRPr="009C1B25">
        <w:rPr>
          <w:rFonts w:ascii="Times New Roman" w:hAnsi="Times New Roman" w:cs="Times New Roman"/>
          <w:color w:val="000000"/>
          <w:sz w:val="23"/>
          <w:szCs w:val="23"/>
          <w:lang w:val="en-US"/>
        </w:rPr>
        <w:t>tahun</w:t>
      </w:r>
      <w:proofErr w:type="spellEnd"/>
      <w:r w:rsidR="00F12CBC">
        <w:rPr>
          <w:rFonts w:ascii="Times New Roman" w:hAnsi="Times New Roman" w:cs="Times New Roman"/>
          <w:color w:val="000000"/>
          <w:sz w:val="23"/>
          <w:szCs w:val="23"/>
          <w:lang w:val="en-US"/>
        </w:rPr>
        <w:t xml:space="preserve"> </w:t>
      </w:r>
      <w:proofErr w:type="spellStart"/>
      <w:r w:rsidR="00F12CBC">
        <w:rPr>
          <w:rFonts w:ascii="Times New Roman" w:hAnsi="Times New Roman" w:cs="Times New Roman"/>
          <w:color w:val="000000"/>
          <w:sz w:val="23"/>
          <w:szCs w:val="23"/>
          <w:lang w:val="en-US"/>
        </w:rPr>
        <w:t>dan</w:t>
      </w:r>
      <w:proofErr w:type="spellEnd"/>
      <w:r w:rsidR="00F12CBC">
        <w:rPr>
          <w:rFonts w:ascii="Times New Roman" w:hAnsi="Times New Roman" w:cs="Times New Roman"/>
          <w:color w:val="000000"/>
          <w:sz w:val="23"/>
          <w:szCs w:val="23"/>
          <w:lang w:val="en-US"/>
        </w:rPr>
        <w:t xml:space="preserve"> </w:t>
      </w:r>
      <w:proofErr w:type="spellStart"/>
      <w:r w:rsidRPr="009C1B25">
        <w:rPr>
          <w:rFonts w:ascii="Times New Roman" w:hAnsi="Times New Roman" w:cs="Times New Roman"/>
          <w:color w:val="000000"/>
          <w:sz w:val="23"/>
          <w:szCs w:val="23"/>
          <w:lang w:val="en-US"/>
        </w:rPr>
        <w:t>penelitian</w:t>
      </w:r>
      <w:proofErr w:type="spellEnd"/>
      <w:r w:rsidRPr="009C1B25">
        <w:rPr>
          <w:rFonts w:ascii="Times New Roman" w:hAnsi="Times New Roman" w:cs="Times New Roman"/>
          <w:color w:val="000000"/>
          <w:sz w:val="23"/>
          <w:szCs w:val="23"/>
          <w:lang w:val="en-US"/>
        </w:rPr>
        <w:t xml:space="preserve"> </w:t>
      </w:r>
      <w:proofErr w:type="spellStart"/>
      <w:r w:rsidRPr="009C1B25">
        <w:rPr>
          <w:rFonts w:ascii="Times New Roman" w:hAnsi="Times New Roman" w:cs="Times New Roman"/>
          <w:color w:val="000000"/>
          <w:sz w:val="23"/>
          <w:szCs w:val="23"/>
          <w:lang w:val="en-US"/>
        </w:rPr>
        <w:t>Üçok</w:t>
      </w:r>
      <w:proofErr w:type="spellEnd"/>
      <w:r w:rsidRPr="009C1B25">
        <w:rPr>
          <w:rFonts w:ascii="Times New Roman" w:hAnsi="Times New Roman" w:cs="Times New Roman"/>
          <w:color w:val="000000"/>
          <w:sz w:val="23"/>
          <w:szCs w:val="23"/>
          <w:lang w:val="en-US"/>
        </w:rPr>
        <w:t xml:space="preserve">, </w:t>
      </w:r>
      <w:proofErr w:type="spellStart"/>
      <w:r w:rsidRPr="009C1B25">
        <w:rPr>
          <w:rFonts w:ascii="Times New Roman" w:hAnsi="Times New Roman" w:cs="Times New Roman"/>
          <w:color w:val="000000"/>
          <w:sz w:val="23"/>
          <w:szCs w:val="23"/>
          <w:lang w:val="en-US"/>
        </w:rPr>
        <w:t>Karadayi</w:t>
      </w:r>
      <w:proofErr w:type="spellEnd"/>
      <w:r w:rsidRPr="009C1B25">
        <w:rPr>
          <w:rFonts w:ascii="Times New Roman" w:hAnsi="Times New Roman" w:cs="Times New Roman"/>
          <w:color w:val="000000"/>
          <w:sz w:val="23"/>
          <w:szCs w:val="23"/>
          <w:lang w:val="en-US"/>
        </w:rPr>
        <w:t xml:space="preserve">, </w:t>
      </w:r>
      <w:proofErr w:type="spellStart"/>
      <w:r w:rsidRPr="009C1B25">
        <w:rPr>
          <w:rFonts w:ascii="Times New Roman" w:hAnsi="Times New Roman" w:cs="Times New Roman"/>
          <w:color w:val="000000"/>
          <w:sz w:val="23"/>
          <w:szCs w:val="23"/>
          <w:lang w:val="en-US"/>
        </w:rPr>
        <w:t>Emiroğlu</w:t>
      </w:r>
      <w:proofErr w:type="spellEnd"/>
      <w:r w:rsidRPr="009C1B25">
        <w:rPr>
          <w:rFonts w:ascii="Times New Roman" w:hAnsi="Times New Roman" w:cs="Times New Roman"/>
          <w:color w:val="000000"/>
          <w:sz w:val="23"/>
          <w:szCs w:val="23"/>
          <w:lang w:val="en-US"/>
        </w:rPr>
        <w:t xml:space="preserve">, </w:t>
      </w:r>
      <w:proofErr w:type="spellStart"/>
      <w:r w:rsidRPr="009C1B25">
        <w:rPr>
          <w:rFonts w:ascii="Times New Roman" w:hAnsi="Times New Roman" w:cs="Times New Roman"/>
          <w:color w:val="000000"/>
          <w:sz w:val="23"/>
          <w:szCs w:val="23"/>
          <w:lang w:val="en-US"/>
        </w:rPr>
        <w:t>dan</w:t>
      </w:r>
      <w:proofErr w:type="spellEnd"/>
      <w:r w:rsidRPr="009C1B25">
        <w:rPr>
          <w:rFonts w:ascii="Times New Roman" w:hAnsi="Times New Roman" w:cs="Times New Roman"/>
          <w:color w:val="000000"/>
          <w:sz w:val="23"/>
          <w:szCs w:val="23"/>
          <w:lang w:val="en-US"/>
        </w:rPr>
        <w:t xml:space="preserve"> Sartorius (2013) yang </w:t>
      </w:r>
      <w:proofErr w:type="spellStart"/>
      <w:r w:rsidRPr="009C1B25">
        <w:rPr>
          <w:rFonts w:ascii="Times New Roman" w:hAnsi="Times New Roman" w:cs="Times New Roman"/>
          <w:color w:val="000000"/>
          <w:sz w:val="23"/>
          <w:szCs w:val="23"/>
          <w:lang w:val="en-US"/>
        </w:rPr>
        <w:t>mendapatkan</w:t>
      </w:r>
      <w:proofErr w:type="spellEnd"/>
      <w:r w:rsidRPr="009C1B25">
        <w:rPr>
          <w:rFonts w:ascii="Times New Roman" w:hAnsi="Times New Roman" w:cs="Times New Roman"/>
          <w:color w:val="000000"/>
          <w:sz w:val="23"/>
          <w:szCs w:val="23"/>
          <w:lang w:val="en-US"/>
        </w:rPr>
        <w:t xml:space="preserve"> </w:t>
      </w:r>
      <w:proofErr w:type="spellStart"/>
      <w:r w:rsidRPr="009C1B25">
        <w:rPr>
          <w:rFonts w:ascii="Times New Roman" w:hAnsi="Times New Roman" w:cs="Times New Roman"/>
          <w:color w:val="000000"/>
          <w:sz w:val="23"/>
          <w:szCs w:val="23"/>
          <w:lang w:val="en-US"/>
        </w:rPr>
        <w:t>usia</w:t>
      </w:r>
      <w:proofErr w:type="spellEnd"/>
      <w:r w:rsidRPr="009C1B25">
        <w:rPr>
          <w:rFonts w:ascii="Times New Roman" w:hAnsi="Times New Roman" w:cs="Times New Roman"/>
          <w:color w:val="000000"/>
          <w:sz w:val="23"/>
          <w:szCs w:val="23"/>
          <w:lang w:val="en-US"/>
        </w:rPr>
        <w:t xml:space="preserve"> rata-rata </w:t>
      </w:r>
      <w:proofErr w:type="spellStart"/>
      <w:r w:rsidRPr="009C1B25">
        <w:rPr>
          <w:rFonts w:ascii="Times New Roman" w:hAnsi="Times New Roman" w:cs="Times New Roman"/>
          <w:color w:val="000000"/>
          <w:sz w:val="23"/>
          <w:szCs w:val="23"/>
          <w:lang w:val="en-US"/>
        </w:rPr>
        <w:t>pasien</w:t>
      </w:r>
      <w:proofErr w:type="spellEnd"/>
      <w:r w:rsidRPr="009C1B25">
        <w:rPr>
          <w:rFonts w:ascii="Times New Roman" w:hAnsi="Times New Roman" w:cs="Times New Roman"/>
          <w:color w:val="000000"/>
          <w:sz w:val="23"/>
          <w:szCs w:val="23"/>
          <w:lang w:val="en-US"/>
        </w:rPr>
        <w:t xml:space="preserve"> </w:t>
      </w:r>
      <w:proofErr w:type="spellStart"/>
      <w:r w:rsidRPr="009C1B25">
        <w:rPr>
          <w:rFonts w:ascii="Times New Roman" w:hAnsi="Times New Roman" w:cs="Times New Roman"/>
          <w:color w:val="000000"/>
          <w:sz w:val="23"/>
          <w:szCs w:val="23"/>
          <w:lang w:val="en-US"/>
        </w:rPr>
        <w:t>Skizofrenia</w:t>
      </w:r>
      <w:proofErr w:type="spellEnd"/>
      <w:r w:rsidRPr="009C1B25">
        <w:rPr>
          <w:rFonts w:ascii="Times New Roman" w:hAnsi="Times New Roman" w:cs="Times New Roman"/>
          <w:color w:val="000000"/>
          <w:sz w:val="23"/>
          <w:szCs w:val="23"/>
          <w:lang w:val="en-US"/>
        </w:rPr>
        <w:t xml:space="preserve"> </w:t>
      </w:r>
      <w:proofErr w:type="spellStart"/>
      <w:r w:rsidRPr="009C1B25">
        <w:rPr>
          <w:rFonts w:ascii="Times New Roman" w:hAnsi="Times New Roman" w:cs="Times New Roman"/>
          <w:color w:val="000000"/>
          <w:sz w:val="23"/>
          <w:szCs w:val="23"/>
          <w:lang w:val="en-US"/>
        </w:rPr>
        <w:t>di</w:t>
      </w:r>
      <w:proofErr w:type="spellEnd"/>
      <w:r w:rsidRPr="009C1B25">
        <w:rPr>
          <w:rFonts w:ascii="Times New Roman" w:hAnsi="Times New Roman" w:cs="Times New Roman"/>
          <w:color w:val="000000"/>
          <w:sz w:val="23"/>
          <w:szCs w:val="23"/>
          <w:lang w:val="en-US"/>
        </w:rPr>
        <w:t xml:space="preserve"> </w:t>
      </w:r>
      <w:proofErr w:type="spellStart"/>
      <w:r w:rsidRPr="009C1B25">
        <w:rPr>
          <w:rFonts w:ascii="Times New Roman" w:hAnsi="Times New Roman" w:cs="Times New Roman"/>
          <w:color w:val="000000"/>
          <w:sz w:val="23"/>
          <w:szCs w:val="23"/>
          <w:lang w:val="en-US"/>
        </w:rPr>
        <w:t>sebuah</w:t>
      </w:r>
      <w:proofErr w:type="spellEnd"/>
      <w:r w:rsidRPr="009C1B25">
        <w:rPr>
          <w:rFonts w:ascii="Times New Roman" w:hAnsi="Times New Roman" w:cs="Times New Roman"/>
          <w:color w:val="000000"/>
          <w:sz w:val="23"/>
          <w:szCs w:val="23"/>
          <w:lang w:val="en-US"/>
        </w:rPr>
        <w:t xml:space="preserve"> </w:t>
      </w:r>
      <w:proofErr w:type="spellStart"/>
      <w:r w:rsidRPr="009C1B25">
        <w:rPr>
          <w:rFonts w:ascii="Times New Roman" w:hAnsi="Times New Roman" w:cs="Times New Roman"/>
          <w:color w:val="000000"/>
          <w:sz w:val="23"/>
          <w:szCs w:val="23"/>
          <w:lang w:val="en-US"/>
        </w:rPr>
        <w:t>rumah</w:t>
      </w:r>
      <w:proofErr w:type="spellEnd"/>
      <w:r w:rsidRPr="009C1B25">
        <w:rPr>
          <w:rFonts w:ascii="Times New Roman" w:hAnsi="Times New Roman" w:cs="Times New Roman"/>
          <w:color w:val="000000"/>
          <w:sz w:val="23"/>
          <w:szCs w:val="23"/>
          <w:lang w:val="en-US"/>
        </w:rPr>
        <w:t xml:space="preserve"> </w:t>
      </w:r>
      <w:proofErr w:type="spellStart"/>
      <w:r w:rsidRPr="009C1B25">
        <w:rPr>
          <w:rFonts w:ascii="Times New Roman" w:hAnsi="Times New Roman" w:cs="Times New Roman"/>
          <w:color w:val="000000"/>
          <w:sz w:val="23"/>
          <w:szCs w:val="23"/>
          <w:lang w:val="en-US"/>
        </w:rPr>
        <w:t>sakit</w:t>
      </w:r>
      <w:proofErr w:type="spellEnd"/>
      <w:r w:rsidRPr="009C1B25">
        <w:rPr>
          <w:rFonts w:ascii="Times New Roman" w:hAnsi="Times New Roman" w:cs="Times New Roman"/>
          <w:color w:val="000000"/>
          <w:sz w:val="23"/>
          <w:szCs w:val="23"/>
          <w:lang w:val="en-US"/>
        </w:rPr>
        <w:t xml:space="preserve"> </w:t>
      </w:r>
      <w:proofErr w:type="spellStart"/>
      <w:r w:rsidRPr="009C1B25">
        <w:rPr>
          <w:rFonts w:ascii="Times New Roman" w:hAnsi="Times New Roman" w:cs="Times New Roman"/>
          <w:color w:val="000000"/>
          <w:sz w:val="23"/>
          <w:szCs w:val="23"/>
          <w:lang w:val="en-US"/>
        </w:rPr>
        <w:t>jiwa</w:t>
      </w:r>
      <w:proofErr w:type="spellEnd"/>
      <w:r w:rsidRPr="009C1B25">
        <w:rPr>
          <w:rFonts w:ascii="Times New Roman" w:hAnsi="Times New Roman" w:cs="Times New Roman"/>
          <w:color w:val="000000"/>
          <w:sz w:val="23"/>
          <w:szCs w:val="23"/>
          <w:lang w:val="en-US"/>
        </w:rPr>
        <w:t xml:space="preserve"> </w:t>
      </w:r>
      <w:proofErr w:type="spellStart"/>
      <w:r w:rsidRPr="009C1B25">
        <w:rPr>
          <w:rFonts w:ascii="Times New Roman" w:hAnsi="Times New Roman" w:cs="Times New Roman"/>
          <w:color w:val="000000"/>
          <w:sz w:val="23"/>
          <w:szCs w:val="23"/>
          <w:lang w:val="en-US"/>
        </w:rPr>
        <w:t>di</w:t>
      </w:r>
      <w:proofErr w:type="spellEnd"/>
      <w:r w:rsidRPr="009C1B25">
        <w:rPr>
          <w:rFonts w:ascii="Times New Roman" w:hAnsi="Times New Roman" w:cs="Times New Roman"/>
          <w:color w:val="000000"/>
          <w:sz w:val="23"/>
          <w:szCs w:val="23"/>
          <w:lang w:val="en-US"/>
        </w:rPr>
        <w:t xml:space="preserve"> </w:t>
      </w:r>
      <w:proofErr w:type="spellStart"/>
      <w:r w:rsidRPr="009C1B25">
        <w:rPr>
          <w:rFonts w:ascii="Times New Roman" w:hAnsi="Times New Roman" w:cs="Times New Roman"/>
          <w:color w:val="000000"/>
          <w:sz w:val="23"/>
          <w:szCs w:val="23"/>
          <w:lang w:val="en-US"/>
        </w:rPr>
        <w:t>Turki</w:t>
      </w:r>
      <w:proofErr w:type="spellEnd"/>
      <w:r w:rsidRPr="009C1B25">
        <w:rPr>
          <w:rFonts w:ascii="Times New Roman" w:hAnsi="Times New Roman" w:cs="Times New Roman"/>
          <w:color w:val="000000"/>
          <w:sz w:val="23"/>
          <w:szCs w:val="23"/>
          <w:lang w:val="en-US"/>
        </w:rPr>
        <w:t xml:space="preserve"> </w:t>
      </w:r>
      <w:proofErr w:type="spellStart"/>
      <w:r w:rsidRPr="009C1B25">
        <w:rPr>
          <w:rFonts w:ascii="Times New Roman" w:hAnsi="Times New Roman" w:cs="Times New Roman"/>
          <w:color w:val="000000"/>
          <w:sz w:val="23"/>
          <w:szCs w:val="23"/>
          <w:lang w:val="en-US"/>
        </w:rPr>
        <w:t>yaitu</w:t>
      </w:r>
      <w:proofErr w:type="spellEnd"/>
      <w:r w:rsidRPr="009C1B25">
        <w:rPr>
          <w:rFonts w:ascii="Times New Roman" w:hAnsi="Times New Roman" w:cs="Times New Roman"/>
          <w:color w:val="000000"/>
          <w:sz w:val="23"/>
          <w:szCs w:val="23"/>
          <w:lang w:val="en-US"/>
        </w:rPr>
        <w:t xml:space="preserve"> 31,49 </w:t>
      </w:r>
      <w:proofErr w:type="spellStart"/>
      <w:r w:rsidRPr="009C1B25">
        <w:rPr>
          <w:rFonts w:ascii="Times New Roman" w:hAnsi="Times New Roman" w:cs="Times New Roman"/>
          <w:color w:val="000000"/>
          <w:sz w:val="23"/>
          <w:szCs w:val="23"/>
          <w:lang w:val="en-US"/>
        </w:rPr>
        <w:t>tahun</w:t>
      </w:r>
      <w:proofErr w:type="spellEnd"/>
      <w:r w:rsidRPr="009C1B25">
        <w:rPr>
          <w:rFonts w:ascii="Times New Roman" w:hAnsi="Times New Roman" w:cs="Times New Roman"/>
          <w:color w:val="000000"/>
          <w:sz w:val="23"/>
          <w:szCs w:val="23"/>
          <w:lang w:val="en-US"/>
        </w:rPr>
        <w:t xml:space="preserve">. </w:t>
      </w:r>
    </w:p>
    <w:p w:rsidR="009C1B25" w:rsidRDefault="009C1B25" w:rsidP="009C1B25">
      <w:pPr>
        <w:widowControl w:val="0"/>
        <w:autoSpaceDE w:val="0"/>
        <w:autoSpaceDN w:val="0"/>
        <w:adjustRightInd w:val="0"/>
        <w:spacing w:after="0" w:line="240" w:lineRule="auto"/>
        <w:ind w:firstLine="720"/>
        <w:jc w:val="both"/>
        <w:rPr>
          <w:rFonts w:ascii="Times New Roman" w:hAnsi="Times New Roman" w:cs="Times New Roman"/>
          <w:color w:val="000000"/>
          <w:sz w:val="23"/>
          <w:szCs w:val="23"/>
          <w:lang w:val="en-US"/>
        </w:rPr>
      </w:pPr>
      <w:proofErr w:type="spellStart"/>
      <w:proofErr w:type="gramStart"/>
      <w:r>
        <w:rPr>
          <w:rFonts w:ascii="Times New Roman" w:hAnsi="Times New Roman" w:cs="Times New Roman"/>
          <w:color w:val="000000"/>
          <w:sz w:val="23"/>
          <w:szCs w:val="23"/>
          <w:lang w:val="en-US"/>
        </w:rPr>
        <w:t>Usia</w:t>
      </w:r>
      <w:proofErr w:type="spellEnd"/>
      <w:proofErr w:type="gramEnd"/>
      <w:r>
        <w:rPr>
          <w:rFonts w:ascii="Times New Roman" w:hAnsi="Times New Roman" w:cs="Times New Roman"/>
          <w:color w:val="000000"/>
          <w:sz w:val="23"/>
          <w:szCs w:val="23"/>
          <w:lang w:val="en-US"/>
        </w:rPr>
        <w:t xml:space="preserve"> </w:t>
      </w:r>
      <w:proofErr w:type="spellStart"/>
      <w:r>
        <w:rPr>
          <w:rFonts w:ascii="Times New Roman" w:hAnsi="Times New Roman" w:cs="Times New Roman"/>
          <w:color w:val="000000"/>
          <w:sz w:val="23"/>
          <w:szCs w:val="23"/>
          <w:lang w:val="en-US"/>
        </w:rPr>
        <w:t>berhubungan</w:t>
      </w:r>
      <w:proofErr w:type="spellEnd"/>
      <w:r>
        <w:rPr>
          <w:rFonts w:ascii="Times New Roman" w:hAnsi="Times New Roman" w:cs="Times New Roman"/>
          <w:color w:val="000000"/>
          <w:sz w:val="23"/>
          <w:szCs w:val="23"/>
          <w:lang w:val="en-US"/>
        </w:rPr>
        <w:t xml:space="preserve"> </w:t>
      </w:r>
      <w:proofErr w:type="spellStart"/>
      <w:r>
        <w:rPr>
          <w:rFonts w:ascii="Times New Roman" w:hAnsi="Times New Roman" w:cs="Times New Roman"/>
          <w:color w:val="000000"/>
          <w:sz w:val="23"/>
          <w:szCs w:val="23"/>
          <w:lang w:val="en-US"/>
        </w:rPr>
        <w:t>dengan</w:t>
      </w:r>
      <w:proofErr w:type="spellEnd"/>
      <w:r>
        <w:rPr>
          <w:rFonts w:ascii="Times New Roman" w:hAnsi="Times New Roman" w:cs="Times New Roman"/>
          <w:color w:val="000000"/>
          <w:sz w:val="23"/>
          <w:szCs w:val="23"/>
          <w:lang w:val="en-US"/>
        </w:rPr>
        <w:t xml:space="preserve"> </w:t>
      </w:r>
      <w:proofErr w:type="spellStart"/>
      <w:r>
        <w:rPr>
          <w:rFonts w:ascii="Times New Roman" w:hAnsi="Times New Roman" w:cs="Times New Roman"/>
          <w:color w:val="000000"/>
          <w:sz w:val="23"/>
          <w:szCs w:val="23"/>
          <w:lang w:val="en-US"/>
        </w:rPr>
        <w:t>peng</w:t>
      </w:r>
      <w:r w:rsidRPr="00861A4E">
        <w:rPr>
          <w:rFonts w:ascii="Times New Roman" w:hAnsi="Times New Roman" w:cs="Times New Roman"/>
          <w:color w:val="000000"/>
          <w:sz w:val="23"/>
          <w:szCs w:val="23"/>
          <w:lang w:val="en-US"/>
        </w:rPr>
        <w:t>alaman</w:t>
      </w:r>
      <w:proofErr w:type="spellEnd"/>
      <w:r w:rsidRPr="00861A4E">
        <w:rPr>
          <w:rFonts w:ascii="Times New Roman" w:hAnsi="Times New Roman" w:cs="Times New Roman"/>
          <w:color w:val="000000"/>
          <w:sz w:val="23"/>
          <w:szCs w:val="23"/>
          <w:lang w:val="en-US"/>
        </w:rPr>
        <w:t xml:space="preserve"> </w:t>
      </w:r>
      <w:proofErr w:type="spellStart"/>
      <w:r w:rsidRPr="00861A4E">
        <w:rPr>
          <w:rFonts w:ascii="Times New Roman" w:hAnsi="Times New Roman" w:cs="Times New Roman"/>
          <w:color w:val="000000"/>
          <w:sz w:val="23"/>
          <w:szCs w:val="23"/>
          <w:lang w:val="en-US"/>
        </w:rPr>
        <w:t>individu</w:t>
      </w:r>
      <w:proofErr w:type="spellEnd"/>
      <w:r w:rsidRPr="00861A4E">
        <w:rPr>
          <w:rFonts w:ascii="Times New Roman" w:hAnsi="Times New Roman" w:cs="Times New Roman"/>
          <w:color w:val="000000"/>
          <w:sz w:val="23"/>
          <w:szCs w:val="23"/>
          <w:lang w:val="en-US"/>
        </w:rPr>
        <w:t xml:space="preserve"> </w:t>
      </w:r>
      <w:proofErr w:type="spellStart"/>
      <w:r w:rsidRPr="00861A4E">
        <w:rPr>
          <w:rFonts w:ascii="Times New Roman" w:hAnsi="Times New Roman" w:cs="Times New Roman"/>
          <w:color w:val="000000"/>
          <w:sz w:val="23"/>
          <w:szCs w:val="23"/>
          <w:lang w:val="en-US"/>
        </w:rPr>
        <w:t>terhadap</w:t>
      </w:r>
      <w:proofErr w:type="spellEnd"/>
      <w:r w:rsidRPr="00861A4E">
        <w:rPr>
          <w:rFonts w:ascii="Times New Roman" w:hAnsi="Times New Roman" w:cs="Times New Roman"/>
          <w:color w:val="000000"/>
          <w:sz w:val="23"/>
          <w:szCs w:val="23"/>
          <w:lang w:val="en-US"/>
        </w:rPr>
        <w:t xml:space="preserve"> </w:t>
      </w:r>
      <w:r w:rsidRPr="00861A4E">
        <w:rPr>
          <w:rFonts w:ascii="Times New Roman" w:hAnsi="Times New Roman" w:cs="Times New Roman"/>
          <w:i/>
          <w:iCs/>
          <w:color w:val="000000"/>
          <w:sz w:val="23"/>
          <w:szCs w:val="23"/>
          <w:lang w:val="en-US"/>
        </w:rPr>
        <w:t xml:space="preserve">stressor </w:t>
      </w:r>
      <w:proofErr w:type="spellStart"/>
      <w:r w:rsidRPr="00861A4E">
        <w:rPr>
          <w:rFonts w:ascii="Times New Roman" w:hAnsi="Times New Roman" w:cs="Times New Roman"/>
          <w:color w:val="000000"/>
          <w:sz w:val="23"/>
          <w:szCs w:val="23"/>
          <w:lang w:val="en-US"/>
        </w:rPr>
        <w:t>kehidupan</w:t>
      </w:r>
      <w:proofErr w:type="spellEnd"/>
      <w:r w:rsidRPr="00861A4E">
        <w:rPr>
          <w:rFonts w:ascii="Times New Roman" w:hAnsi="Times New Roman" w:cs="Times New Roman"/>
          <w:color w:val="000000"/>
          <w:sz w:val="23"/>
          <w:szCs w:val="23"/>
          <w:lang w:val="en-US"/>
        </w:rPr>
        <w:t xml:space="preserve">, </w:t>
      </w:r>
      <w:proofErr w:type="spellStart"/>
      <w:r w:rsidRPr="00861A4E">
        <w:rPr>
          <w:rFonts w:ascii="Times New Roman" w:hAnsi="Times New Roman" w:cs="Times New Roman"/>
          <w:color w:val="000000"/>
          <w:sz w:val="23"/>
          <w:szCs w:val="23"/>
          <w:lang w:val="en-US"/>
        </w:rPr>
        <w:t>jenis</w:t>
      </w:r>
      <w:proofErr w:type="spellEnd"/>
      <w:r w:rsidRPr="00861A4E">
        <w:rPr>
          <w:rFonts w:ascii="Times New Roman" w:hAnsi="Times New Roman" w:cs="Times New Roman"/>
          <w:color w:val="000000"/>
          <w:sz w:val="23"/>
          <w:szCs w:val="23"/>
          <w:lang w:val="en-US"/>
        </w:rPr>
        <w:t xml:space="preserve"> </w:t>
      </w:r>
      <w:proofErr w:type="spellStart"/>
      <w:r w:rsidRPr="00861A4E">
        <w:rPr>
          <w:rFonts w:ascii="Times New Roman" w:hAnsi="Times New Roman" w:cs="Times New Roman"/>
          <w:color w:val="000000"/>
          <w:sz w:val="23"/>
          <w:szCs w:val="23"/>
          <w:lang w:val="en-US"/>
        </w:rPr>
        <w:t>sumber</w:t>
      </w:r>
      <w:proofErr w:type="spellEnd"/>
      <w:r w:rsidRPr="00861A4E">
        <w:rPr>
          <w:rFonts w:ascii="Times New Roman" w:hAnsi="Times New Roman" w:cs="Times New Roman"/>
          <w:color w:val="000000"/>
          <w:sz w:val="23"/>
          <w:szCs w:val="23"/>
          <w:lang w:val="en-US"/>
        </w:rPr>
        <w:t xml:space="preserve"> </w:t>
      </w:r>
      <w:proofErr w:type="spellStart"/>
      <w:r w:rsidRPr="00861A4E">
        <w:rPr>
          <w:rFonts w:ascii="Times New Roman" w:hAnsi="Times New Roman" w:cs="Times New Roman"/>
          <w:color w:val="000000"/>
          <w:sz w:val="23"/>
          <w:szCs w:val="23"/>
          <w:lang w:val="en-US"/>
        </w:rPr>
        <w:t>dukungan</w:t>
      </w:r>
      <w:proofErr w:type="spellEnd"/>
      <w:r w:rsidRPr="00861A4E">
        <w:rPr>
          <w:rFonts w:ascii="Times New Roman" w:hAnsi="Times New Roman" w:cs="Times New Roman"/>
          <w:color w:val="000000"/>
          <w:sz w:val="23"/>
          <w:szCs w:val="23"/>
          <w:lang w:val="en-US"/>
        </w:rPr>
        <w:t xml:space="preserve"> </w:t>
      </w:r>
      <w:proofErr w:type="spellStart"/>
      <w:r w:rsidRPr="00861A4E">
        <w:rPr>
          <w:rFonts w:ascii="Times New Roman" w:hAnsi="Times New Roman" w:cs="Times New Roman"/>
          <w:color w:val="000000"/>
          <w:sz w:val="23"/>
          <w:szCs w:val="23"/>
          <w:lang w:val="en-US"/>
        </w:rPr>
        <w:t>dan</w:t>
      </w:r>
      <w:proofErr w:type="spellEnd"/>
      <w:r w:rsidRPr="00861A4E">
        <w:rPr>
          <w:rFonts w:ascii="Times New Roman" w:hAnsi="Times New Roman" w:cs="Times New Roman"/>
          <w:color w:val="000000"/>
          <w:sz w:val="23"/>
          <w:szCs w:val="23"/>
          <w:lang w:val="en-US"/>
        </w:rPr>
        <w:t xml:space="preserve"> </w:t>
      </w:r>
      <w:proofErr w:type="spellStart"/>
      <w:r w:rsidRPr="00861A4E">
        <w:rPr>
          <w:rFonts w:ascii="Times New Roman" w:hAnsi="Times New Roman" w:cs="Times New Roman"/>
          <w:color w:val="000000"/>
          <w:sz w:val="23"/>
          <w:szCs w:val="23"/>
          <w:lang w:val="en-US"/>
        </w:rPr>
        <w:t>kemampuan</w:t>
      </w:r>
      <w:proofErr w:type="spellEnd"/>
      <w:r w:rsidRPr="00861A4E">
        <w:rPr>
          <w:rFonts w:ascii="Times New Roman" w:hAnsi="Times New Roman" w:cs="Times New Roman"/>
          <w:color w:val="000000"/>
          <w:sz w:val="23"/>
          <w:szCs w:val="23"/>
          <w:lang w:val="en-US"/>
        </w:rPr>
        <w:t xml:space="preserve"> </w:t>
      </w:r>
      <w:proofErr w:type="spellStart"/>
      <w:r w:rsidRPr="00861A4E">
        <w:rPr>
          <w:rFonts w:ascii="Times New Roman" w:hAnsi="Times New Roman" w:cs="Times New Roman"/>
          <w:color w:val="000000"/>
          <w:sz w:val="23"/>
          <w:szCs w:val="23"/>
          <w:lang w:val="en-US"/>
        </w:rPr>
        <w:t>koping</w:t>
      </w:r>
      <w:proofErr w:type="spellEnd"/>
      <w:r w:rsidRPr="00861A4E">
        <w:rPr>
          <w:rFonts w:ascii="Times New Roman" w:hAnsi="Times New Roman" w:cs="Times New Roman"/>
          <w:color w:val="000000"/>
          <w:sz w:val="23"/>
          <w:szCs w:val="23"/>
          <w:lang w:val="en-US"/>
        </w:rPr>
        <w:t xml:space="preserve"> </w:t>
      </w:r>
      <w:proofErr w:type="spellStart"/>
      <w:r w:rsidRPr="00861A4E">
        <w:rPr>
          <w:rFonts w:ascii="Times New Roman" w:hAnsi="Times New Roman" w:cs="Times New Roman"/>
          <w:color w:val="000000"/>
          <w:sz w:val="23"/>
          <w:szCs w:val="23"/>
          <w:lang w:val="en-US"/>
        </w:rPr>
        <w:t>serta</w:t>
      </w:r>
      <w:proofErr w:type="spellEnd"/>
      <w:r w:rsidRPr="00861A4E">
        <w:rPr>
          <w:rFonts w:ascii="Times New Roman" w:hAnsi="Times New Roman" w:cs="Times New Roman"/>
          <w:color w:val="000000"/>
          <w:sz w:val="23"/>
          <w:szCs w:val="23"/>
          <w:lang w:val="en-US"/>
        </w:rPr>
        <w:t xml:space="preserve"> </w:t>
      </w:r>
      <w:proofErr w:type="spellStart"/>
      <w:r w:rsidRPr="00861A4E">
        <w:rPr>
          <w:rFonts w:ascii="Times New Roman" w:hAnsi="Times New Roman" w:cs="Times New Roman"/>
          <w:color w:val="000000"/>
          <w:sz w:val="23"/>
          <w:szCs w:val="23"/>
          <w:lang w:val="en-US"/>
        </w:rPr>
        <w:t>d</w:t>
      </w:r>
      <w:r>
        <w:rPr>
          <w:rFonts w:ascii="Times New Roman" w:hAnsi="Times New Roman" w:cs="Times New Roman"/>
          <w:color w:val="000000"/>
          <w:sz w:val="23"/>
          <w:szCs w:val="23"/>
          <w:lang w:val="en-US"/>
        </w:rPr>
        <w:t>apat</w:t>
      </w:r>
      <w:proofErr w:type="spellEnd"/>
      <w:r>
        <w:rPr>
          <w:rFonts w:ascii="Times New Roman" w:hAnsi="Times New Roman" w:cs="Times New Roman"/>
          <w:color w:val="000000"/>
          <w:sz w:val="23"/>
          <w:szCs w:val="23"/>
          <w:lang w:val="en-US"/>
        </w:rPr>
        <w:t xml:space="preserve"> </w:t>
      </w:r>
      <w:proofErr w:type="spellStart"/>
      <w:r>
        <w:rPr>
          <w:rFonts w:ascii="Times New Roman" w:hAnsi="Times New Roman" w:cs="Times New Roman"/>
          <w:color w:val="000000"/>
          <w:sz w:val="23"/>
          <w:szCs w:val="23"/>
          <w:lang w:val="en-US"/>
        </w:rPr>
        <w:t>menggambarkan</w:t>
      </w:r>
      <w:proofErr w:type="spellEnd"/>
      <w:r>
        <w:rPr>
          <w:rFonts w:ascii="Times New Roman" w:hAnsi="Times New Roman" w:cs="Times New Roman"/>
          <w:color w:val="000000"/>
          <w:sz w:val="23"/>
          <w:szCs w:val="23"/>
          <w:lang w:val="en-US"/>
        </w:rPr>
        <w:t xml:space="preserve"> </w:t>
      </w:r>
      <w:proofErr w:type="spellStart"/>
      <w:r>
        <w:rPr>
          <w:rFonts w:ascii="Times New Roman" w:hAnsi="Times New Roman" w:cs="Times New Roman"/>
          <w:color w:val="000000"/>
          <w:sz w:val="23"/>
          <w:szCs w:val="23"/>
          <w:lang w:val="en-US"/>
        </w:rPr>
        <w:t>kemampuan</w:t>
      </w:r>
      <w:proofErr w:type="spellEnd"/>
      <w:r>
        <w:rPr>
          <w:rFonts w:ascii="Times New Roman" w:hAnsi="Times New Roman" w:cs="Times New Roman"/>
          <w:color w:val="000000"/>
          <w:sz w:val="23"/>
          <w:szCs w:val="23"/>
          <w:lang w:val="en-US"/>
        </w:rPr>
        <w:t xml:space="preserve"> </w:t>
      </w:r>
      <w:proofErr w:type="spellStart"/>
      <w:r>
        <w:rPr>
          <w:rFonts w:ascii="Times New Roman" w:hAnsi="Times New Roman" w:cs="Times New Roman"/>
          <w:color w:val="000000"/>
          <w:sz w:val="23"/>
          <w:szCs w:val="23"/>
          <w:lang w:val="en-US"/>
        </w:rPr>
        <w:t>pa</w:t>
      </w:r>
      <w:r w:rsidRPr="00861A4E">
        <w:rPr>
          <w:rFonts w:ascii="Times New Roman" w:hAnsi="Times New Roman" w:cs="Times New Roman"/>
          <w:color w:val="000000"/>
          <w:sz w:val="23"/>
          <w:szCs w:val="23"/>
          <w:lang w:val="en-US"/>
        </w:rPr>
        <w:t>sien</w:t>
      </w:r>
      <w:proofErr w:type="spellEnd"/>
      <w:r w:rsidRPr="00861A4E">
        <w:rPr>
          <w:rFonts w:ascii="Times New Roman" w:hAnsi="Times New Roman" w:cs="Times New Roman"/>
          <w:color w:val="000000"/>
          <w:sz w:val="23"/>
          <w:szCs w:val="23"/>
          <w:lang w:val="en-US"/>
        </w:rPr>
        <w:t xml:space="preserve"> </w:t>
      </w:r>
      <w:proofErr w:type="spellStart"/>
      <w:r w:rsidRPr="00861A4E">
        <w:rPr>
          <w:rFonts w:ascii="Times New Roman" w:hAnsi="Times New Roman" w:cs="Times New Roman"/>
          <w:color w:val="000000"/>
          <w:sz w:val="23"/>
          <w:szCs w:val="23"/>
          <w:lang w:val="en-US"/>
        </w:rPr>
        <w:t>untuk</w:t>
      </w:r>
      <w:proofErr w:type="spellEnd"/>
      <w:r w:rsidRPr="00861A4E">
        <w:rPr>
          <w:rFonts w:ascii="Times New Roman" w:hAnsi="Times New Roman" w:cs="Times New Roman"/>
          <w:color w:val="000000"/>
          <w:sz w:val="23"/>
          <w:szCs w:val="23"/>
          <w:lang w:val="en-US"/>
        </w:rPr>
        <w:t xml:space="preserve"> </w:t>
      </w:r>
      <w:proofErr w:type="spellStart"/>
      <w:r w:rsidRPr="00861A4E">
        <w:rPr>
          <w:rFonts w:ascii="Times New Roman" w:hAnsi="Times New Roman" w:cs="Times New Roman"/>
          <w:color w:val="000000"/>
          <w:sz w:val="23"/>
          <w:szCs w:val="23"/>
          <w:lang w:val="en-US"/>
        </w:rPr>
        <w:t>menggunakan</w:t>
      </w:r>
      <w:proofErr w:type="spellEnd"/>
      <w:r w:rsidRPr="00861A4E">
        <w:rPr>
          <w:rFonts w:ascii="Times New Roman" w:hAnsi="Times New Roman" w:cs="Times New Roman"/>
          <w:color w:val="000000"/>
          <w:sz w:val="23"/>
          <w:szCs w:val="23"/>
          <w:lang w:val="en-US"/>
        </w:rPr>
        <w:t xml:space="preserve"> </w:t>
      </w:r>
      <w:proofErr w:type="spellStart"/>
      <w:r w:rsidRPr="00861A4E">
        <w:rPr>
          <w:rFonts w:ascii="Times New Roman" w:hAnsi="Times New Roman" w:cs="Times New Roman"/>
          <w:color w:val="000000"/>
          <w:sz w:val="23"/>
          <w:szCs w:val="23"/>
          <w:lang w:val="en-US"/>
        </w:rPr>
        <w:t>fasilitas</w:t>
      </w:r>
      <w:proofErr w:type="spellEnd"/>
      <w:r w:rsidRPr="00861A4E">
        <w:rPr>
          <w:rFonts w:ascii="Times New Roman" w:hAnsi="Times New Roman" w:cs="Times New Roman"/>
          <w:color w:val="000000"/>
          <w:sz w:val="23"/>
          <w:szCs w:val="23"/>
          <w:lang w:val="en-US"/>
        </w:rPr>
        <w:t xml:space="preserve"> </w:t>
      </w:r>
      <w:proofErr w:type="spellStart"/>
      <w:r w:rsidRPr="00861A4E">
        <w:rPr>
          <w:rFonts w:ascii="Times New Roman" w:hAnsi="Times New Roman" w:cs="Times New Roman"/>
          <w:color w:val="000000"/>
          <w:sz w:val="23"/>
          <w:szCs w:val="23"/>
          <w:lang w:val="en-US"/>
        </w:rPr>
        <w:t>kesehatan</w:t>
      </w:r>
      <w:proofErr w:type="spellEnd"/>
      <w:r w:rsidRPr="00861A4E">
        <w:rPr>
          <w:rFonts w:ascii="Times New Roman" w:hAnsi="Times New Roman" w:cs="Times New Roman"/>
          <w:color w:val="000000"/>
          <w:sz w:val="23"/>
          <w:szCs w:val="23"/>
          <w:lang w:val="en-US"/>
        </w:rPr>
        <w:t xml:space="preserve"> (Stuart, 2013).</w:t>
      </w:r>
    </w:p>
    <w:p w:rsidR="009C1B25" w:rsidRPr="00C07DB7" w:rsidRDefault="009C1B25" w:rsidP="009C1B25">
      <w:pPr>
        <w:widowControl w:val="0"/>
        <w:autoSpaceDE w:val="0"/>
        <w:autoSpaceDN w:val="0"/>
        <w:adjustRightInd w:val="0"/>
        <w:spacing w:after="0" w:line="240" w:lineRule="auto"/>
        <w:ind w:firstLine="720"/>
        <w:jc w:val="both"/>
        <w:rPr>
          <w:rFonts w:ascii="Times New Roman" w:hAnsi="Times New Roman" w:cs="Times New Roman"/>
          <w:color w:val="000000"/>
          <w:sz w:val="23"/>
          <w:szCs w:val="23"/>
          <w:lang w:val="en-US"/>
        </w:rPr>
      </w:pPr>
      <w:r w:rsidRPr="00C07DB7">
        <w:rPr>
          <w:rFonts w:ascii="Times New Roman" w:hAnsi="Times New Roman" w:cs="Times New Roman"/>
          <w:color w:val="000000"/>
          <w:sz w:val="23"/>
          <w:szCs w:val="23"/>
          <w:lang w:val="en-US"/>
        </w:rPr>
        <w:t xml:space="preserve">Hal </w:t>
      </w:r>
      <w:proofErr w:type="spellStart"/>
      <w:r w:rsidRPr="00C07DB7">
        <w:rPr>
          <w:rFonts w:ascii="Times New Roman" w:hAnsi="Times New Roman" w:cs="Times New Roman"/>
          <w:color w:val="000000"/>
          <w:sz w:val="23"/>
          <w:szCs w:val="23"/>
          <w:lang w:val="en-US"/>
        </w:rPr>
        <w:t>ini</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seiring</w:t>
      </w:r>
      <w:proofErr w:type="spellEnd"/>
      <w:r>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dengan</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penelitian</w:t>
      </w:r>
      <w:proofErr w:type="spellEnd"/>
      <w:r w:rsidRPr="00C07DB7">
        <w:rPr>
          <w:rFonts w:ascii="Times New Roman" w:hAnsi="Times New Roman" w:cs="Times New Roman"/>
          <w:color w:val="000000"/>
          <w:sz w:val="23"/>
          <w:szCs w:val="23"/>
          <w:lang w:val="en-US"/>
        </w:rPr>
        <w:t xml:space="preserve"> </w:t>
      </w:r>
      <w:proofErr w:type="spellStart"/>
      <w:r>
        <w:rPr>
          <w:rFonts w:ascii="Times New Roman" w:hAnsi="Times New Roman" w:cs="Times New Roman"/>
          <w:color w:val="000000"/>
          <w:sz w:val="23"/>
          <w:szCs w:val="23"/>
          <w:lang w:val="en-US"/>
        </w:rPr>
        <w:t>Andayani</w:t>
      </w:r>
      <w:proofErr w:type="spellEnd"/>
      <w:r>
        <w:rPr>
          <w:rFonts w:ascii="Times New Roman" w:hAnsi="Times New Roman" w:cs="Times New Roman"/>
          <w:color w:val="000000"/>
          <w:sz w:val="23"/>
          <w:szCs w:val="23"/>
          <w:lang w:val="en-US"/>
        </w:rPr>
        <w:t xml:space="preserve"> (2012) </w:t>
      </w:r>
      <w:proofErr w:type="spellStart"/>
      <w:r>
        <w:rPr>
          <w:rFonts w:ascii="Times New Roman" w:hAnsi="Times New Roman" w:cs="Times New Roman"/>
          <w:color w:val="000000"/>
          <w:sz w:val="23"/>
          <w:szCs w:val="23"/>
          <w:lang w:val="en-US"/>
        </w:rPr>
        <w:t>d</w:t>
      </w:r>
      <w:r w:rsidRPr="00C07DB7">
        <w:rPr>
          <w:rFonts w:ascii="Times New Roman" w:hAnsi="Times New Roman" w:cs="Times New Roman"/>
          <w:color w:val="000000"/>
          <w:sz w:val="23"/>
          <w:szCs w:val="23"/>
          <w:lang w:val="en-US"/>
        </w:rPr>
        <w:t>an</w:t>
      </w:r>
      <w:proofErr w:type="spellEnd"/>
      <w:r w:rsidRPr="00C07DB7">
        <w:rPr>
          <w:rFonts w:ascii="Times New Roman" w:hAnsi="Times New Roman" w:cs="Times New Roman"/>
          <w:color w:val="000000"/>
          <w:sz w:val="23"/>
          <w:szCs w:val="23"/>
          <w:lang w:val="en-US"/>
        </w:rPr>
        <w:t xml:space="preserve"> </w:t>
      </w:r>
      <w:proofErr w:type="spellStart"/>
      <w:r>
        <w:rPr>
          <w:rFonts w:ascii="Times New Roman" w:hAnsi="Times New Roman" w:cs="Times New Roman"/>
          <w:color w:val="000000"/>
          <w:sz w:val="23"/>
          <w:szCs w:val="23"/>
          <w:lang w:val="en-US"/>
        </w:rPr>
        <w:t>penelitian</w:t>
      </w:r>
      <w:proofErr w:type="spellEnd"/>
      <w:r>
        <w:rPr>
          <w:rFonts w:ascii="Times New Roman" w:hAnsi="Times New Roman" w:cs="Times New Roman"/>
          <w:color w:val="000000"/>
          <w:sz w:val="23"/>
          <w:szCs w:val="23"/>
          <w:lang w:val="en-US"/>
        </w:rPr>
        <w:t xml:space="preserve"> </w:t>
      </w:r>
      <w:r w:rsidRPr="00C07DB7">
        <w:rPr>
          <w:rFonts w:ascii="Times New Roman" w:hAnsi="Times New Roman" w:cs="Times New Roman"/>
          <w:color w:val="000000"/>
          <w:sz w:val="23"/>
          <w:szCs w:val="23"/>
          <w:lang w:val="en-US"/>
        </w:rPr>
        <w:t xml:space="preserve">Park, </w:t>
      </w:r>
      <w:proofErr w:type="spellStart"/>
      <w:r w:rsidRPr="00C07DB7">
        <w:rPr>
          <w:rFonts w:ascii="Times New Roman" w:hAnsi="Times New Roman" w:cs="Times New Roman"/>
          <w:color w:val="000000"/>
          <w:sz w:val="23"/>
          <w:szCs w:val="23"/>
          <w:lang w:val="en-US"/>
        </w:rPr>
        <w:t>Bennet</w:t>
      </w:r>
      <w:proofErr w:type="spellEnd"/>
      <w:r w:rsidRPr="00C07DB7">
        <w:rPr>
          <w:rFonts w:ascii="Times New Roman" w:hAnsi="Times New Roman" w:cs="Times New Roman"/>
          <w:color w:val="000000"/>
          <w:sz w:val="23"/>
          <w:szCs w:val="23"/>
          <w:lang w:val="en-US"/>
        </w:rPr>
        <w:t xml:space="preserve">, Couture, </w:t>
      </w:r>
      <w:proofErr w:type="spellStart"/>
      <w:r w:rsidRPr="00C07DB7">
        <w:rPr>
          <w:rFonts w:ascii="Times New Roman" w:hAnsi="Times New Roman" w:cs="Times New Roman"/>
          <w:color w:val="000000"/>
          <w:sz w:val="23"/>
          <w:szCs w:val="23"/>
          <w:lang w:val="en-US"/>
        </w:rPr>
        <w:t>dan</w:t>
      </w:r>
      <w:proofErr w:type="spellEnd"/>
      <w:r w:rsidRPr="00C07DB7">
        <w:rPr>
          <w:rFonts w:ascii="Times New Roman" w:hAnsi="Times New Roman" w:cs="Times New Roman"/>
          <w:color w:val="000000"/>
          <w:sz w:val="23"/>
          <w:szCs w:val="23"/>
          <w:lang w:val="en-US"/>
        </w:rPr>
        <w:t xml:space="preserve"> </w:t>
      </w:r>
      <w:r w:rsidRPr="009C1B25">
        <w:rPr>
          <w:rFonts w:ascii="Times New Roman" w:hAnsi="Times New Roman" w:cs="Times New Roman"/>
          <w:sz w:val="24"/>
          <w:szCs w:val="24"/>
        </w:rPr>
        <w:t>Blanchard</w:t>
      </w:r>
      <w:r w:rsidRPr="00C07DB7">
        <w:rPr>
          <w:rFonts w:ascii="Times New Roman" w:hAnsi="Times New Roman" w:cs="Times New Roman"/>
          <w:color w:val="000000"/>
          <w:sz w:val="23"/>
          <w:szCs w:val="23"/>
          <w:lang w:val="en-US"/>
        </w:rPr>
        <w:t xml:space="preserve"> (2013)  </w:t>
      </w:r>
      <w:proofErr w:type="spellStart"/>
      <w:r w:rsidRPr="00C07DB7">
        <w:rPr>
          <w:rFonts w:ascii="Times New Roman" w:hAnsi="Times New Roman" w:cs="Times New Roman"/>
          <w:color w:val="000000"/>
          <w:sz w:val="23"/>
          <w:szCs w:val="23"/>
          <w:lang w:val="en-US"/>
        </w:rPr>
        <w:t>dimana</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jenis</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kelamin</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responden</w:t>
      </w:r>
      <w:proofErr w:type="spellEnd"/>
      <w:r w:rsidRPr="00C07DB7">
        <w:rPr>
          <w:rFonts w:ascii="Times New Roman" w:hAnsi="Times New Roman" w:cs="Times New Roman"/>
          <w:color w:val="000000"/>
          <w:sz w:val="23"/>
          <w:szCs w:val="23"/>
          <w:lang w:val="en-US"/>
        </w:rPr>
        <w:t xml:space="preserve"> yang paling </w:t>
      </w:r>
      <w:proofErr w:type="spellStart"/>
      <w:r w:rsidRPr="00C07DB7">
        <w:rPr>
          <w:rFonts w:ascii="Times New Roman" w:hAnsi="Times New Roman" w:cs="Times New Roman"/>
          <w:color w:val="000000"/>
          <w:sz w:val="23"/>
          <w:szCs w:val="23"/>
          <w:lang w:val="en-US"/>
        </w:rPr>
        <w:t>banyak</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laki-laki</w:t>
      </w:r>
      <w:proofErr w:type="spellEnd"/>
      <w:r w:rsidRPr="00C07DB7">
        <w:rPr>
          <w:rFonts w:ascii="Times New Roman" w:hAnsi="Times New Roman" w:cs="Times New Roman"/>
          <w:color w:val="000000"/>
          <w:sz w:val="23"/>
          <w:szCs w:val="23"/>
          <w:lang w:val="en-US"/>
        </w:rPr>
        <w:t xml:space="preserve"> 79,3% </w:t>
      </w:r>
      <w:proofErr w:type="spellStart"/>
      <w:r w:rsidRPr="00C07DB7">
        <w:rPr>
          <w:rFonts w:ascii="Times New Roman" w:hAnsi="Times New Roman" w:cs="Times New Roman"/>
          <w:color w:val="000000"/>
          <w:sz w:val="23"/>
          <w:szCs w:val="23"/>
          <w:lang w:val="en-US"/>
        </w:rPr>
        <w:t>dan</w:t>
      </w:r>
      <w:proofErr w:type="spellEnd"/>
      <w:r w:rsidRPr="00C07DB7">
        <w:rPr>
          <w:rFonts w:ascii="Times New Roman" w:hAnsi="Times New Roman" w:cs="Times New Roman"/>
          <w:color w:val="000000"/>
          <w:sz w:val="23"/>
          <w:szCs w:val="23"/>
          <w:lang w:val="en-US"/>
        </w:rPr>
        <w:t xml:space="preserve"> . 71</w:t>
      </w:r>
      <w:proofErr w:type="gramStart"/>
      <w:r w:rsidRPr="00C07DB7">
        <w:rPr>
          <w:rFonts w:ascii="Times New Roman" w:hAnsi="Times New Roman" w:cs="Times New Roman"/>
          <w:color w:val="000000"/>
          <w:sz w:val="23"/>
          <w:szCs w:val="23"/>
          <w:lang w:val="en-US"/>
        </w:rPr>
        <w:t>,4</w:t>
      </w:r>
      <w:proofErr w:type="gram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pasien</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Skizofrenia</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di</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Amerika</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yaitu</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laki-laki</w:t>
      </w:r>
      <w:proofErr w:type="spellEnd"/>
      <w:r w:rsidRPr="00C07DB7">
        <w:rPr>
          <w:rFonts w:ascii="Times New Roman" w:hAnsi="Times New Roman" w:cs="Times New Roman"/>
          <w:color w:val="000000"/>
          <w:sz w:val="23"/>
          <w:szCs w:val="23"/>
          <w:lang w:val="en-US"/>
        </w:rPr>
        <w:t xml:space="preserve">. </w:t>
      </w:r>
    </w:p>
    <w:p w:rsidR="009C1B25" w:rsidRDefault="009C1B25" w:rsidP="009C1B25">
      <w:pPr>
        <w:widowControl w:val="0"/>
        <w:autoSpaceDE w:val="0"/>
        <w:autoSpaceDN w:val="0"/>
        <w:adjustRightInd w:val="0"/>
        <w:spacing w:after="0" w:line="240" w:lineRule="auto"/>
        <w:ind w:firstLine="720"/>
        <w:jc w:val="both"/>
        <w:rPr>
          <w:rFonts w:ascii="Times New Roman" w:hAnsi="Times New Roman" w:cs="Times New Roman"/>
          <w:color w:val="000000"/>
          <w:sz w:val="23"/>
          <w:szCs w:val="23"/>
          <w:lang w:val="en-US"/>
        </w:rPr>
      </w:pPr>
      <w:r w:rsidRPr="00C07DB7">
        <w:rPr>
          <w:rFonts w:ascii="Times New Roman" w:hAnsi="Times New Roman" w:cs="Times New Roman"/>
          <w:i/>
          <w:iCs/>
          <w:color w:val="000000"/>
          <w:sz w:val="23"/>
          <w:szCs w:val="23"/>
          <w:lang w:val="en-US"/>
        </w:rPr>
        <w:t xml:space="preserve">National Institute of Mental Health </w:t>
      </w:r>
      <w:r>
        <w:rPr>
          <w:rFonts w:ascii="Times New Roman" w:hAnsi="Times New Roman" w:cs="Times New Roman"/>
          <w:color w:val="000000"/>
          <w:sz w:val="23"/>
          <w:szCs w:val="23"/>
          <w:lang w:val="en-US"/>
        </w:rPr>
        <w:t xml:space="preserve">(2008) </w:t>
      </w:r>
      <w:proofErr w:type="spellStart"/>
      <w:r>
        <w:rPr>
          <w:rFonts w:ascii="Times New Roman" w:hAnsi="Times New Roman" w:cs="Times New Roman"/>
          <w:color w:val="000000"/>
          <w:sz w:val="23"/>
          <w:szCs w:val="23"/>
          <w:lang w:val="en-US"/>
        </w:rPr>
        <w:t>da</w:t>
      </w:r>
      <w:r w:rsidRPr="00C07DB7">
        <w:rPr>
          <w:rFonts w:ascii="Times New Roman" w:hAnsi="Times New Roman" w:cs="Times New Roman"/>
          <w:color w:val="000000"/>
          <w:sz w:val="23"/>
          <w:szCs w:val="23"/>
          <w:lang w:val="en-US"/>
        </w:rPr>
        <w:t>lam</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Shives</w:t>
      </w:r>
      <w:proofErr w:type="spellEnd"/>
      <w:r w:rsidRPr="00C07DB7">
        <w:rPr>
          <w:rFonts w:ascii="Times New Roman" w:hAnsi="Times New Roman" w:cs="Times New Roman"/>
          <w:color w:val="000000"/>
          <w:sz w:val="23"/>
          <w:szCs w:val="23"/>
          <w:lang w:val="en-US"/>
        </w:rPr>
        <w:t xml:space="preserve"> (2012) </w:t>
      </w:r>
      <w:proofErr w:type="spellStart"/>
      <w:r w:rsidRPr="00C07DB7">
        <w:rPr>
          <w:rFonts w:ascii="Times New Roman" w:hAnsi="Times New Roman" w:cs="Times New Roman"/>
          <w:color w:val="000000"/>
          <w:sz w:val="23"/>
          <w:szCs w:val="23"/>
          <w:lang w:val="en-US"/>
        </w:rPr>
        <w:t>menjelaskan</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Skizofrenia</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biasanya</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muncul</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pada</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laki-laki</w:t>
      </w:r>
      <w:proofErr w:type="spellEnd"/>
      <w:r w:rsidRPr="00C07DB7">
        <w:rPr>
          <w:rFonts w:ascii="Times New Roman" w:hAnsi="Times New Roman" w:cs="Times New Roman"/>
          <w:color w:val="000000"/>
          <w:sz w:val="23"/>
          <w:szCs w:val="23"/>
          <w:lang w:val="en-US"/>
        </w:rPr>
        <w:t xml:space="preserve"> </w:t>
      </w:r>
      <w:proofErr w:type="spellStart"/>
      <w:r w:rsidRPr="009C1B25">
        <w:rPr>
          <w:rFonts w:ascii="Times New Roman" w:hAnsi="Times New Roman" w:cs="Times New Roman"/>
          <w:sz w:val="24"/>
          <w:szCs w:val="24"/>
        </w:rPr>
        <w:t>pada</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saat</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remaja</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akhir</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di</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usia</w:t>
      </w:r>
      <w:proofErr w:type="spellEnd"/>
      <w:r w:rsidRPr="00C07DB7">
        <w:rPr>
          <w:rFonts w:ascii="Times New Roman" w:hAnsi="Times New Roman" w:cs="Times New Roman"/>
          <w:color w:val="000000"/>
          <w:sz w:val="23"/>
          <w:szCs w:val="23"/>
          <w:lang w:val="en-US"/>
        </w:rPr>
        <w:t xml:space="preserve"> 20 </w:t>
      </w:r>
      <w:proofErr w:type="spellStart"/>
      <w:r w:rsidRPr="00C07DB7">
        <w:rPr>
          <w:rFonts w:ascii="Times New Roman" w:hAnsi="Times New Roman" w:cs="Times New Roman"/>
          <w:color w:val="000000"/>
          <w:sz w:val="23"/>
          <w:szCs w:val="23"/>
          <w:lang w:val="en-US"/>
        </w:rPr>
        <w:t>tahun</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atau</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dewasa</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awal</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atau</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pada</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usia</w:t>
      </w:r>
      <w:proofErr w:type="spellEnd"/>
      <w:r w:rsidRPr="00C07DB7">
        <w:rPr>
          <w:rFonts w:ascii="Times New Roman" w:hAnsi="Times New Roman" w:cs="Times New Roman"/>
          <w:color w:val="000000"/>
          <w:sz w:val="23"/>
          <w:szCs w:val="23"/>
          <w:lang w:val="en-US"/>
        </w:rPr>
        <w:t xml:space="preserve"> 30 </w:t>
      </w:r>
      <w:proofErr w:type="spellStart"/>
      <w:r>
        <w:rPr>
          <w:rFonts w:ascii="Times New Roman" w:hAnsi="Times New Roman" w:cs="Times New Roman"/>
          <w:color w:val="000000"/>
          <w:sz w:val="23"/>
          <w:szCs w:val="23"/>
          <w:lang w:val="en-US"/>
        </w:rPr>
        <w:t>tahun</w:t>
      </w:r>
      <w:proofErr w:type="spellEnd"/>
      <w:r>
        <w:rPr>
          <w:rFonts w:ascii="Times New Roman" w:hAnsi="Times New Roman" w:cs="Times New Roman"/>
          <w:color w:val="000000"/>
          <w:sz w:val="23"/>
          <w:szCs w:val="23"/>
          <w:lang w:val="en-US"/>
        </w:rPr>
        <w:t xml:space="preserve">. </w:t>
      </w:r>
      <w:proofErr w:type="spellStart"/>
      <w:r>
        <w:rPr>
          <w:rFonts w:ascii="Times New Roman" w:hAnsi="Times New Roman" w:cs="Times New Roman"/>
          <w:color w:val="000000"/>
          <w:sz w:val="23"/>
          <w:szCs w:val="23"/>
          <w:lang w:val="en-US"/>
        </w:rPr>
        <w:t>Angka</w:t>
      </w:r>
      <w:proofErr w:type="spellEnd"/>
      <w:r>
        <w:rPr>
          <w:rFonts w:ascii="Times New Roman" w:hAnsi="Times New Roman" w:cs="Times New Roman"/>
          <w:color w:val="000000"/>
          <w:sz w:val="23"/>
          <w:szCs w:val="23"/>
          <w:lang w:val="en-US"/>
        </w:rPr>
        <w:t xml:space="preserve"> </w:t>
      </w:r>
      <w:proofErr w:type="spellStart"/>
      <w:r>
        <w:rPr>
          <w:rFonts w:ascii="Times New Roman" w:hAnsi="Times New Roman" w:cs="Times New Roman"/>
          <w:color w:val="000000"/>
          <w:sz w:val="23"/>
          <w:szCs w:val="23"/>
          <w:lang w:val="en-US"/>
        </w:rPr>
        <w:t>kejadian</w:t>
      </w:r>
      <w:proofErr w:type="spellEnd"/>
      <w:r>
        <w:rPr>
          <w:rFonts w:ascii="Times New Roman" w:hAnsi="Times New Roman" w:cs="Times New Roman"/>
          <w:color w:val="000000"/>
          <w:sz w:val="23"/>
          <w:szCs w:val="23"/>
          <w:lang w:val="en-US"/>
        </w:rPr>
        <w:t xml:space="preserve"> </w:t>
      </w:r>
      <w:proofErr w:type="spellStart"/>
      <w:r>
        <w:rPr>
          <w:rFonts w:ascii="Times New Roman" w:hAnsi="Times New Roman" w:cs="Times New Roman"/>
          <w:color w:val="000000"/>
          <w:sz w:val="23"/>
          <w:szCs w:val="23"/>
          <w:lang w:val="en-US"/>
        </w:rPr>
        <w:t>relaps</w:t>
      </w:r>
      <w:proofErr w:type="spellEnd"/>
      <w:r>
        <w:rPr>
          <w:rFonts w:ascii="Times New Roman" w:hAnsi="Times New Roman" w:cs="Times New Roman"/>
          <w:color w:val="000000"/>
          <w:sz w:val="23"/>
          <w:szCs w:val="23"/>
          <w:lang w:val="en-US"/>
        </w:rPr>
        <w:t xml:space="preserve"> </w:t>
      </w:r>
      <w:proofErr w:type="spellStart"/>
      <w:r>
        <w:rPr>
          <w:rFonts w:ascii="Times New Roman" w:hAnsi="Times New Roman" w:cs="Times New Roman"/>
          <w:color w:val="000000"/>
          <w:sz w:val="23"/>
          <w:szCs w:val="23"/>
          <w:lang w:val="en-US"/>
        </w:rPr>
        <w:t>ka</w:t>
      </w:r>
      <w:r w:rsidRPr="00C07DB7">
        <w:rPr>
          <w:rFonts w:ascii="Times New Roman" w:hAnsi="Times New Roman" w:cs="Times New Roman"/>
          <w:color w:val="000000"/>
          <w:sz w:val="23"/>
          <w:szCs w:val="23"/>
          <w:lang w:val="en-US"/>
        </w:rPr>
        <w:t>rena</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faktor</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ketidakpatuhan</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pengobatan</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terjadi</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pada</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laki-laki</w:t>
      </w:r>
      <w:proofErr w:type="spellEnd"/>
      <w:r w:rsidRPr="00C07DB7">
        <w:rPr>
          <w:rFonts w:ascii="Times New Roman" w:hAnsi="Times New Roman" w:cs="Times New Roman"/>
          <w:color w:val="000000"/>
          <w:sz w:val="23"/>
          <w:szCs w:val="23"/>
          <w:lang w:val="en-US"/>
        </w:rPr>
        <w:t xml:space="preserve"> </w:t>
      </w:r>
      <w:proofErr w:type="spellStart"/>
      <w:r w:rsidRPr="00C07DB7">
        <w:rPr>
          <w:rFonts w:ascii="Times New Roman" w:hAnsi="Times New Roman" w:cs="Times New Roman"/>
          <w:color w:val="000000"/>
          <w:sz w:val="23"/>
          <w:szCs w:val="23"/>
          <w:lang w:val="en-US"/>
        </w:rPr>
        <w:t>sebesar</w:t>
      </w:r>
      <w:proofErr w:type="spellEnd"/>
      <w:r w:rsidRPr="00C07DB7">
        <w:rPr>
          <w:rFonts w:ascii="Times New Roman" w:hAnsi="Times New Roman" w:cs="Times New Roman"/>
          <w:color w:val="000000"/>
          <w:sz w:val="23"/>
          <w:szCs w:val="23"/>
          <w:lang w:val="en-US"/>
        </w:rPr>
        <w:t xml:space="preserve"> 53% (</w:t>
      </w:r>
      <w:proofErr w:type="spellStart"/>
      <w:r w:rsidRPr="00C07DB7">
        <w:rPr>
          <w:rFonts w:ascii="Times New Roman" w:hAnsi="Times New Roman" w:cs="Times New Roman"/>
          <w:color w:val="000000"/>
          <w:sz w:val="23"/>
          <w:szCs w:val="23"/>
          <w:lang w:val="en-US"/>
        </w:rPr>
        <w:t>Dewi</w:t>
      </w:r>
      <w:proofErr w:type="spellEnd"/>
      <w:r w:rsidRPr="00C07DB7">
        <w:rPr>
          <w:rFonts w:ascii="Times New Roman" w:hAnsi="Times New Roman" w:cs="Times New Roman"/>
          <w:color w:val="000000"/>
          <w:sz w:val="23"/>
          <w:szCs w:val="23"/>
          <w:lang w:val="en-US"/>
        </w:rPr>
        <w:t xml:space="preserve"> &amp; </w:t>
      </w:r>
      <w:proofErr w:type="spellStart"/>
      <w:r w:rsidRPr="00C07DB7">
        <w:rPr>
          <w:rFonts w:ascii="Times New Roman" w:hAnsi="Times New Roman" w:cs="Times New Roman"/>
          <w:color w:val="000000"/>
          <w:sz w:val="23"/>
          <w:szCs w:val="23"/>
          <w:lang w:val="en-US"/>
        </w:rPr>
        <w:t>Machira</w:t>
      </w:r>
      <w:proofErr w:type="spellEnd"/>
      <w:r w:rsidRPr="00C07DB7">
        <w:rPr>
          <w:rFonts w:ascii="Times New Roman" w:hAnsi="Times New Roman" w:cs="Times New Roman"/>
          <w:color w:val="000000"/>
          <w:sz w:val="23"/>
          <w:szCs w:val="23"/>
          <w:lang w:val="en-US"/>
        </w:rPr>
        <w:t>, 2009).</w:t>
      </w:r>
    </w:p>
    <w:p w:rsidR="009C1B25" w:rsidRPr="00273617" w:rsidRDefault="009C1B25" w:rsidP="00B33129">
      <w:pPr>
        <w:widowControl w:val="0"/>
        <w:autoSpaceDE w:val="0"/>
        <w:autoSpaceDN w:val="0"/>
        <w:adjustRightInd w:val="0"/>
        <w:spacing w:after="0" w:line="240" w:lineRule="auto"/>
        <w:ind w:firstLine="720"/>
        <w:jc w:val="both"/>
        <w:rPr>
          <w:rFonts w:ascii="Times New Roman" w:hAnsi="Times New Roman" w:cs="Times New Roman"/>
          <w:color w:val="000000"/>
          <w:sz w:val="23"/>
          <w:szCs w:val="23"/>
          <w:lang w:val="en-US"/>
        </w:rPr>
      </w:pPr>
      <w:r w:rsidRPr="00273617">
        <w:rPr>
          <w:rFonts w:ascii="Times New Roman" w:hAnsi="Times New Roman" w:cs="Times New Roman"/>
          <w:color w:val="000000"/>
          <w:sz w:val="23"/>
          <w:szCs w:val="23"/>
          <w:lang w:val="en-US"/>
        </w:rPr>
        <w:t xml:space="preserve">Hal </w:t>
      </w:r>
      <w:proofErr w:type="spellStart"/>
      <w:r w:rsidRPr="00273617">
        <w:rPr>
          <w:rFonts w:ascii="Times New Roman" w:hAnsi="Times New Roman" w:cs="Times New Roman"/>
          <w:color w:val="000000"/>
          <w:sz w:val="23"/>
          <w:szCs w:val="23"/>
          <w:lang w:val="en-US"/>
        </w:rPr>
        <w:t>ini</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tidak</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sesuia</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dengan</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penelitian</w:t>
      </w:r>
      <w:proofErr w:type="spellEnd"/>
      <w:r>
        <w:rPr>
          <w:rFonts w:ascii="Times New Roman" w:hAnsi="Times New Roman" w:cs="Times New Roman"/>
          <w:color w:val="000000"/>
          <w:sz w:val="23"/>
          <w:szCs w:val="23"/>
          <w:lang w:val="en-US"/>
        </w:rPr>
        <w:t xml:space="preserve"> </w:t>
      </w:r>
      <w:proofErr w:type="spellStart"/>
      <w:r>
        <w:rPr>
          <w:rFonts w:ascii="Times New Roman" w:hAnsi="Times New Roman" w:cs="Times New Roman"/>
          <w:color w:val="000000"/>
          <w:sz w:val="23"/>
          <w:szCs w:val="23"/>
          <w:lang w:val="en-US"/>
        </w:rPr>
        <w:t>Andayani</w:t>
      </w:r>
      <w:proofErr w:type="spellEnd"/>
      <w:r>
        <w:rPr>
          <w:rFonts w:ascii="Times New Roman" w:hAnsi="Times New Roman" w:cs="Times New Roman"/>
          <w:color w:val="000000"/>
          <w:sz w:val="23"/>
          <w:szCs w:val="23"/>
          <w:lang w:val="en-US"/>
        </w:rPr>
        <w:t xml:space="preserve"> (2012) </w:t>
      </w:r>
      <w:proofErr w:type="spellStart"/>
      <w:r w:rsidRPr="00273617">
        <w:rPr>
          <w:rFonts w:ascii="Times New Roman" w:hAnsi="Times New Roman" w:cs="Times New Roman"/>
          <w:color w:val="000000"/>
          <w:sz w:val="23"/>
          <w:szCs w:val="23"/>
          <w:lang w:val="en-US"/>
        </w:rPr>
        <w:t>dimana</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lebih</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sebagian</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pasien</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Skizofrenia</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berpendidikan</w:t>
      </w:r>
      <w:proofErr w:type="spellEnd"/>
      <w:r w:rsidRPr="00273617">
        <w:rPr>
          <w:rFonts w:ascii="Times New Roman" w:hAnsi="Times New Roman" w:cs="Times New Roman"/>
          <w:color w:val="000000"/>
          <w:sz w:val="23"/>
          <w:szCs w:val="23"/>
          <w:lang w:val="en-US"/>
        </w:rPr>
        <w:t xml:space="preserve"> SMA 54</w:t>
      </w:r>
      <w:proofErr w:type="gramStart"/>
      <w:r w:rsidRPr="00273617">
        <w:rPr>
          <w:rFonts w:ascii="Times New Roman" w:hAnsi="Times New Roman" w:cs="Times New Roman"/>
          <w:color w:val="000000"/>
          <w:sz w:val="23"/>
          <w:szCs w:val="23"/>
          <w:lang w:val="en-US"/>
        </w:rPr>
        <w:t>,3</w:t>
      </w:r>
      <w:proofErr w:type="gram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Penelitian</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ini</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juga</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tidak</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sejalan</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dengan</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penelitian</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Lv</w:t>
      </w:r>
      <w:proofErr w:type="spellEnd"/>
      <w:r w:rsidRPr="00273617">
        <w:rPr>
          <w:rFonts w:ascii="Times New Roman" w:hAnsi="Times New Roman" w:cs="Times New Roman"/>
          <w:color w:val="000000"/>
          <w:sz w:val="23"/>
          <w:szCs w:val="23"/>
          <w:lang w:val="en-US"/>
        </w:rPr>
        <w:t xml:space="preserve">, Wolf, </w:t>
      </w:r>
      <w:proofErr w:type="spellStart"/>
      <w:r w:rsidRPr="00273617">
        <w:rPr>
          <w:rFonts w:ascii="Times New Roman" w:hAnsi="Times New Roman" w:cs="Times New Roman"/>
          <w:color w:val="000000"/>
          <w:sz w:val="23"/>
          <w:szCs w:val="23"/>
          <w:lang w:val="en-US"/>
        </w:rPr>
        <w:t>dan</w:t>
      </w:r>
      <w:proofErr w:type="spellEnd"/>
      <w:r w:rsidRPr="00273617">
        <w:rPr>
          <w:rFonts w:ascii="Times New Roman" w:hAnsi="Times New Roman" w:cs="Times New Roman"/>
          <w:color w:val="000000"/>
          <w:sz w:val="23"/>
          <w:szCs w:val="23"/>
          <w:lang w:val="en-US"/>
        </w:rPr>
        <w:t xml:space="preserve"> Wang (2013) </w:t>
      </w:r>
      <w:proofErr w:type="spellStart"/>
      <w:r w:rsidRPr="00273617">
        <w:rPr>
          <w:rFonts w:ascii="Times New Roman" w:hAnsi="Times New Roman" w:cs="Times New Roman"/>
          <w:color w:val="000000"/>
          <w:sz w:val="23"/>
          <w:szCs w:val="23"/>
          <w:lang w:val="en-US"/>
        </w:rPr>
        <w:t>bahwa</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pendidikan</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pasien</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Skizofrenia</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di</w:t>
      </w:r>
      <w:proofErr w:type="spellEnd"/>
      <w:r w:rsidRPr="00273617">
        <w:rPr>
          <w:rFonts w:ascii="Times New Roman" w:hAnsi="Times New Roman" w:cs="Times New Roman"/>
          <w:color w:val="000000"/>
          <w:sz w:val="23"/>
          <w:szCs w:val="23"/>
          <w:lang w:val="en-US"/>
        </w:rPr>
        <w:t xml:space="preserve"> China yang </w:t>
      </w:r>
      <w:proofErr w:type="spellStart"/>
      <w:r w:rsidRPr="00273617">
        <w:rPr>
          <w:rFonts w:ascii="Times New Roman" w:hAnsi="Times New Roman" w:cs="Times New Roman"/>
          <w:color w:val="000000"/>
          <w:sz w:val="23"/>
          <w:szCs w:val="23"/>
          <w:lang w:val="en-US"/>
        </w:rPr>
        <w:t>tamat</w:t>
      </w:r>
      <w:proofErr w:type="spellEnd"/>
      <w:r w:rsidRPr="00273617">
        <w:rPr>
          <w:rFonts w:ascii="Times New Roman" w:hAnsi="Times New Roman" w:cs="Times New Roman"/>
          <w:color w:val="000000"/>
          <w:sz w:val="23"/>
          <w:szCs w:val="23"/>
          <w:lang w:val="en-US"/>
        </w:rPr>
        <w:t xml:space="preserve"> SMA </w:t>
      </w:r>
      <w:proofErr w:type="spellStart"/>
      <w:r w:rsidRPr="00273617">
        <w:rPr>
          <w:rFonts w:ascii="Times New Roman" w:hAnsi="Times New Roman" w:cs="Times New Roman"/>
          <w:color w:val="000000"/>
          <w:sz w:val="23"/>
          <w:szCs w:val="23"/>
          <w:lang w:val="en-US"/>
        </w:rPr>
        <w:t>lebih</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sebagian</w:t>
      </w:r>
      <w:proofErr w:type="spellEnd"/>
      <w:r w:rsidRPr="00273617">
        <w:rPr>
          <w:rFonts w:ascii="Times New Roman" w:hAnsi="Times New Roman" w:cs="Times New Roman"/>
          <w:color w:val="000000"/>
          <w:sz w:val="23"/>
          <w:szCs w:val="23"/>
          <w:lang w:val="en-US"/>
        </w:rPr>
        <w:t xml:space="preserve"> (65%). </w:t>
      </w:r>
    </w:p>
    <w:p w:rsidR="009C1B25" w:rsidRDefault="009C1B25" w:rsidP="00B33129">
      <w:pPr>
        <w:widowControl w:val="0"/>
        <w:autoSpaceDE w:val="0"/>
        <w:autoSpaceDN w:val="0"/>
        <w:adjustRightInd w:val="0"/>
        <w:spacing w:after="0" w:line="240" w:lineRule="auto"/>
        <w:ind w:firstLine="360"/>
        <w:jc w:val="both"/>
        <w:rPr>
          <w:rFonts w:ascii="Times New Roman" w:hAnsi="Times New Roman" w:cs="Times New Roman"/>
          <w:color w:val="000000"/>
          <w:sz w:val="23"/>
          <w:szCs w:val="23"/>
          <w:lang w:val="en-US"/>
        </w:rPr>
      </w:pPr>
      <w:proofErr w:type="spellStart"/>
      <w:proofErr w:type="gramStart"/>
      <w:r w:rsidRPr="00273617">
        <w:rPr>
          <w:rFonts w:ascii="Times New Roman" w:hAnsi="Times New Roman" w:cs="Times New Roman"/>
          <w:color w:val="000000"/>
          <w:sz w:val="23"/>
          <w:szCs w:val="23"/>
          <w:lang w:val="en-US"/>
        </w:rPr>
        <w:t>Pendidikan</w:t>
      </w:r>
      <w:proofErr w:type="spellEnd"/>
      <w:r w:rsidRPr="00273617">
        <w:rPr>
          <w:rFonts w:ascii="Times New Roman" w:hAnsi="Times New Roman" w:cs="Times New Roman"/>
          <w:color w:val="000000"/>
          <w:sz w:val="23"/>
          <w:szCs w:val="23"/>
          <w:lang w:val="en-US"/>
        </w:rPr>
        <w:t xml:space="preserve"> </w:t>
      </w:r>
      <w:proofErr w:type="spellStart"/>
      <w:r w:rsidR="00B33129">
        <w:rPr>
          <w:rFonts w:ascii="Times New Roman" w:hAnsi="Times New Roman" w:cs="Times New Roman"/>
          <w:color w:val="000000"/>
          <w:sz w:val="23"/>
          <w:szCs w:val="23"/>
          <w:lang w:val="en-US"/>
        </w:rPr>
        <w:t>merupakan</w:t>
      </w:r>
      <w:proofErr w:type="spellEnd"/>
      <w:r w:rsidR="00B33129">
        <w:rPr>
          <w:rFonts w:ascii="Times New Roman" w:hAnsi="Times New Roman" w:cs="Times New Roman"/>
          <w:color w:val="000000"/>
          <w:sz w:val="23"/>
          <w:szCs w:val="23"/>
          <w:lang w:val="en-US"/>
        </w:rPr>
        <w:t xml:space="preserve"> </w:t>
      </w:r>
      <w:proofErr w:type="spellStart"/>
      <w:r w:rsidR="00B33129">
        <w:rPr>
          <w:rFonts w:ascii="Times New Roman" w:hAnsi="Times New Roman" w:cs="Times New Roman"/>
          <w:color w:val="000000"/>
          <w:sz w:val="23"/>
          <w:szCs w:val="23"/>
          <w:lang w:val="en-US"/>
        </w:rPr>
        <w:t>sumber</w:t>
      </w:r>
      <w:proofErr w:type="spellEnd"/>
      <w:r w:rsidR="00B33129">
        <w:rPr>
          <w:rFonts w:ascii="Times New Roman" w:hAnsi="Times New Roman" w:cs="Times New Roman"/>
          <w:color w:val="000000"/>
          <w:sz w:val="23"/>
          <w:szCs w:val="23"/>
          <w:lang w:val="en-US"/>
        </w:rPr>
        <w:t xml:space="preserve"> </w:t>
      </w:r>
      <w:proofErr w:type="spellStart"/>
      <w:r w:rsidR="00B33129">
        <w:rPr>
          <w:rFonts w:ascii="Times New Roman" w:hAnsi="Times New Roman" w:cs="Times New Roman"/>
          <w:color w:val="000000"/>
          <w:sz w:val="23"/>
          <w:szCs w:val="23"/>
          <w:lang w:val="en-US"/>
        </w:rPr>
        <w:t>koping</w:t>
      </w:r>
      <w:proofErr w:type="spellEnd"/>
      <w:r w:rsidR="00B33129">
        <w:rPr>
          <w:rFonts w:ascii="Times New Roman" w:hAnsi="Times New Roman" w:cs="Times New Roman"/>
          <w:color w:val="000000"/>
          <w:sz w:val="23"/>
          <w:szCs w:val="23"/>
          <w:lang w:val="en-US"/>
        </w:rPr>
        <w:t xml:space="preserve"> yang </w:t>
      </w:r>
      <w:proofErr w:type="spellStart"/>
      <w:r w:rsidR="00B33129">
        <w:rPr>
          <w:rFonts w:ascii="Times New Roman" w:hAnsi="Times New Roman" w:cs="Times New Roman"/>
          <w:color w:val="000000"/>
          <w:sz w:val="23"/>
          <w:szCs w:val="23"/>
          <w:lang w:val="en-US"/>
        </w:rPr>
        <w:t>da</w:t>
      </w:r>
      <w:r w:rsidRPr="00273617">
        <w:rPr>
          <w:rFonts w:ascii="Times New Roman" w:hAnsi="Times New Roman" w:cs="Times New Roman"/>
          <w:color w:val="000000"/>
          <w:sz w:val="23"/>
          <w:szCs w:val="23"/>
          <w:lang w:val="en-US"/>
        </w:rPr>
        <w:t>pat</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menurunkan</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risiko</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meningkatnya</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stres</w:t>
      </w:r>
      <w:proofErr w:type="spellEnd"/>
      <w:r w:rsidRPr="00273617">
        <w:rPr>
          <w:rFonts w:ascii="Times New Roman" w:hAnsi="Times New Roman" w:cs="Times New Roman"/>
          <w:color w:val="000000"/>
          <w:sz w:val="23"/>
          <w:szCs w:val="23"/>
          <w:lang w:val="en-US"/>
        </w:rPr>
        <w:t xml:space="preserve"> yang </w:t>
      </w:r>
      <w:proofErr w:type="spellStart"/>
      <w:r w:rsidRPr="00273617">
        <w:rPr>
          <w:rFonts w:ascii="Times New Roman" w:hAnsi="Times New Roman" w:cs="Times New Roman"/>
          <w:color w:val="000000"/>
          <w:sz w:val="23"/>
          <w:szCs w:val="23"/>
          <w:lang w:val="en-US"/>
        </w:rPr>
        <w:t>berhubungan</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dengan</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gangguan</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jiwa</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atau</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dapat</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meningkatkan</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pemulihan</w:t>
      </w:r>
      <w:proofErr w:type="spellEnd"/>
      <w:r w:rsidRPr="00273617">
        <w:rPr>
          <w:rFonts w:ascii="Times New Roman" w:hAnsi="Times New Roman" w:cs="Times New Roman"/>
          <w:color w:val="000000"/>
          <w:sz w:val="23"/>
          <w:szCs w:val="23"/>
          <w:lang w:val="en-US"/>
        </w:rPr>
        <w:t xml:space="preserve"> (Stuart, 2013).</w:t>
      </w:r>
      <w:proofErr w:type="gramEnd"/>
    </w:p>
    <w:p w:rsidR="00B33129" w:rsidRDefault="00B33129" w:rsidP="00B33129">
      <w:pPr>
        <w:widowControl w:val="0"/>
        <w:autoSpaceDE w:val="0"/>
        <w:autoSpaceDN w:val="0"/>
        <w:adjustRightInd w:val="0"/>
        <w:spacing w:after="0" w:line="240" w:lineRule="auto"/>
        <w:ind w:firstLine="360"/>
        <w:jc w:val="both"/>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 xml:space="preserve">Hal </w:t>
      </w:r>
      <w:proofErr w:type="spellStart"/>
      <w:r>
        <w:rPr>
          <w:rFonts w:ascii="Times New Roman" w:hAnsi="Times New Roman" w:cs="Times New Roman"/>
          <w:color w:val="000000"/>
          <w:sz w:val="23"/>
          <w:szCs w:val="23"/>
          <w:lang w:val="en-US"/>
        </w:rPr>
        <w:t>ini</w:t>
      </w:r>
      <w:proofErr w:type="spellEnd"/>
      <w:r>
        <w:rPr>
          <w:rFonts w:ascii="Times New Roman" w:hAnsi="Times New Roman" w:cs="Times New Roman"/>
          <w:color w:val="000000"/>
          <w:sz w:val="23"/>
          <w:szCs w:val="23"/>
          <w:lang w:val="en-US"/>
        </w:rPr>
        <w:t xml:space="preserve"> </w:t>
      </w:r>
      <w:proofErr w:type="spellStart"/>
      <w:r>
        <w:rPr>
          <w:rFonts w:ascii="Times New Roman" w:hAnsi="Times New Roman" w:cs="Times New Roman"/>
          <w:color w:val="000000"/>
          <w:sz w:val="23"/>
          <w:szCs w:val="23"/>
          <w:lang w:val="en-US"/>
        </w:rPr>
        <w:t>sesuai</w:t>
      </w:r>
      <w:proofErr w:type="spellEnd"/>
      <w:r>
        <w:rPr>
          <w:rFonts w:ascii="Times New Roman" w:hAnsi="Times New Roman" w:cs="Times New Roman"/>
          <w:color w:val="000000"/>
          <w:sz w:val="23"/>
          <w:szCs w:val="23"/>
          <w:lang w:val="en-US"/>
        </w:rPr>
        <w:t xml:space="preserve"> </w:t>
      </w:r>
      <w:proofErr w:type="spellStart"/>
      <w:r>
        <w:rPr>
          <w:rFonts w:ascii="Times New Roman" w:hAnsi="Times New Roman" w:cs="Times New Roman"/>
          <w:color w:val="000000"/>
          <w:sz w:val="23"/>
          <w:szCs w:val="23"/>
          <w:lang w:val="en-US"/>
        </w:rPr>
        <w:t>dengan</w:t>
      </w:r>
      <w:proofErr w:type="spellEnd"/>
      <w:r>
        <w:rPr>
          <w:rFonts w:ascii="Times New Roman" w:hAnsi="Times New Roman" w:cs="Times New Roman"/>
          <w:color w:val="000000"/>
          <w:sz w:val="23"/>
          <w:szCs w:val="23"/>
          <w:lang w:val="en-US"/>
        </w:rPr>
        <w:t xml:space="preserve"> </w:t>
      </w:r>
      <w:proofErr w:type="spellStart"/>
      <w:r>
        <w:rPr>
          <w:rFonts w:ascii="Times New Roman" w:hAnsi="Times New Roman" w:cs="Times New Roman"/>
          <w:color w:val="000000"/>
          <w:sz w:val="23"/>
          <w:szCs w:val="23"/>
          <w:lang w:val="en-US"/>
        </w:rPr>
        <w:t>penelitin</w:t>
      </w:r>
      <w:proofErr w:type="spellEnd"/>
      <w:r>
        <w:rPr>
          <w:rFonts w:ascii="Times New Roman" w:hAnsi="Times New Roman" w:cs="Times New Roman"/>
          <w:color w:val="000000"/>
          <w:sz w:val="23"/>
          <w:szCs w:val="23"/>
          <w:lang w:val="en-US"/>
        </w:rPr>
        <w:t xml:space="preserve"> </w:t>
      </w:r>
      <w:proofErr w:type="spellStart"/>
      <w:r>
        <w:rPr>
          <w:rFonts w:ascii="Times New Roman" w:hAnsi="Times New Roman" w:cs="Times New Roman"/>
          <w:color w:val="000000"/>
          <w:sz w:val="23"/>
          <w:szCs w:val="23"/>
          <w:lang w:val="en-US"/>
        </w:rPr>
        <w:t>p</w:t>
      </w:r>
      <w:r w:rsidRPr="00273617">
        <w:rPr>
          <w:rFonts w:ascii="Times New Roman" w:hAnsi="Times New Roman" w:cs="Times New Roman"/>
          <w:color w:val="000000"/>
          <w:sz w:val="23"/>
          <w:szCs w:val="23"/>
          <w:lang w:val="en-US"/>
        </w:rPr>
        <w:t>asien</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Skizofrenia</w:t>
      </w:r>
      <w:proofErr w:type="spellEnd"/>
      <w:r w:rsidRPr="00273617">
        <w:rPr>
          <w:rFonts w:ascii="Times New Roman" w:hAnsi="Times New Roman" w:cs="Times New Roman"/>
          <w:color w:val="000000"/>
          <w:sz w:val="23"/>
          <w:szCs w:val="23"/>
          <w:lang w:val="en-US"/>
        </w:rPr>
        <w:t xml:space="preserve"> yang </w:t>
      </w:r>
      <w:proofErr w:type="spellStart"/>
      <w:r w:rsidRPr="00273617">
        <w:rPr>
          <w:rFonts w:ascii="Times New Roman" w:hAnsi="Times New Roman" w:cs="Times New Roman"/>
          <w:color w:val="000000"/>
          <w:sz w:val="23"/>
          <w:szCs w:val="23"/>
          <w:lang w:val="en-US"/>
        </w:rPr>
        <w:t>belum</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menikah</w:t>
      </w:r>
      <w:proofErr w:type="spellEnd"/>
      <w:r w:rsidRPr="00273617">
        <w:rPr>
          <w:rFonts w:ascii="Times New Roman" w:hAnsi="Times New Roman" w:cs="Times New Roman"/>
          <w:color w:val="000000"/>
          <w:sz w:val="23"/>
          <w:szCs w:val="23"/>
          <w:lang w:val="en-US"/>
        </w:rPr>
        <w:t xml:space="preserve"> </w:t>
      </w:r>
      <w:proofErr w:type="spellStart"/>
      <w:r>
        <w:rPr>
          <w:rFonts w:ascii="Times New Roman" w:hAnsi="Times New Roman" w:cs="Times New Roman"/>
          <w:color w:val="000000"/>
          <w:sz w:val="23"/>
          <w:szCs w:val="23"/>
          <w:lang w:val="en-US"/>
        </w:rPr>
        <w:t>dominan</w:t>
      </w:r>
      <w:proofErr w:type="spellEnd"/>
      <w:r>
        <w:rPr>
          <w:rFonts w:ascii="Times New Roman" w:hAnsi="Times New Roman" w:cs="Times New Roman"/>
          <w:color w:val="000000"/>
          <w:sz w:val="23"/>
          <w:szCs w:val="23"/>
          <w:lang w:val="en-US"/>
        </w:rPr>
        <w:t xml:space="preserve"> </w:t>
      </w:r>
      <w:proofErr w:type="spellStart"/>
      <w:r>
        <w:rPr>
          <w:rFonts w:ascii="Times New Roman" w:hAnsi="Times New Roman" w:cs="Times New Roman"/>
          <w:color w:val="000000"/>
          <w:sz w:val="23"/>
          <w:szCs w:val="23"/>
          <w:lang w:val="en-US"/>
        </w:rPr>
        <w:t>yaitu</w:t>
      </w:r>
      <w:proofErr w:type="spellEnd"/>
      <w:r w:rsidRPr="00273617">
        <w:rPr>
          <w:rFonts w:ascii="Times New Roman" w:hAnsi="Times New Roman" w:cs="Times New Roman"/>
          <w:color w:val="000000"/>
          <w:sz w:val="23"/>
          <w:szCs w:val="23"/>
          <w:lang w:val="en-US"/>
        </w:rPr>
        <w:t xml:space="preserve"> 78</w:t>
      </w:r>
      <w:proofErr w:type="gramStart"/>
      <w:r w:rsidRPr="00273617">
        <w:rPr>
          <w:rFonts w:ascii="Times New Roman" w:hAnsi="Times New Roman" w:cs="Times New Roman"/>
          <w:color w:val="000000"/>
          <w:sz w:val="23"/>
          <w:szCs w:val="23"/>
          <w:lang w:val="en-US"/>
        </w:rPr>
        <w:t>,3</w:t>
      </w:r>
      <w:proofErr w:type="gram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Penelitian</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ini</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didukung</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Mashiach-Eizenberg</w:t>
      </w:r>
      <w:proofErr w:type="spellEnd"/>
      <w:r w:rsidRPr="00273617">
        <w:rPr>
          <w:rFonts w:ascii="Times New Roman" w:hAnsi="Times New Roman" w:cs="Times New Roman"/>
          <w:color w:val="000000"/>
          <w:sz w:val="23"/>
          <w:szCs w:val="23"/>
          <w:lang w:val="en-US"/>
        </w:rPr>
        <w:t xml:space="preserve">, et al. (2013) </w:t>
      </w:r>
      <w:proofErr w:type="spellStart"/>
      <w:r w:rsidRPr="00273617">
        <w:rPr>
          <w:rFonts w:ascii="Times New Roman" w:hAnsi="Times New Roman" w:cs="Times New Roman"/>
          <w:color w:val="000000"/>
          <w:sz w:val="23"/>
          <w:szCs w:val="23"/>
          <w:lang w:val="en-US"/>
        </w:rPr>
        <w:t>bahwa</w:t>
      </w:r>
      <w:proofErr w:type="spellEnd"/>
      <w:r w:rsidRPr="00273617">
        <w:rPr>
          <w:rFonts w:ascii="Times New Roman" w:hAnsi="Times New Roman" w:cs="Times New Roman"/>
          <w:color w:val="000000"/>
          <w:sz w:val="23"/>
          <w:szCs w:val="23"/>
          <w:lang w:val="en-US"/>
        </w:rPr>
        <w:t xml:space="preserve"> 78</w:t>
      </w:r>
      <w:proofErr w:type="gramStart"/>
      <w:r w:rsidRPr="00273617">
        <w:rPr>
          <w:rFonts w:ascii="Times New Roman" w:hAnsi="Times New Roman" w:cs="Times New Roman"/>
          <w:color w:val="000000"/>
          <w:sz w:val="23"/>
          <w:szCs w:val="23"/>
          <w:lang w:val="en-US"/>
        </w:rPr>
        <w:t>,2</w:t>
      </w:r>
      <w:proofErr w:type="gram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pasien</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Skizofrenia</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di</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Amerika</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Serikat</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belum</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menikah</w:t>
      </w:r>
      <w:proofErr w:type="spellEnd"/>
      <w:r w:rsidRPr="00273617">
        <w:rPr>
          <w:rFonts w:ascii="Times New Roman" w:hAnsi="Times New Roman" w:cs="Times New Roman"/>
          <w:color w:val="000000"/>
          <w:sz w:val="23"/>
          <w:szCs w:val="23"/>
          <w:lang w:val="en-US"/>
        </w:rPr>
        <w:t xml:space="preserve">. </w:t>
      </w:r>
    </w:p>
    <w:p w:rsidR="00B33129" w:rsidRPr="00861A4E" w:rsidRDefault="00B33129" w:rsidP="00B33129">
      <w:pPr>
        <w:widowControl w:val="0"/>
        <w:autoSpaceDE w:val="0"/>
        <w:autoSpaceDN w:val="0"/>
        <w:adjustRightInd w:val="0"/>
        <w:spacing w:after="0" w:line="240" w:lineRule="auto"/>
        <w:ind w:firstLine="360"/>
        <w:jc w:val="both"/>
        <w:rPr>
          <w:rFonts w:ascii="Times New Roman" w:hAnsi="Times New Roman" w:cs="Times New Roman"/>
          <w:sz w:val="24"/>
          <w:lang w:val="en-US"/>
        </w:rPr>
      </w:pPr>
      <w:proofErr w:type="spellStart"/>
      <w:proofErr w:type="gramStart"/>
      <w:r w:rsidRPr="00273617">
        <w:rPr>
          <w:rFonts w:ascii="Times New Roman" w:hAnsi="Times New Roman" w:cs="Times New Roman"/>
          <w:color w:val="000000"/>
          <w:sz w:val="23"/>
          <w:szCs w:val="23"/>
          <w:lang w:val="en-US"/>
        </w:rPr>
        <w:t>Pernikaha</w:t>
      </w:r>
      <w:r>
        <w:rPr>
          <w:rFonts w:ascii="Times New Roman" w:hAnsi="Times New Roman" w:cs="Times New Roman"/>
          <w:color w:val="000000"/>
          <w:sz w:val="23"/>
          <w:szCs w:val="23"/>
          <w:lang w:val="en-US"/>
        </w:rPr>
        <w:t>n</w:t>
      </w:r>
      <w:proofErr w:type="spellEnd"/>
      <w:r>
        <w:rPr>
          <w:rFonts w:ascii="Times New Roman" w:hAnsi="Times New Roman" w:cs="Times New Roman"/>
          <w:color w:val="000000"/>
          <w:sz w:val="23"/>
          <w:szCs w:val="23"/>
          <w:lang w:val="en-US"/>
        </w:rPr>
        <w:t xml:space="preserve"> </w:t>
      </w:r>
      <w:proofErr w:type="spellStart"/>
      <w:r>
        <w:rPr>
          <w:rFonts w:ascii="Times New Roman" w:hAnsi="Times New Roman" w:cs="Times New Roman"/>
          <w:color w:val="000000"/>
          <w:sz w:val="23"/>
          <w:szCs w:val="23"/>
          <w:lang w:val="en-US"/>
        </w:rPr>
        <w:t>merupakan</w:t>
      </w:r>
      <w:proofErr w:type="spellEnd"/>
      <w:r>
        <w:rPr>
          <w:rFonts w:ascii="Times New Roman" w:hAnsi="Times New Roman" w:cs="Times New Roman"/>
          <w:color w:val="000000"/>
          <w:sz w:val="23"/>
          <w:szCs w:val="23"/>
          <w:lang w:val="en-US"/>
        </w:rPr>
        <w:t xml:space="preserve"> </w:t>
      </w:r>
      <w:proofErr w:type="spellStart"/>
      <w:r>
        <w:rPr>
          <w:rFonts w:ascii="Times New Roman" w:hAnsi="Times New Roman" w:cs="Times New Roman"/>
          <w:color w:val="000000"/>
          <w:sz w:val="23"/>
          <w:szCs w:val="23"/>
          <w:lang w:val="en-US"/>
        </w:rPr>
        <w:t>salah</w:t>
      </w:r>
      <w:proofErr w:type="spellEnd"/>
      <w:r>
        <w:rPr>
          <w:rFonts w:ascii="Times New Roman" w:hAnsi="Times New Roman" w:cs="Times New Roman"/>
          <w:color w:val="000000"/>
          <w:sz w:val="23"/>
          <w:szCs w:val="23"/>
          <w:lang w:val="en-US"/>
        </w:rPr>
        <w:t xml:space="preserve"> </w:t>
      </w:r>
      <w:proofErr w:type="spellStart"/>
      <w:r>
        <w:rPr>
          <w:rFonts w:ascii="Times New Roman" w:hAnsi="Times New Roman" w:cs="Times New Roman"/>
          <w:color w:val="000000"/>
          <w:sz w:val="23"/>
          <w:szCs w:val="23"/>
          <w:lang w:val="en-US"/>
        </w:rPr>
        <w:t>satu</w:t>
      </w:r>
      <w:proofErr w:type="spellEnd"/>
      <w:r>
        <w:rPr>
          <w:rFonts w:ascii="Times New Roman" w:hAnsi="Times New Roman" w:cs="Times New Roman"/>
          <w:color w:val="000000"/>
          <w:sz w:val="23"/>
          <w:szCs w:val="23"/>
          <w:lang w:val="en-US"/>
        </w:rPr>
        <w:t xml:space="preserve"> </w:t>
      </w:r>
      <w:proofErr w:type="spellStart"/>
      <w:r>
        <w:rPr>
          <w:rFonts w:ascii="Times New Roman" w:hAnsi="Times New Roman" w:cs="Times New Roman"/>
          <w:color w:val="000000"/>
          <w:sz w:val="23"/>
          <w:szCs w:val="23"/>
          <w:lang w:val="en-US"/>
        </w:rPr>
        <w:t>wujud</w:t>
      </w:r>
      <w:proofErr w:type="spellEnd"/>
      <w:r>
        <w:rPr>
          <w:rFonts w:ascii="Times New Roman" w:hAnsi="Times New Roman" w:cs="Times New Roman"/>
          <w:color w:val="000000"/>
          <w:sz w:val="23"/>
          <w:szCs w:val="23"/>
          <w:lang w:val="en-US"/>
        </w:rPr>
        <w:t xml:space="preserve"> </w:t>
      </w:r>
      <w:proofErr w:type="spellStart"/>
      <w:r>
        <w:rPr>
          <w:rFonts w:ascii="Times New Roman" w:hAnsi="Times New Roman" w:cs="Times New Roman"/>
          <w:color w:val="000000"/>
          <w:sz w:val="23"/>
          <w:szCs w:val="23"/>
          <w:lang w:val="en-US"/>
        </w:rPr>
        <w:t>ke</w:t>
      </w:r>
      <w:r w:rsidRPr="00273617">
        <w:rPr>
          <w:rFonts w:ascii="Times New Roman" w:hAnsi="Times New Roman" w:cs="Times New Roman"/>
          <w:color w:val="000000"/>
          <w:sz w:val="23"/>
          <w:szCs w:val="23"/>
          <w:lang w:val="en-US"/>
        </w:rPr>
        <w:t>mampuan</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membina</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hubungan</w:t>
      </w:r>
      <w:proofErr w:type="spellEnd"/>
      <w:r w:rsidRPr="00273617">
        <w:rPr>
          <w:rFonts w:ascii="Times New Roman" w:hAnsi="Times New Roman" w:cs="Times New Roman"/>
          <w:color w:val="000000"/>
          <w:sz w:val="23"/>
          <w:szCs w:val="23"/>
          <w:lang w:val="en-US"/>
        </w:rPr>
        <w:t xml:space="preserve"> </w:t>
      </w:r>
      <w:r w:rsidRPr="00273617">
        <w:rPr>
          <w:rFonts w:ascii="Times New Roman" w:hAnsi="Times New Roman" w:cs="Times New Roman"/>
          <w:sz w:val="24"/>
        </w:rPr>
        <w:t>interpersonal</w:t>
      </w:r>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serta</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menggambarkan</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bahwa</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pasien</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Skizofre-nia</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membutuhkan</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dukungan</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sosial</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dalam</w:t>
      </w:r>
      <w:proofErr w:type="spellEnd"/>
      <w:r w:rsidRPr="00273617">
        <w:rPr>
          <w:rFonts w:ascii="Times New Roman" w:hAnsi="Times New Roman" w:cs="Times New Roman"/>
          <w:color w:val="000000"/>
          <w:sz w:val="23"/>
          <w:szCs w:val="23"/>
          <w:lang w:val="en-US"/>
        </w:rPr>
        <w:t xml:space="preserve"> me-</w:t>
      </w:r>
      <w:proofErr w:type="spellStart"/>
      <w:r w:rsidRPr="00273617">
        <w:rPr>
          <w:rFonts w:ascii="Times New Roman" w:hAnsi="Times New Roman" w:cs="Times New Roman"/>
          <w:color w:val="000000"/>
          <w:sz w:val="23"/>
          <w:szCs w:val="23"/>
          <w:lang w:val="en-US"/>
        </w:rPr>
        <w:t>wujudkan</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kehidupan</w:t>
      </w:r>
      <w:proofErr w:type="spellEnd"/>
      <w:r w:rsidRPr="00273617">
        <w:rPr>
          <w:rFonts w:ascii="Times New Roman" w:hAnsi="Times New Roman" w:cs="Times New Roman"/>
          <w:color w:val="000000"/>
          <w:sz w:val="23"/>
          <w:szCs w:val="23"/>
          <w:lang w:val="en-US"/>
        </w:rPr>
        <w:t xml:space="preserve"> yang </w:t>
      </w:r>
      <w:proofErr w:type="spellStart"/>
      <w:r w:rsidRPr="00273617">
        <w:rPr>
          <w:rFonts w:ascii="Times New Roman" w:hAnsi="Times New Roman" w:cs="Times New Roman"/>
          <w:color w:val="000000"/>
          <w:sz w:val="23"/>
          <w:szCs w:val="23"/>
          <w:lang w:val="en-US"/>
        </w:rPr>
        <w:t>berarti</w:t>
      </w:r>
      <w:proofErr w:type="spellEnd"/>
      <w:r w:rsidRPr="00273617">
        <w:rPr>
          <w:rFonts w:ascii="Times New Roman" w:hAnsi="Times New Roman" w:cs="Times New Roman"/>
          <w:color w:val="000000"/>
          <w:sz w:val="23"/>
          <w:szCs w:val="23"/>
          <w:lang w:val="en-US"/>
        </w:rPr>
        <w:t xml:space="preserve"> (</w:t>
      </w:r>
      <w:proofErr w:type="spellStart"/>
      <w:r w:rsidRPr="00273617">
        <w:rPr>
          <w:rFonts w:ascii="Times New Roman" w:hAnsi="Times New Roman" w:cs="Times New Roman"/>
          <w:color w:val="000000"/>
          <w:sz w:val="23"/>
          <w:szCs w:val="23"/>
          <w:lang w:val="en-US"/>
        </w:rPr>
        <w:t>Üçok</w:t>
      </w:r>
      <w:proofErr w:type="spellEnd"/>
      <w:r w:rsidRPr="00273617">
        <w:rPr>
          <w:rFonts w:ascii="Times New Roman" w:hAnsi="Times New Roman" w:cs="Times New Roman"/>
          <w:color w:val="000000"/>
          <w:sz w:val="23"/>
          <w:szCs w:val="23"/>
          <w:lang w:val="en-US"/>
        </w:rPr>
        <w:t>, et al., 2013).</w:t>
      </w:r>
      <w:proofErr w:type="gramEnd"/>
    </w:p>
    <w:p w:rsidR="001C3CBF" w:rsidRDefault="001C3CBF" w:rsidP="001C3CBF">
      <w:pPr>
        <w:autoSpaceDE w:val="0"/>
        <w:autoSpaceDN w:val="0"/>
        <w:adjustRightInd w:val="0"/>
        <w:spacing w:after="0" w:line="240" w:lineRule="auto"/>
        <w:ind w:firstLine="426"/>
        <w:jc w:val="both"/>
        <w:rPr>
          <w:rFonts w:ascii="Times New Roman" w:hAnsi="Times New Roman" w:cs="Times New Roman"/>
          <w:color w:val="000000"/>
          <w:sz w:val="24"/>
          <w:szCs w:val="24"/>
          <w:lang w:val="en-US"/>
        </w:rPr>
      </w:pPr>
    </w:p>
    <w:p w:rsidR="00F12CBC" w:rsidRPr="00F12CBC" w:rsidRDefault="00F12CBC" w:rsidP="001C3CBF">
      <w:pPr>
        <w:autoSpaceDE w:val="0"/>
        <w:autoSpaceDN w:val="0"/>
        <w:adjustRightInd w:val="0"/>
        <w:spacing w:after="0" w:line="240" w:lineRule="auto"/>
        <w:ind w:firstLine="426"/>
        <w:jc w:val="both"/>
        <w:rPr>
          <w:rFonts w:ascii="Times New Roman" w:hAnsi="Times New Roman" w:cs="Times New Roman"/>
          <w:color w:val="000000"/>
          <w:sz w:val="24"/>
          <w:szCs w:val="24"/>
          <w:lang w:val="en-US"/>
        </w:rPr>
      </w:pPr>
    </w:p>
    <w:p w:rsidR="001C3CBF" w:rsidRPr="001C3CBF" w:rsidRDefault="001A2926" w:rsidP="001C3CBF">
      <w:pPr>
        <w:pStyle w:val="ListParagraph"/>
        <w:numPr>
          <w:ilvl w:val="0"/>
          <w:numId w:val="1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Analisa </w:t>
      </w:r>
      <w:proofErr w:type="spellStart"/>
      <w:r>
        <w:rPr>
          <w:rFonts w:ascii="Times New Roman" w:hAnsi="Times New Roman" w:cs="Times New Roman"/>
          <w:b/>
          <w:sz w:val="24"/>
          <w:szCs w:val="24"/>
          <w:lang w:val="en-US"/>
        </w:rPr>
        <w:t>Univariat</w:t>
      </w:r>
      <w:proofErr w:type="spellEnd"/>
    </w:p>
    <w:p w:rsidR="001C3CBF" w:rsidRDefault="001C3CBF" w:rsidP="0048581E">
      <w:pPr>
        <w:autoSpaceDE w:val="0"/>
        <w:autoSpaceDN w:val="0"/>
        <w:adjustRightInd w:val="0"/>
        <w:spacing w:after="0" w:line="240" w:lineRule="auto"/>
        <w:ind w:firstLine="360"/>
        <w:jc w:val="both"/>
        <w:rPr>
          <w:rFonts w:ascii="Times New Roman" w:hAnsi="Times New Roman" w:cs="Times New Roman"/>
          <w:sz w:val="24"/>
          <w:szCs w:val="24"/>
        </w:rPr>
      </w:pPr>
      <w:r w:rsidRPr="00E2468B">
        <w:rPr>
          <w:rFonts w:ascii="Times New Roman" w:hAnsi="Times New Roman" w:cs="Times New Roman"/>
          <w:sz w:val="24"/>
          <w:szCs w:val="24"/>
        </w:rPr>
        <w:t xml:space="preserve">Analisa </w:t>
      </w:r>
      <w:proofErr w:type="spellStart"/>
      <w:r w:rsidR="001A2926">
        <w:rPr>
          <w:rFonts w:ascii="Times New Roman" w:hAnsi="Times New Roman" w:cs="Times New Roman"/>
          <w:sz w:val="24"/>
          <w:szCs w:val="24"/>
          <w:lang w:val="en-US"/>
        </w:rPr>
        <w:t>univariat</w:t>
      </w:r>
      <w:proofErr w:type="spellEnd"/>
      <w:r w:rsidRPr="00E2468B">
        <w:rPr>
          <w:rFonts w:ascii="Times New Roman" w:hAnsi="Times New Roman" w:cs="Times New Roman"/>
          <w:sz w:val="24"/>
          <w:szCs w:val="24"/>
        </w:rPr>
        <w:t xml:space="preserve"> bertujuan </w:t>
      </w:r>
      <w:r w:rsidR="00103854" w:rsidRPr="00103854">
        <w:rPr>
          <w:rFonts w:ascii="Times New Roman" w:hAnsi="Times New Roman"/>
          <w:sz w:val="24"/>
          <w:szCs w:val="20"/>
        </w:rPr>
        <w:t>mengetahui</w:t>
      </w:r>
      <w:r w:rsidR="00103854" w:rsidRPr="00103854">
        <w:rPr>
          <w:rFonts w:ascii="Times New Roman" w:hAnsi="Times New Roman"/>
          <w:sz w:val="24"/>
          <w:szCs w:val="20"/>
          <w:lang w:val="en-US"/>
        </w:rPr>
        <w:t xml:space="preserve"> </w:t>
      </w:r>
      <w:r w:rsidR="00103854" w:rsidRPr="00103854">
        <w:rPr>
          <w:rFonts w:ascii="Times New Roman" w:hAnsi="Times New Roman"/>
          <w:sz w:val="24"/>
          <w:szCs w:val="24"/>
        </w:rPr>
        <w:t>gambaran</w:t>
      </w:r>
      <w:r w:rsidR="00103854" w:rsidRPr="00103854">
        <w:rPr>
          <w:rFonts w:ascii="Times New Roman" w:hAnsi="Times New Roman"/>
          <w:sz w:val="24"/>
          <w:szCs w:val="24"/>
          <w:lang w:val="en-US"/>
        </w:rPr>
        <w:t xml:space="preserve"> </w:t>
      </w:r>
      <w:r w:rsidR="00103854" w:rsidRPr="00103854">
        <w:rPr>
          <w:rFonts w:ascii="Times New Roman" w:hAnsi="Times New Roman"/>
          <w:sz w:val="24"/>
          <w:szCs w:val="24"/>
        </w:rPr>
        <w:t>perawatan</w:t>
      </w:r>
      <w:r w:rsidR="00103854" w:rsidRPr="00103854">
        <w:rPr>
          <w:rFonts w:ascii="Times New Roman" w:hAnsi="Times New Roman"/>
          <w:sz w:val="24"/>
          <w:szCs w:val="24"/>
          <w:lang w:val="en-US"/>
        </w:rPr>
        <w:t xml:space="preserve"> </w:t>
      </w:r>
      <w:r w:rsidR="00103854" w:rsidRPr="00103854">
        <w:rPr>
          <w:rFonts w:ascii="Times New Roman" w:hAnsi="Times New Roman"/>
          <w:sz w:val="24"/>
          <w:szCs w:val="24"/>
        </w:rPr>
        <w:t>diri</w:t>
      </w:r>
      <w:r w:rsidR="00103854" w:rsidRPr="00103854">
        <w:rPr>
          <w:rFonts w:ascii="Times New Roman" w:hAnsi="Times New Roman"/>
          <w:sz w:val="24"/>
          <w:szCs w:val="24"/>
          <w:lang w:val="en-US"/>
        </w:rPr>
        <w:t xml:space="preserve"> </w:t>
      </w:r>
      <w:r w:rsidR="00103854" w:rsidRPr="00103854">
        <w:rPr>
          <w:rFonts w:ascii="Times New Roman" w:hAnsi="Times New Roman"/>
          <w:sz w:val="24"/>
          <w:szCs w:val="24"/>
        </w:rPr>
        <w:t>pasien</w:t>
      </w:r>
      <w:r w:rsidR="00103854" w:rsidRPr="00103854">
        <w:rPr>
          <w:rFonts w:ascii="Times New Roman" w:hAnsi="Times New Roman"/>
          <w:sz w:val="24"/>
          <w:szCs w:val="24"/>
          <w:lang w:val="en-US"/>
        </w:rPr>
        <w:t xml:space="preserve"> </w:t>
      </w:r>
      <w:r w:rsidR="00103854" w:rsidRPr="00103854">
        <w:rPr>
          <w:rFonts w:ascii="Times New Roman" w:hAnsi="Times New Roman"/>
          <w:sz w:val="24"/>
          <w:szCs w:val="24"/>
        </w:rPr>
        <w:t>skizofrenia</w:t>
      </w:r>
      <w:r w:rsidR="00103854" w:rsidRPr="00103854">
        <w:rPr>
          <w:rFonts w:ascii="Times New Roman" w:hAnsi="Times New Roman"/>
          <w:sz w:val="24"/>
          <w:szCs w:val="24"/>
          <w:lang w:val="en-US"/>
        </w:rPr>
        <w:t xml:space="preserve"> </w:t>
      </w:r>
      <w:r w:rsidR="00103854" w:rsidRPr="00103854">
        <w:rPr>
          <w:rFonts w:ascii="Times New Roman" w:hAnsi="Times New Roman"/>
          <w:sz w:val="24"/>
          <w:szCs w:val="24"/>
        </w:rPr>
        <w:t>dengan</w:t>
      </w:r>
      <w:r w:rsidR="00103854" w:rsidRPr="00103854">
        <w:rPr>
          <w:rFonts w:ascii="Times New Roman" w:hAnsi="Times New Roman"/>
          <w:sz w:val="24"/>
          <w:szCs w:val="24"/>
          <w:lang w:val="en-US"/>
        </w:rPr>
        <w:t xml:space="preserve"> </w:t>
      </w:r>
      <w:r w:rsidR="00103854" w:rsidRPr="00103854">
        <w:rPr>
          <w:rFonts w:ascii="Times New Roman" w:hAnsi="Times New Roman"/>
          <w:sz w:val="24"/>
          <w:szCs w:val="24"/>
        </w:rPr>
        <w:t>halusinasi di wilayah</w:t>
      </w:r>
      <w:r w:rsidR="00103854" w:rsidRPr="00103854">
        <w:rPr>
          <w:rFonts w:ascii="Times New Roman" w:hAnsi="Times New Roman"/>
          <w:sz w:val="24"/>
          <w:szCs w:val="24"/>
          <w:lang w:val="en-US"/>
        </w:rPr>
        <w:t xml:space="preserve"> </w:t>
      </w:r>
      <w:r w:rsidR="00103854" w:rsidRPr="00103854">
        <w:rPr>
          <w:rFonts w:ascii="Times New Roman" w:hAnsi="Times New Roman"/>
          <w:sz w:val="24"/>
          <w:szCs w:val="24"/>
        </w:rPr>
        <w:t>kerja</w:t>
      </w:r>
      <w:r w:rsidR="00103854" w:rsidRPr="00103854">
        <w:rPr>
          <w:rFonts w:ascii="Times New Roman" w:hAnsi="Times New Roman"/>
          <w:sz w:val="24"/>
          <w:szCs w:val="24"/>
          <w:lang w:val="en-US"/>
        </w:rPr>
        <w:t xml:space="preserve"> </w:t>
      </w:r>
      <w:r w:rsidR="00103854" w:rsidRPr="00103854">
        <w:rPr>
          <w:rFonts w:ascii="Times New Roman" w:hAnsi="Times New Roman"/>
          <w:sz w:val="24"/>
          <w:szCs w:val="24"/>
        </w:rPr>
        <w:t>Puskesmas</w:t>
      </w:r>
      <w:r w:rsidR="00103854" w:rsidRPr="00103854">
        <w:rPr>
          <w:rFonts w:ascii="Times New Roman" w:hAnsi="Times New Roman"/>
          <w:sz w:val="24"/>
          <w:szCs w:val="24"/>
          <w:lang w:val="en-US"/>
        </w:rPr>
        <w:t xml:space="preserve"> </w:t>
      </w:r>
      <w:r w:rsidR="00103854" w:rsidRPr="00103854">
        <w:rPr>
          <w:rFonts w:ascii="Times New Roman" w:hAnsi="Times New Roman"/>
          <w:sz w:val="24"/>
          <w:szCs w:val="24"/>
        </w:rPr>
        <w:t>Tanjung</w:t>
      </w:r>
      <w:r w:rsidR="00103854" w:rsidRPr="00103854">
        <w:rPr>
          <w:rFonts w:ascii="Times New Roman" w:hAnsi="Times New Roman"/>
          <w:sz w:val="24"/>
          <w:szCs w:val="24"/>
          <w:lang w:val="en-US"/>
        </w:rPr>
        <w:t xml:space="preserve"> </w:t>
      </w:r>
      <w:r w:rsidR="00103854" w:rsidRPr="00103854">
        <w:rPr>
          <w:rFonts w:ascii="Times New Roman" w:hAnsi="Times New Roman"/>
          <w:sz w:val="24"/>
          <w:szCs w:val="24"/>
        </w:rPr>
        <w:t>Paku</w:t>
      </w:r>
      <w:r w:rsidR="00103854" w:rsidRPr="00103854">
        <w:rPr>
          <w:rFonts w:ascii="Times New Roman" w:hAnsi="Times New Roman"/>
          <w:sz w:val="24"/>
          <w:szCs w:val="24"/>
          <w:lang w:val="en-US"/>
        </w:rPr>
        <w:t xml:space="preserve"> </w:t>
      </w:r>
      <w:r w:rsidR="00103854" w:rsidRPr="00103854">
        <w:rPr>
          <w:rFonts w:ascii="Times New Roman" w:hAnsi="Times New Roman"/>
          <w:sz w:val="24"/>
          <w:szCs w:val="24"/>
        </w:rPr>
        <w:t>Kota</w:t>
      </w:r>
      <w:r w:rsidR="00103854" w:rsidRPr="00103854">
        <w:rPr>
          <w:rFonts w:ascii="Times New Roman" w:hAnsi="Times New Roman"/>
          <w:sz w:val="24"/>
          <w:szCs w:val="24"/>
          <w:lang w:val="en-US"/>
        </w:rPr>
        <w:t xml:space="preserve"> </w:t>
      </w:r>
      <w:r w:rsidR="00103854" w:rsidRPr="00103854">
        <w:rPr>
          <w:rFonts w:ascii="Times New Roman" w:hAnsi="Times New Roman"/>
          <w:sz w:val="24"/>
          <w:szCs w:val="24"/>
        </w:rPr>
        <w:t>Solok</w:t>
      </w:r>
      <w:r w:rsidR="00103854" w:rsidRPr="00103854">
        <w:rPr>
          <w:rFonts w:ascii="Times New Roman" w:hAnsi="Times New Roman"/>
          <w:sz w:val="24"/>
          <w:szCs w:val="24"/>
          <w:lang w:val="en-US"/>
        </w:rPr>
        <w:t xml:space="preserve"> </w:t>
      </w:r>
      <w:r w:rsidR="00103854" w:rsidRPr="00103854">
        <w:rPr>
          <w:rFonts w:ascii="Times New Roman" w:hAnsi="Times New Roman"/>
          <w:sz w:val="24"/>
          <w:szCs w:val="24"/>
        </w:rPr>
        <w:t>tahun 2019</w:t>
      </w:r>
      <w:r w:rsidRPr="00103854">
        <w:rPr>
          <w:rFonts w:ascii="Times New Roman" w:hAnsi="Times New Roman" w:cs="Times New Roman"/>
          <w:sz w:val="24"/>
          <w:szCs w:val="24"/>
        </w:rPr>
        <w:t xml:space="preserve">. </w:t>
      </w:r>
      <w:proofErr w:type="spellStart"/>
      <w:proofErr w:type="gramStart"/>
      <w:r w:rsidR="00103854" w:rsidRPr="00103854">
        <w:rPr>
          <w:rFonts w:ascii="Times New Roman" w:hAnsi="Times New Roman" w:cs="Times New Roman"/>
          <w:sz w:val="24"/>
          <w:szCs w:val="24"/>
          <w:lang w:val="en-US"/>
        </w:rPr>
        <w:t>Meliputi</w:t>
      </w:r>
      <w:proofErr w:type="spellEnd"/>
      <w:r w:rsidR="00103854" w:rsidRPr="00103854">
        <w:rPr>
          <w:rFonts w:ascii="Times New Roman" w:hAnsi="Times New Roman" w:cs="Times New Roman"/>
          <w:sz w:val="24"/>
          <w:szCs w:val="24"/>
          <w:lang w:val="en-US"/>
        </w:rPr>
        <w:t xml:space="preserve"> </w:t>
      </w:r>
      <w:proofErr w:type="spellStart"/>
      <w:r w:rsidR="00103854" w:rsidRPr="00103854">
        <w:rPr>
          <w:rFonts w:ascii="Times New Roman" w:hAnsi="Times New Roman" w:cs="Times New Roman"/>
          <w:sz w:val="24"/>
          <w:szCs w:val="24"/>
          <w:lang w:val="en-US"/>
        </w:rPr>
        <w:t>perawatan</w:t>
      </w:r>
      <w:proofErr w:type="spellEnd"/>
      <w:r w:rsidR="00103854" w:rsidRPr="00103854">
        <w:rPr>
          <w:rFonts w:ascii="Times New Roman" w:hAnsi="Times New Roman" w:cs="Times New Roman"/>
          <w:sz w:val="24"/>
          <w:szCs w:val="24"/>
          <w:lang w:val="en-US"/>
        </w:rPr>
        <w:t xml:space="preserve"> </w:t>
      </w:r>
      <w:proofErr w:type="spellStart"/>
      <w:r w:rsidR="00103854" w:rsidRPr="00103854">
        <w:rPr>
          <w:rFonts w:ascii="Times New Roman" w:hAnsi="Times New Roman" w:cs="Times New Roman"/>
          <w:sz w:val="24"/>
          <w:szCs w:val="24"/>
          <w:lang w:val="en-US"/>
        </w:rPr>
        <w:t>diri</w:t>
      </w:r>
      <w:proofErr w:type="spellEnd"/>
      <w:r w:rsidR="00103854" w:rsidRPr="00103854">
        <w:rPr>
          <w:rFonts w:ascii="Times New Roman" w:hAnsi="Times New Roman" w:cs="Times New Roman"/>
          <w:sz w:val="24"/>
          <w:szCs w:val="24"/>
          <w:lang w:val="en-US"/>
        </w:rPr>
        <w:t xml:space="preserve"> </w:t>
      </w:r>
      <w:proofErr w:type="spellStart"/>
      <w:r w:rsidR="00103854" w:rsidRPr="00103854">
        <w:rPr>
          <w:rFonts w:ascii="Times New Roman" w:hAnsi="Times New Roman" w:cs="Times New Roman"/>
          <w:sz w:val="24"/>
          <w:szCs w:val="24"/>
          <w:lang w:val="en-US"/>
        </w:rPr>
        <w:t>dalam</w:t>
      </w:r>
      <w:proofErr w:type="spellEnd"/>
      <w:r w:rsidR="00103854" w:rsidRPr="00103854">
        <w:rPr>
          <w:rFonts w:ascii="Times New Roman" w:hAnsi="Times New Roman" w:cs="Times New Roman"/>
          <w:sz w:val="24"/>
          <w:szCs w:val="24"/>
          <w:lang w:val="en-US"/>
        </w:rPr>
        <w:t xml:space="preserve"> </w:t>
      </w:r>
      <w:proofErr w:type="spellStart"/>
      <w:r w:rsidR="00103854" w:rsidRPr="00103854">
        <w:rPr>
          <w:rFonts w:ascii="Times New Roman" w:hAnsi="Times New Roman" w:cs="Times New Roman"/>
          <w:sz w:val="24"/>
          <w:szCs w:val="24"/>
          <w:lang w:val="en-US"/>
        </w:rPr>
        <w:t>kebersihan</w:t>
      </w:r>
      <w:proofErr w:type="spellEnd"/>
      <w:r w:rsidR="00103854" w:rsidRPr="00103854">
        <w:rPr>
          <w:rFonts w:ascii="Times New Roman" w:hAnsi="Times New Roman" w:cs="Times New Roman"/>
          <w:sz w:val="24"/>
          <w:szCs w:val="24"/>
          <w:lang w:val="en-US"/>
        </w:rPr>
        <w:t xml:space="preserve"> </w:t>
      </w:r>
      <w:proofErr w:type="spellStart"/>
      <w:r w:rsidR="00103854" w:rsidRPr="00103854">
        <w:rPr>
          <w:rFonts w:ascii="Times New Roman" w:hAnsi="Times New Roman" w:cs="Times New Roman"/>
          <w:sz w:val="24"/>
          <w:szCs w:val="24"/>
          <w:lang w:val="en-US"/>
        </w:rPr>
        <w:t>diri</w:t>
      </w:r>
      <w:proofErr w:type="spellEnd"/>
      <w:r w:rsidR="00103854" w:rsidRPr="00103854">
        <w:rPr>
          <w:rFonts w:ascii="Times New Roman" w:hAnsi="Times New Roman" w:cs="Times New Roman"/>
          <w:sz w:val="24"/>
          <w:szCs w:val="24"/>
          <w:lang w:val="en-US"/>
        </w:rPr>
        <w:t xml:space="preserve">, </w:t>
      </w:r>
      <w:proofErr w:type="spellStart"/>
      <w:r w:rsidR="00103854" w:rsidRPr="00103854">
        <w:rPr>
          <w:rFonts w:ascii="Times New Roman" w:hAnsi="Times New Roman" w:cs="Times New Roman"/>
          <w:sz w:val="24"/>
          <w:szCs w:val="24"/>
          <w:lang w:val="en-US"/>
        </w:rPr>
        <w:t>dalam</w:t>
      </w:r>
      <w:proofErr w:type="spellEnd"/>
      <w:r w:rsidR="00103854" w:rsidRPr="00103854">
        <w:rPr>
          <w:rFonts w:ascii="Times New Roman" w:hAnsi="Times New Roman" w:cs="Times New Roman"/>
          <w:sz w:val="24"/>
          <w:szCs w:val="24"/>
          <w:lang w:val="en-US"/>
        </w:rPr>
        <w:t xml:space="preserve"> </w:t>
      </w:r>
      <w:proofErr w:type="spellStart"/>
      <w:r w:rsidR="00103854" w:rsidRPr="00103854">
        <w:rPr>
          <w:rFonts w:ascii="Times New Roman" w:hAnsi="Times New Roman" w:cs="Times New Roman"/>
          <w:sz w:val="24"/>
          <w:szCs w:val="24"/>
          <w:lang w:val="en-US"/>
        </w:rPr>
        <w:t>berhias</w:t>
      </w:r>
      <w:proofErr w:type="spellEnd"/>
      <w:r w:rsidR="00103854" w:rsidRPr="00103854">
        <w:rPr>
          <w:rFonts w:ascii="Times New Roman" w:hAnsi="Times New Roman" w:cs="Times New Roman"/>
          <w:sz w:val="24"/>
          <w:szCs w:val="24"/>
          <w:lang w:val="en-US"/>
        </w:rPr>
        <w:t xml:space="preserve"> </w:t>
      </w:r>
      <w:proofErr w:type="spellStart"/>
      <w:r w:rsidR="00103854" w:rsidRPr="00103854">
        <w:rPr>
          <w:rFonts w:ascii="Times New Roman" w:hAnsi="Times New Roman" w:cs="Times New Roman"/>
          <w:sz w:val="24"/>
          <w:szCs w:val="24"/>
          <w:lang w:val="en-US"/>
        </w:rPr>
        <w:t>diri</w:t>
      </w:r>
      <w:proofErr w:type="spellEnd"/>
      <w:r w:rsidR="00103854" w:rsidRPr="00103854">
        <w:rPr>
          <w:rFonts w:ascii="Times New Roman" w:hAnsi="Times New Roman" w:cs="Times New Roman"/>
          <w:sz w:val="24"/>
          <w:szCs w:val="24"/>
          <w:lang w:val="en-US"/>
        </w:rPr>
        <w:t xml:space="preserve">, </w:t>
      </w:r>
      <w:proofErr w:type="spellStart"/>
      <w:r w:rsidR="00103854" w:rsidRPr="00103854">
        <w:rPr>
          <w:rFonts w:ascii="Times New Roman" w:hAnsi="Times New Roman" w:cs="Times New Roman"/>
          <w:sz w:val="24"/>
          <w:szCs w:val="24"/>
          <w:lang w:val="en-US"/>
        </w:rPr>
        <w:t>dalam</w:t>
      </w:r>
      <w:proofErr w:type="spellEnd"/>
      <w:r w:rsidR="00103854" w:rsidRPr="00103854">
        <w:rPr>
          <w:rFonts w:ascii="Times New Roman" w:hAnsi="Times New Roman" w:cs="Times New Roman"/>
          <w:sz w:val="24"/>
          <w:szCs w:val="24"/>
          <w:lang w:val="en-US"/>
        </w:rPr>
        <w:t xml:space="preserve"> </w:t>
      </w:r>
      <w:proofErr w:type="spellStart"/>
      <w:r w:rsidR="00103854" w:rsidRPr="00103854">
        <w:rPr>
          <w:rFonts w:ascii="Times New Roman" w:hAnsi="Times New Roman" w:cs="Times New Roman"/>
          <w:sz w:val="24"/>
          <w:szCs w:val="24"/>
          <w:lang w:val="en-US"/>
        </w:rPr>
        <w:t>makan</w:t>
      </w:r>
      <w:proofErr w:type="spellEnd"/>
      <w:r w:rsidR="00103854" w:rsidRPr="00103854">
        <w:rPr>
          <w:rFonts w:ascii="Times New Roman" w:hAnsi="Times New Roman" w:cs="Times New Roman"/>
          <w:sz w:val="24"/>
          <w:szCs w:val="24"/>
          <w:lang w:val="en-US"/>
        </w:rPr>
        <w:t xml:space="preserve"> </w:t>
      </w:r>
      <w:proofErr w:type="spellStart"/>
      <w:r w:rsidR="00103854" w:rsidRPr="00103854">
        <w:rPr>
          <w:rFonts w:ascii="Times New Roman" w:hAnsi="Times New Roman" w:cs="Times New Roman"/>
          <w:sz w:val="24"/>
          <w:szCs w:val="24"/>
          <w:lang w:val="en-US"/>
        </w:rPr>
        <w:t>dan</w:t>
      </w:r>
      <w:proofErr w:type="spellEnd"/>
      <w:r w:rsidR="00103854" w:rsidRPr="00103854">
        <w:rPr>
          <w:rFonts w:ascii="Times New Roman" w:hAnsi="Times New Roman" w:cs="Times New Roman"/>
          <w:sz w:val="24"/>
          <w:szCs w:val="24"/>
          <w:lang w:val="en-US"/>
        </w:rPr>
        <w:t xml:space="preserve"> </w:t>
      </w:r>
      <w:proofErr w:type="spellStart"/>
      <w:r w:rsidR="00103854" w:rsidRPr="00103854">
        <w:rPr>
          <w:rFonts w:ascii="Times New Roman" w:hAnsi="Times New Roman" w:cs="Times New Roman"/>
          <w:sz w:val="24"/>
          <w:szCs w:val="24"/>
          <w:lang w:val="en-US"/>
        </w:rPr>
        <w:t>dalam</w:t>
      </w:r>
      <w:proofErr w:type="spellEnd"/>
      <w:r w:rsidR="00103854" w:rsidRPr="00103854">
        <w:rPr>
          <w:rFonts w:ascii="Times New Roman" w:hAnsi="Times New Roman" w:cs="Times New Roman"/>
          <w:sz w:val="24"/>
          <w:szCs w:val="24"/>
          <w:lang w:val="en-US"/>
        </w:rPr>
        <w:t xml:space="preserve"> BAB/BAK.</w:t>
      </w:r>
      <w:proofErr w:type="gramEnd"/>
      <w:r w:rsidR="00103854" w:rsidRPr="00103854">
        <w:rPr>
          <w:rFonts w:ascii="Times New Roman" w:hAnsi="Times New Roman" w:cs="Times New Roman"/>
          <w:sz w:val="24"/>
          <w:szCs w:val="24"/>
          <w:lang w:val="en-US"/>
        </w:rPr>
        <w:t xml:space="preserve"> </w:t>
      </w:r>
      <w:r w:rsidRPr="00103854">
        <w:rPr>
          <w:rFonts w:ascii="Times New Roman" w:hAnsi="Times New Roman" w:cs="Times New Roman"/>
          <w:sz w:val="24"/>
          <w:szCs w:val="24"/>
        </w:rPr>
        <w:t>Maka</w:t>
      </w:r>
      <w:r w:rsidRPr="00103854">
        <w:rPr>
          <w:rFonts w:ascii="Times New Roman" w:hAnsi="Times New Roman" w:cs="Times New Roman"/>
          <w:szCs w:val="24"/>
        </w:rPr>
        <w:t xml:space="preserve"> </w:t>
      </w:r>
      <w:r w:rsidRPr="00E2468B">
        <w:rPr>
          <w:rFonts w:ascii="Times New Roman" w:hAnsi="Times New Roman" w:cs="Times New Roman"/>
          <w:sz w:val="24"/>
          <w:szCs w:val="24"/>
        </w:rPr>
        <w:t>dapat kita lihat pada uraian berikut:</w:t>
      </w:r>
    </w:p>
    <w:p w:rsidR="00EF244B" w:rsidRDefault="00EF244B" w:rsidP="0048581E">
      <w:pPr>
        <w:autoSpaceDE w:val="0"/>
        <w:autoSpaceDN w:val="0"/>
        <w:adjustRightInd w:val="0"/>
        <w:spacing w:after="0" w:line="240" w:lineRule="auto"/>
        <w:ind w:firstLine="360"/>
        <w:jc w:val="both"/>
        <w:rPr>
          <w:rFonts w:ascii="Times New Roman" w:hAnsi="Times New Roman" w:cs="Times New Roman"/>
          <w:sz w:val="24"/>
          <w:szCs w:val="24"/>
        </w:rPr>
      </w:pPr>
    </w:p>
    <w:p w:rsidR="0048581E" w:rsidRPr="00E6773C" w:rsidRDefault="00103854" w:rsidP="00103854">
      <w:pPr>
        <w:pStyle w:val="ListParagraph2"/>
        <w:widowControl w:val="0"/>
        <w:numPr>
          <w:ilvl w:val="0"/>
          <w:numId w:val="16"/>
        </w:numPr>
        <w:autoSpaceDE w:val="0"/>
        <w:autoSpaceDN w:val="0"/>
        <w:adjustRightInd w:val="0"/>
        <w:spacing w:after="0" w:line="240" w:lineRule="auto"/>
        <w:rPr>
          <w:rFonts w:ascii="Times New Roman" w:hAnsi="Times New Roman" w:cs="Times New Roman"/>
          <w:bCs/>
          <w:sz w:val="24"/>
          <w:szCs w:val="28"/>
          <w:lang w:val="en-US"/>
        </w:rPr>
      </w:pPr>
      <w:r w:rsidRPr="00BA1243">
        <w:rPr>
          <w:rFonts w:ascii="Times New Roman" w:hAnsi="Times New Roman" w:cs="Times New Roman"/>
          <w:b/>
          <w:sz w:val="24"/>
        </w:rPr>
        <w:t>Perawatan Diri Pasien Skizofrenia Dengan Halusinasi Dalam Kebersihan Diri</w:t>
      </w:r>
    </w:p>
    <w:p w:rsidR="00C473FE" w:rsidRPr="00770E67" w:rsidRDefault="00AD1E29" w:rsidP="0048581E">
      <w:pPr>
        <w:spacing w:after="0" w:line="240" w:lineRule="auto"/>
        <w:jc w:val="center"/>
        <w:rPr>
          <w:rFonts w:ascii="Times New Roman" w:hAnsi="Times New Roman" w:cs="Times New Roman"/>
          <w:b/>
          <w:sz w:val="24"/>
          <w:szCs w:val="24"/>
          <w:lang w:val="en-US"/>
        </w:rPr>
      </w:pPr>
      <w:r w:rsidRPr="00770E67">
        <w:rPr>
          <w:rFonts w:ascii="Times New Roman" w:hAnsi="Times New Roman" w:cs="Times New Roman"/>
          <w:b/>
          <w:sz w:val="24"/>
          <w:szCs w:val="24"/>
        </w:rPr>
        <w:t xml:space="preserve">Tabel </w:t>
      </w:r>
      <w:r w:rsidRPr="00770E67">
        <w:rPr>
          <w:rFonts w:ascii="Times New Roman" w:hAnsi="Times New Roman" w:cs="Times New Roman"/>
          <w:b/>
          <w:sz w:val="24"/>
          <w:szCs w:val="24"/>
          <w:lang w:val="en-US"/>
        </w:rPr>
        <w:t>2</w:t>
      </w:r>
    </w:p>
    <w:p w:rsidR="00AD1E29" w:rsidRDefault="00103854" w:rsidP="0010385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rPr>
        <w:t>Distribusi Frekuensi Responden</w:t>
      </w:r>
      <w:r>
        <w:rPr>
          <w:rFonts w:ascii="Times New Roman" w:hAnsi="Times New Roman" w:cs="Times New Roman"/>
          <w:b/>
          <w:sz w:val="24"/>
          <w:lang w:val="en-US"/>
        </w:rPr>
        <w:t xml:space="preserve"> </w:t>
      </w:r>
      <w:r w:rsidRPr="00103854">
        <w:rPr>
          <w:rFonts w:ascii="Times New Roman" w:hAnsi="Times New Roman" w:cs="Times New Roman"/>
          <w:b/>
          <w:sz w:val="24"/>
        </w:rPr>
        <w:t xml:space="preserve">Berdasarkan </w:t>
      </w:r>
      <w:r>
        <w:rPr>
          <w:rFonts w:ascii="Times New Roman" w:hAnsi="Times New Roman" w:cs="Times New Roman"/>
          <w:b/>
          <w:sz w:val="24"/>
        </w:rPr>
        <w:t>Perawatan Diri Dalam</w:t>
      </w:r>
      <w:r>
        <w:rPr>
          <w:rFonts w:ascii="Times New Roman" w:hAnsi="Times New Roman" w:cs="Times New Roman"/>
          <w:b/>
          <w:sz w:val="24"/>
          <w:lang w:val="en-US"/>
        </w:rPr>
        <w:t xml:space="preserve"> </w:t>
      </w:r>
      <w:r w:rsidRPr="00103854">
        <w:rPr>
          <w:rFonts w:ascii="Times New Roman" w:hAnsi="Times New Roman" w:cs="Times New Roman"/>
          <w:b/>
          <w:sz w:val="24"/>
        </w:rPr>
        <w:t xml:space="preserve">Kebersihan Diri </w:t>
      </w:r>
      <w:r>
        <w:rPr>
          <w:rFonts w:ascii="Times New Roman" w:hAnsi="Times New Roman" w:cs="Times New Roman"/>
          <w:b/>
          <w:sz w:val="24"/>
          <w:szCs w:val="24"/>
        </w:rPr>
        <w:t>(n=</w:t>
      </w:r>
      <w:r>
        <w:rPr>
          <w:rFonts w:ascii="Times New Roman" w:hAnsi="Times New Roman" w:cs="Times New Roman"/>
          <w:b/>
          <w:sz w:val="24"/>
          <w:szCs w:val="24"/>
          <w:lang w:val="en-US"/>
        </w:rPr>
        <w:t>32</w:t>
      </w:r>
      <w:r w:rsidR="00E6773C">
        <w:rPr>
          <w:rFonts w:ascii="Times New Roman" w:hAnsi="Times New Roman" w:cs="Times New Roman"/>
          <w:b/>
          <w:sz w:val="24"/>
          <w:szCs w:val="24"/>
        </w:rPr>
        <w:t>)</w:t>
      </w:r>
    </w:p>
    <w:tbl>
      <w:tblPr>
        <w:tblStyle w:val="TableGrid"/>
        <w:tblW w:w="4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9"/>
        <w:gridCol w:w="527"/>
        <w:gridCol w:w="675"/>
      </w:tblGrid>
      <w:tr w:rsidR="00103854" w:rsidRPr="00103854" w:rsidTr="00103854">
        <w:tc>
          <w:tcPr>
            <w:tcW w:w="2909" w:type="dxa"/>
            <w:tcBorders>
              <w:top w:val="single" w:sz="4" w:space="0" w:color="auto"/>
              <w:left w:val="nil"/>
              <w:bottom w:val="single" w:sz="4" w:space="0" w:color="auto"/>
              <w:right w:val="nil"/>
            </w:tcBorders>
          </w:tcPr>
          <w:p w:rsidR="00103854" w:rsidRPr="00103854" w:rsidRDefault="00103854" w:rsidP="00A52143">
            <w:pPr>
              <w:pStyle w:val="ListParagraph"/>
              <w:ind w:left="0"/>
              <w:jc w:val="center"/>
              <w:rPr>
                <w:rFonts w:ascii="Times New Roman" w:hAnsi="Times New Roman" w:cs="Times New Roman"/>
                <w:b/>
                <w:sz w:val="20"/>
                <w:szCs w:val="20"/>
              </w:rPr>
            </w:pPr>
            <w:proofErr w:type="spellStart"/>
            <w:r w:rsidRPr="00103854">
              <w:rPr>
                <w:rFonts w:ascii="Times New Roman" w:hAnsi="Times New Roman" w:cs="Times New Roman"/>
                <w:bCs/>
                <w:sz w:val="20"/>
                <w:szCs w:val="20"/>
                <w:lang w:val="en-US"/>
              </w:rPr>
              <w:t>Perawatan</w:t>
            </w:r>
            <w:proofErr w:type="spellEnd"/>
            <w:r w:rsidRPr="00103854">
              <w:rPr>
                <w:rFonts w:ascii="Times New Roman" w:hAnsi="Times New Roman" w:cs="Times New Roman"/>
                <w:bCs/>
                <w:sz w:val="20"/>
                <w:szCs w:val="20"/>
                <w:lang w:val="en-US"/>
              </w:rPr>
              <w:t xml:space="preserve"> </w:t>
            </w:r>
            <w:proofErr w:type="spellStart"/>
            <w:r w:rsidRPr="00103854">
              <w:rPr>
                <w:rFonts w:ascii="Times New Roman" w:hAnsi="Times New Roman" w:cs="Times New Roman"/>
                <w:bCs/>
                <w:sz w:val="20"/>
                <w:szCs w:val="20"/>
                <w:lang w:val="en-US"/>
              </w:rPr>
              <w:t>diri</w:t>
            </w:r>
            <w:proofErr w:type="spellEnd"/>
            <w:r w:rsidRPr="00103854">
              <w:rPr>
                <w:rFonts w:ascii="Times New Roman" w:hAnsi="Times New Roman" w:cs="Times New Roman"/>
                <w:bCs/>
                <w:sz w:val="20"/>
                <w:szCs w:val="20"/>
                <w:lang w:val="en-US"/>
              </w:rPr>
              <w:t xml:space="preserve"> </w:t>
            </w:r>
            <w:proofErr w:type="spellStart"/>
            <w:r w:rsidRPr="00103854">
              <w:rPr>
                <w:rFonts w:ascii="Times New Roman" w:hAnsi="Times New Roman" w:cs="Times New Roman"/>
                <w:bCs/>
                <w:sz w:val="20"/>
                <w:szCs w:val="20"/>
                <w:lang w:val="en-US"/>
              </w:rPr>
              <w:t>dalam</w:t>
            </w:r>
            <w:proofErr w:type="spellEnd"/>
            <w:r w:rsidRPr="00103854">
              <w:rPr>
                <w:rFonts w:ascii="Times New Roman" w:hAnsi="Times New Roman" w:cs="Times New Roman"/>
                <w:bCs/>
                <w:sz w:val="20"/>
                <w:szCs w:val="20"/>
                <w:lang w:val="en-US"/>
              </w:rPr>
              <w:t xml:space="preserve"> </w:t>
            </w:r>
            <w:proofErr w:type="spellStart"/>
            <w:r w:rsidR="00A52143">
              <w:rPr>
                <w:rFonts w:ascii="Times New Roman" w:hAnsi="Times New Roman" w:cs="Times New Roman"/>
                <w:bCs/>
                <w:sz w:val="20"/>
                <w:szCs w:val="20"/>
                <w:lang w:val="en-US"/>
              </w:rPr>
              <w:t>Kebersihan</w:t>
            </w:r>
            <w:proofErr w:type="spellEnd"/>
            <w:r w:rsidR="00A52143">
              <w:rPr>
                <w:rFonts w:ascii="Times New Roman" w:hAnsi="Times New Roman" w:cs="Times New Roman"/>
                <w:bCs/>
                <w:sz w:val="20"/>
                <w:szCs w:val="20"/>
                <w:lang w:val="en-US"/>
              </w:rPr>
              <w:t xml:space="preserve"> </w:t>
            </w:r>
            <w:proofErr w:type="spellStart"/>
            <w:r w:rsidR="00A52143">
              <w:rPr>
                <w:rFonts w:ascii="Times New Roman" w:hAnsi="Times New Roman" w:cs="Times New Roman"/>
                <w:bCs/>
                <w:sz w:val="20"/>
                <w:szCs w:val="20"/>
                <w:lang w:val="en-US"/>
              </w:rPr>
              <w:t>diri</w:t>
            </w:r>
            <w:proofErr w:type="spellEnd"/>
          </w:p>
        </w:tc>
        <w:tc>
          <w:tcPr>
            <w:tcW w:w="527" w:type="dxa"/>
            <w:tcBorders>
              <w:top w:val="single" w:sz="4" w:space="0" w:color="auto"/>
              <w:left w:val="nil"/>
              <w:bottom w:val="single" w:sz="4" w:space="0" w:color="auto"/>
              <w:right w:val="nil"/>
            </w:tcBorders>
          </w:tcPr>
          <w:p w:rsidR="00103854" w:rsidRPr="00F12CBC" w:rsidRDefault="00F12CBC" w:rsidP="00233C42">
            <w:pPr>
              <w:pStyle w:val="ListParagraph"/>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f</w:t>
            </w:r>
          </w:p>
        </w:tc>
        <w:tc>
          <w:tcPr>
            <w:tcW w:w="675" w:type="dxa"/>
            <w:tcBorders>
              <w:top w:val="single" w:sz="4" w:space="0" w:color="auto"/>
              <w:left w:val="nil"/>
              <w:bottom w:val="single" w:sz="4" w:space="0" w:color="auto"/>
              <w:right w:val="nil"/>
            </w:tcBorders>
          </w:tcPr>
          <w:p w:rsidR="00103854" w:rsidRPr="00103854" w:rsidRDefault="00103854" w:rsidP="00233C42">
            <w:pPr>
              <w:pStyle w:val="ListParagraph"/>
              <w:ind w:left="0"/>
              <w:jc w:val="center"/>
              <w:rPr>
                <w:rFonts w:ascii="Times New Roman" w:hAnsi="Times New Roman" w:cs="Times New Roman"/>
                <w:b/>
                <w:sz w:val="20"/>
                <w:szCs w:val="20"/>
              </w:rPr>
            </w:pPr>
            <w:r w:rsidRPr="00103854">
              <w:rPr>
                <w:rFonts w:ascii="Times New Roman" w:hAnsi="Times New Roman" w:cs="Times New Roman"/>
                <w:b/>
                <w:sz w:val="20"/>
                <w:szCs w:val="20"/>
              </w:rPr>
              <w:t>%</w:t>
            </w:r>
          </w:p>
        </w:tc>
      </w:tr>
      <w:tr w:rsidR="00103854" w:rsidRPr="00103854" w:rsidTr="00103854">
        <w:tc>
          <w:tcPr>
            <w:tcW w:w="2909" w:type="dxa"/>
            <w:tcBorders>
              <w:top w:val="nil"/>
              <w:left w:val="nil"/>
              <w:bottom w:val="nil"/>
              <w:right w:val="nil"/>
            </w:tcBorders>
          </w:tcPr>
          <w:p w:rsidR="00103854" w:rsidRPr="00103854" w:rsidRDefault="00103854" w:rsidP="00233C42">
            <w:pPr>
              <w:widowControl w:val="0"/>
              <w:autoSpaceDE w:val="0"/>
              <w:autoSpaceDN w:val="0"/>
              <w:adjustRightInd w:val="0"/>
              <w:jc w:val="center"/>
              <w:rPr>
                <w:rFonts w:ascii="Times New Roman" w:hAnsi="Times New Roman" w:cs="Times New Roman"/>
                <w:b/>
                <w:bCs/>
                <w:sz w:val="20"/>
                <w:szCs w:val="20"/>
                <w:lang w:val="en-US"/>
              </w:rPr>
            </w:pPr>
            <w:proofErr w:type="spellStart"/>
            <w:r w:rsidRPr="00103854">
              <w:rPr>
                <w:rFonts w:ascii="Times New Roman" w:hAnsi="Times New Roman" w:cs="Times New Roman"/>
                <w:bCs/>
                <w:sz w:val="20"/>
                <w:szCs w:val="20"/>
                <w:lang w:val="en-US"/>
              </w:rPr>
              <w:t>Bersih</w:t>
            </w:r>
            <w:proofErr w:type="spellEnd"/>
          </w:p>
        </w:tc>
        <w:tc>
          <w:tcPr>
            <w:tcW w:w="527" w:type="dxa"/>
            <w:tcBorders>
              <w:top w:val="nil"/>
              <w:left w:val="nil"/>
              <w:bottom w:val="nil"/>
              <w:right w:val="nil"/>
            </w:tcBorders>
          </w:tcPr>
          <w:p w:rsidR="00103854" w:rsidRPr="00103854" w:rsidRDefault="00A52143" w:rsidP="00233C42">
            <w:pPr>
              <w:pStyle w:val="ListParagraph2"/>
              <w:autoSpaceDE w:val="0"/>
              <w:autoSpaceDN w:val="0"/>
              <w:adjustRightInd w:val="0"/>
              <w:ind w:left="0"/>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675" w:type="dxa"/>
            <w:tcBorders>
              <w:top w:val="nil"/>
              <w:left w:val="nil"/>
              <w:bottom w:val="nil"/>
              <w:right w:val="nil"/>
            </w:tcBorders>
          </w:tcPr>
          <w:p w:rsidR="00103854" w:rsidRPr="00103854" w:rsidRDefault="00A52143" w:rsidP="00233C42">
            <w:pPr>
              <w:pStyle w:val="ListParagraph2"/>
              <w:autoSpaceDE w:val="0"/>
              <w:autoSpaceDN w:val="0"/>
              <w:adjustRightInd w:val="0"/>
              <w:ind w:left="0"/>
              <w:jc w:val="center"/>
              <w:rPr>
                <w:rFonts w:ascii="Times New Roman" w:hAnsi="Times New Roman" w:cs="Times New Roman"/>
                <w:sz w:val="20"/>
                <w:szCs w:val="20"/>
                <w:lang w:val="en-US"/>
              </w:rPr>
            </w:pPr>
            <w:r>
              <w:rPr>
                <w:rFonts w:ascii="Times New Roman" w:hAnsi="Times New Roman" w:cs="Times New Roman"/>
                <w:sz w:val="20"/>
                <w:szCs w:val="20"/>
                <w:lang w:val="en-US"/>
              </w:rPr>
              <w:t>62.5</w:t>
            </w:r>
          </w:p>
        </w:tc>
      </w:tr>
      <w:tr w:rsidR="00103854" w:rsidRPr="00103854" w:rsidTr="00103854">
        <w:tc>
          <w:tcPr>
            <w:tcW w:w="2909" w:type="dxa"/>
            <w:tcBorders>
              <w:top w:val="nil"/>
              <w:left w:val="nil"/>
              <w:bottom w:val="nil"/>
              <w:right w:val="nil"/>
            </w:tcBorders>
          </w:tcPr>
          <w:p w:rsidR="00103854" w:rsidRPr="00103854" w:rsidRDefault="00103854" w:rsidP="00233C42">
            <w:pPr>
              <w:widowControl w:val="0"/>
              <w:autoSpaceDE w:val="0"/>
              <w:autoSpaceDN w:val="0"/>
              <w:adjustRightInd w:val="0"/>
              <w:jc w:val="center"/>
              <w:rPr>
                <w:rFonts w:ascii="Times New Roman" w:hAnsi="Times New Roman" w:cs="Times New Roman"/>
                <w:bCs/>
                <w:sz w:val="20"/>
                <w:szCs w:val="20"/>
                <w:lang w:val="en-US"/>
              </w:rPr>
            </w:pPr>
            <w:r w:rsidRPr="00103854">
              <w:rPr>
                <w:rFonts w:ascii="Times New Roman" w:hAnsi="Times New Roman" w:cs="Times New Roman"/>
                <w:bCs/>
                <w:sz w:val="20"/>
                <w:szCs w:val="20"/>
              </w:rPr>
              <w:t xml:space="preserve">Kurang </w:t>
            </w:r>
            <w:proofErr w:type="spellStart"/>
            <w:r w:rsidRPr="00103854">
              <w:rPr>
                <w:rFonts w:ascii="Times New Roman" w:hAnsi="Times New Roman" w:cs="Times New Roman"/>
                <w:bCs/>
                <w:sz w:val="20"/>
                <w:szCs w:val="20"/>
                <w:lang w:val="en-US"/>
              </w:rPr>
              <w:t>Bersih</w:t>
            </w:r>
            <w:proofErr w:type="spellEnd"/>
          </w:p>
        </w:tc>
        <w:tc>
          <w:tcPr>
            <w:tcW w:w="527" w:type="dxa"/>
            <w:tcBorders>
              <w:top w:val="nil"/>
              <w:left w:val="nil"/>
              <w:bottom w:val="nil"/>
              <w:right w:val="nil"/>
            </w:tcBorders>
          </w:tcPr>
          <w:p w:rsidR="00103854" w:rsidRPr="00103854" w:rsidRDefault="00A52143" w:rsidP="00233C42">
            <w:pPr>
              <w:pStyle w:val="ListParagraph2"/>
              <w:autoSpaceDE w:val="0"/>
              <w:autoSpaceDN w:val="0"/>
              <w:adjustRightInd w:val="0"/>
              <w:ind w:left="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675" w:type="dxa"/>
            <w:tcBorders>
              <w:top w:val="nil"/>
              <w:left w:val="nil"/>
              <w:bottom w:val="nil"/>
              <w:right w:val="nil"/>
            </w:tcBorders>
          </w:tcPr>
          <w:p w:rsidR="00103854" w:rsidRPr="00103854" w:rsidRDefault="00103854" w:rsidP="00233C42">
            <w:pPr>
              <w:pStyle w:val="ListParagraph2"/>
              <w:autoSpaceDE w:val="0"/>
              <w:autoSpaceDN w:val="0"/>
              <w:adjustRightInd w:val="0"/>
              <w:ind w:left="0"/>
              <w:jc w:val="center"/>
              <w:rPr>
                <w:rFonts w:ascii="Times New Roman" w:hAnsi="Times New Roman" w:cs="Times New Roman"/>
                <w:sz w:val="20"/>
                <w:szCs w:val="20"/>
                <w:lang w:val="en-US"/>
              </w:rPr>
            </w:pPr>
            <w:r w:rsidRPr="00103854">
              <w:rPr>
                <w:rFonts w:ascii="Times New Roman" w:hAnsi="Times New Roman" w:cs="Times New Roman"/>
                <w:sz w:val="20"/>
                <w:szCs w:val="20"/>
                <w:lang w:val="en-US"/>
              </w:rPr>
              <w:t>3</w:t>
            </w:r>
            <w:r w:rsidR="00A52143">
              <w:rPr>
                <w:rFonts w:ascii="Times New Roman" w:hAnsi="Times New Roman" w:cs="Times New Roman"/>
                <w:sz w:val="20"/>
                <w:szCs w:val="20"/>
                <w:lang w:val="en-US"/>
              </w:rPr>
              <w:t>7.5</w:t>
            </w:r>
          </w:p>
        </w:tc>
      </w:tr>
      <w:tr w:rsidR="00103854" w:rsidRPr="00103854" w:rsidTr="00103854">
        <w:tc>
          <w:tcPr>
            <w:tcW w:w="2909" w:type="dxa"/>
            <w:tcBorders>
              <w:top w:val="nil"/>
              <w:left w:val="nil"/>
              <w:bottom w:val="single" w:sz="4" w:space="0" w:color="auto"/>
              <w:right w:val="nil"/>
            </w:tcBorders>
          </w:tcPr>
          <w:p w:rsidR="00103854" w:rsidRPr="00103854" w:rsidRDefault="00103854" w:rsidP="00233C42">
            <w:pPr>
              <w:widowControl w:val="0"/>
              <w:autoSpaceDE w:val="0"/>
              <w:autoSpaceDN w:val="0"/>
              <w:adjustRightInd w:val="0"/>
              <w:jc w:val="center"/>
              <w:rPr>
                <w:rFonts w:ascii="Times New Roman" w:hAnsi="Times New Roman" w:cs="Times New Roman"/>
                <w:bCs/>
                <w:sz w:val="20"/>
                <w:szCs w:val="20"/>
              </w:rPr>
            </w:pPr>
            <w:r w:rsidRPr="00103854">
              <w:rPr>
                <w:rFonts w:ascii="Times New Roman" w:hAnsi="Times New Roman" w:cs="Times New Roman"/>
                <w:bCs/>
                <w:sz w:val="20"/>
                <w:szCs w:val="20"/>
              </w:rPr>
              <w:t>Jumlah</w:t>
            </w:r>
          </w:p>
        </w:tc>
        <w:tc>
          <w:tcPr>
            <w:tcW w:w="527" w:type="dxa"/>
            <w:tcBorders>
              <w:top w:val="nil"/>
              <w:left w:val="nil"/>
              <w:bottom w:val="single" w:sz="4" w:space="0" w:color="auto"/>
              <w:right w:val="nil"/>
            </w:tcBorders>
          </w:tcPr>
          <w:p w:rsidR="00103854" w:rsidRPr="00103854" w:rsidRDefault="00103854" w:rsidP="00233C42">
            <w:pPr>
              <w:pStyle w:val="ListParagraph2"/>
              <w:autoSpaceDE w:val="0"/>
              <w:autoSpaceDN w:val="0"/>
              <w:adjustRightInd w:val="0"/>
              <w:ind w:left="0"/>
              <w:jc w:val="center"/>
              <w:rPr>
                <w:rFonts w:ascii="Times New Roman" w:hAnsi="Times New Roman" w:cs="Times New Roman"/>
                <w:sz w:val="20"/>
                <w:szCs w:val="20"/>
                <w:lang w:val="en-US"/>
              </w:rPr>
            </w:pPr>
            <w:r w:rsidRPr="00103854">
              <w:rPr>
                <w:rFonts w:ascii="Times New Roman" w:hAnsi="Times New Roman" w:cs="Times New Roman"/>
                <w:sz w:val="20"/>
                <w:szCs w:val="20"/>
                <w:lang w:val="en-US"/>
              </w:rPr>
              <w:t>32</w:t>
            </w:r>
          </w:p>
        </w:tc>
        <w:tc>
          <w:tcPr>
            <w:tcW w:w="675" w:type="dxa"/>
            <w:tcBorders>
              <w:top w:val="nil"/>
              <w:left w:val="nil"/>
              <w:bottom w:val="single" w:sz="4" w:space="0" w:color="auto"/>
              <w:right w:val="nil"/>
            </w:tcBorders>
          </w:tcPr>
          <w:p w:rsidR="00103854" w:rsidRPr="00103854" w:rsidRDefault="00103854" w:rsidP="00233C42">
            <w:pPr>
              <w:pStyle w:val="ListParagraph2"/>
              <w:autoSpaceDE w:val="0"/>
              <w:autoSpaceDN w:val="0"/>
              <w:adjustRightInd w:val="0"/>
              <w:ind w:left="0"/>
              <w:jc w:val="center"/>
              <w:rPr>
                <w:rFonts w:ascii="Times New Roman" w:hAnsi="Times New Roman" w:cs="Times New Roman"/>
                <w:sz w:val="20"/>
                <w:szCs w:val="20"/>
                <w:lang w:val="en-US"/>
              </w:rPr>
            </w:pPr>
            <w:r w:rsidRPr="00103854">
              <w:rPr>
                <w:rFonts w:ascii="Times New Roman" w:hAnsi="Times New Roman" w:cs="Times New Roman"/>
                <w:sz w:val="20"/>
                <w:szCs w:val="20"/>
                <w:lang w:val="en-US"/>
              </w:rPr>
              <w:t>100</w:t>
            </w:r>
          </w:p>
        </w:tc>
      </w:tr>
    </w:tbl>
    <w:p w:rsidR="00103854" w:rsidRDefault="00103854" w:rsidP="00E6773C">
      <w:pPr>
        <w:widowControl w:val="0"/>
        <w:autoSpaceDE w:val="0"/>
        <w:autoSpaceDN w:val="0"/>
        <w:adjustRightInd w:val="0"/>
        <w:spacing w:after="0" w:line="240" w:lineRule="auto"/>
        <w:ind w:firstLine="360"/>
        <w:jc w:val="both"/>
        <w:rPr>
          <w:rFonts w:ascii="Times New Roman" w:hAnsi="Times New Roman" w:cs="Times New Roman"/>
          <w:sz w:val="24"/>
          <w:lang w:val="en-US"/>
        </w:rPr>
      </w:pPr>
      <w:r>
        <w:rPr>
          <w:rFonts w:ascii="Times New Roman" w:hAnsi="Times New Roman" w:cs="Times New Roman"/>
          <w:sz w:val="24"/>
        </w:rPr>
        <w:tab/>
      </w:r>
      <w:r w:rsidRPr="006470DE">
        <w:rPr>
          <w:rFonts w:ascii="Times New Roman" w:hAnsi="Times New Roman" w:cs="Times New Roman"/>
          <w:sz w:val="24"/>
        </w:rPr>
        <w:t xml:space="preserve">Dari tabel di atas dapat terlihat bahwa </w:t>
      </w:r>
      <w:r>
        <w:rPr>
          <w:rFonts w:ascii="Times New Roman" w:hAnsi="Times New Roman" w:cs="Times New Roman"/>
          <w:sz w:val="24"/>
        </w:rPr>
        <w:t>lebih dari seba</w:t>
      </w:r>
      <w:r>
        <w:rPr>
          <w:rFonts w:ascii="Times New Roman" w:hAnsi="Times New Roman" w:cs="Times New Roman"/>
          <w:sz w:val="24"/>
          <w:lang w:val="en-US"/>
        </w:rPr>
        <w:t>ha</w:t>
      </w:r>
      <w:r>
        <w:rPr>
          <w:rFonts w:ascii="Times New Roman" w:hAnsi="Times New Roman" w:cs="Times New Roman"/>
          <w:sz w:val="24"/>
        </w:rPr>
        <w:t>gian (62,5</w:t>
      </w:r>
      <w:r w:rsidRPr="006470DE">
        <w:rPr>
          <w:rFonts w:ascii="Times New Roman" w:hAnsi="Times New Roman" w:cs="Times New Roman"/>
          <w:sz w:val="24"/>
        </w:rPr>
        <w:t>%) responden tampak bersih dalam kebersihan dirinya.</w:t>
      </w:r>
    </w:p>
    <w:p w:rsidR="00103854" w:rsidRDefault="00103854" w:rsidP="00E6773C">
      <w:pPr>
        <w:widowControl w:val="0"/>
        <w:autoSpaceDE w:val="0"/>
        <w:autoSpaceDN w:val="0"/>
        <w:adjustRightInd w:val="0"/>
        <w:spacing w:after="0" w:line="240" w:lineRule="auto"/>
        <w:ind w:firstLine="360"/>
        <w:jc w:val="both"/>
        <w:rPr>
          <w:rFonts w:ascii="Times New Roman" w:hAnsi="Times New Roman" w:cs="Times New Roman"/>
          <w:sz w:val="24"/>
          <w:lang w:val="en-US"/>
        </w:rPr>
      </w:pPr>
    </w:p>
    <w:p w:rsidR="00A52143" w:rsidRPr="00A60B2E" w:rsidRDefault="00A52143" w:rsidP="003E4853">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2A7AA1">
        <w:rPr>
          <w:rFonts w:ascii="Times New Roman" w:hAnsi="Times New Roman" w:cs="Times New Roman"/>
          <w:sz w:val="24"/>
        </w:rPr>
        <w:t xml:space="preserve">Menurut Kasiati (2016: 85 &amp; 91) personal hygiene atau kebersihan diri adalah upaya seseorang dalam memelihara kebersihan dan kesehatan untuk memperoleh kesejahteraan fisik dan psikologis. Bila pemenuhan kebersihan diri klien tidak terpenuhi akan menimbulkan masalah, seperti gangguan fisik yaitu mucosa mulut, </w:t>
      </w:r>
      <w:r>
        <w:rPr>
          <w:rFonts w:ascii="Times New Roman" w:hAnsi="Times New Roman" w:cs="Times New Roman"/>
          <w:sz w:val="24"/>
        </w:rPr>
        <w:t xml:space="preserve">integritas kulit, dan lain-lain, </w:t>
      </w:r>
      <w:r w:rsidRPr="002A7AA1">
        <w:rPr>
          <w:rFonts w:ascii="Times New Roman" w:hAnsi="Times New Roman" w:cs="Times New Roman"/>
          <w:sz w:val="24"/>
        </w:rPr>
        <w:t xml:space="preserve">juga </w:t>
      </w:r>
      <w:r>
        <w:rPr>
          <w:rFonts w:ascii="Times New Roman" w:hAnsi="Times New Roman" w:cs="Times New Roman"/>
          <w:sz w:val="24"/>
        </w:rPr>
        <w:t xml:space="preserve">mengalami </w:t>
      </w:r>
      <w:r w:rsidRPr="002A7AA1">
        <w:rPr>
          <w:rFonts w:ascii="Times New Roman" w:hAnsi="Times New Roman" w:cs="Times New Roman"/>
          <w:sz w:val="24"/>
        </w:rPr>
        <w:t xml:space="preserve">gangguan psikologis. Selain itu, Menurut Nurhalimah (2016: 221) tanda dan gejala defisit perawatan diri kepada pasien halusinasi dapat ditemukan melalui observasi salah satunya adalah </w:t>
      </w:r>
      <w:r w:rsidRPr="002A7AA1">
        <w:rPr>
          <w:rFonts w:ascii="Times New Roman" w:hAnsi="Times New Roman" w:cs="Times New Roman"/>
          <w:sz w:val="24"/>
          <w:szCs w:val="24"/>
        </w:rPr>
        <w:t>Gangguan kebersihan diri, ditandai dengan rambut kotor, gigi kotor, kulit berdaki dan bau, kuku panjang dan kotor.</w:t>
      </w:r>
    </w:p>
    <w:p w:rsidR="00A52143" w:rsidRDefault="00A52143" w:rsidP="00B33129">
      <w:pPr>
        <w:widowControl w:val="0"/>
        <w:autoSpaceDE w:val="0"/>
        <w:autoSpaceDN w:val="0"/>
        <w:adjustRightInd w:val="0"/>
        <w:spacing w:after="0" w:line="240" w:lineRule="auto"/>
        <w:ind w:firstLine="360"/>
        <w:jc w:val="both"/>
        <w:rPr>
          <w:rFonts w:ascii="Times New Roman" w:hAnsi="Times New Roman" w:cs="Times New Roman"/>
          <w:sz w:val="24"/>
        </w:rPr>
      </w:pPr>
      <w:r>
        <w:rPr>
          <w:rFonts w:ascii="Times New Roman" w:hAnsi="Times New Roman" w:cs="Times New Roman"/>
          <w:sz w:val="24"/>
        </w:rPr>
        <w:tab/>
      </w:r>
      <w:r w:rsidRPr="002A7AA1">
        <w:rPr>
          <w:rFonts w:ascii="Times New Roman" w:hAnsi="Times New Roman" w:cs="Times New Roman"/>
          <w:sz w:val="24"/>
        </w:rPr>
        <w:t xml:space="preserve">Dari hasil observasi yang </w:t>
      </w:r>
      <w:r>
        <w:rPr>
          <w:rFonts w:ascii="Times New Roman" w:hAnsi="Times New Roman" w:cs="Times New Roman"/>
          <w:sz w:val="24"/>
        </w:rPr>
        <w:t xml:space="preserve">telah </w:t>
      </w:r>
      <w:r w:rsidRPr="002A7AA1">
        <w:rPr>
          <w:rFonts w:ascii="Times New Roman" w:hAnsi="Times New Roman" w:cs="Times New Roman"/>
          <w:sz w:val="24"/>
        </w:rPr>
        <w:t>dil</w:t>
      </w:r>
      <w:r>
        <w:rPr>
          <w:rFonts w:ascii="Times New Roman" w:hAnsi="Times New Roman" w:cs="Times New Roman"/>
          <w:sz w:val="24"/>
        </w:rPr>
        <w:t>akukan peneliti di lapangan sebanyak 2 kali</w:t>
      </w:r>
      <w:r>
        <w:rPr>
          <w:rFonts w:ascii="Times New Roman" w:hAnsi="Times New Roman" w:cs="Times New Roman"/>
          <w:sz w:val="24"/>
          <w:lang w:val="en-US"/>
        </w:rPr>
        <w:t xml:space="preserve"> </w:t>
      </w:r>
      <w:r>
        <w:rPr>
          <w:rFonts w:ascii="Times New Roman" w:hAnsi="Times New Roman" w:cs="Times New Roman"/>
          <w:sz w:val="24"/>
        </w:rPr>
        <w:t xml:space="preserve">terhadap </w:t>
      </w:r>
      <w:r w:rsidRPr="002A7AA1">
        <w:rPr>
          <w:rFonts w:ascii="Times New Roman" w:hAnsi="Times New Roman" w:cs="Times New Roman"/>
          <w:sz w:val="24"/>
        </w:rPr>
        <w:t xml:space="preserve">pemenuhan kebersihan diri pada pasien skizofrenia </w:t>
      </w:r>
      <w:r w:rsidRPr="00B33129">
        <w:rPr>
          <w:rFonts w:ascii="Times New Roman" w:hAnsi="Times New Roman" w:cs="Times New Roman"/>
          <w:color w:val="000000"/>
          <w:sz w:val="23"/>
          <w:szCs w:val="23"/>
          <w:lang w:val="en-US"/>
        </w:rPr>
        <w:t>dengan</w:t>
      </w:r>
      <w:r>
        <w:rPr>
          <w:rFonts w:ascii="Times New Roman" w:hAnsi="Times New Roman" w:cs="Times New Roman"/>
          <w:sz w:val="24"/>
        </w:rPr>
        <w:t xml:space="preserve"> halusinasi,</w:t>
      </w:r>
      <w:r>
        <w:rPr>
          <w:rFonts w:ascii="Times New Roman" w:hAnsi="Times New Roman" w:cs="Times New Roman"/>
          <w:sz w:val="24"/>
          <w:lang w:val="en-US"/>
        </w:rPr>
        <w:t xml:space="preserve"> </w:t>
      </w:r>
      <w:r>
        <w:rPr>
          <w:rFonts w:ascii="Times New Roman" w:hAnsi="Times New Roman" w:cs="Times New Roman"/>
          <w:sz w:val="24"/>
        </w:rPr>
        <w:t>didapatkan lebih dari sebahagian</w:t>
      </w:r>
      <w:r>
        <w:rPr>
          <w:rFonts w:ascii="Times New Roman" w:hAnsi="Times New Roman" w:cs="Times New Roman"/>
          <w:sz w:val="24"/>
          <w:lang w:val="en-US"/>
        </w:rPr>
        <w:t xml:space="preserve"> </w:t>
      </w:r>
      <w:r>
        <w:rPr>
          <w:rFonts w:ascii="Times New Roman" w:hAnsi="Times New Roman" w:cs="Times New Roman"/>
          <w:sz w:val="24"/>
        </w:rPr>
        <w:t>pasien</w:t>
      </w:r>
      <w:r>
        <w:rPr>
          <w:rFonts w:ascii="Times New Roman" w:hAnsi="Times New Roman" w:cs="Times New Roman"/>
          <w:sz w:val="24"/>
          <w:lang w:val="en-US"/>
        </w:rPr>
        <w:t xml:space="preserve"> </w:t>
      </w:r>
      <w:r w:rsidRPr="002A7AA1">
        <w:rPr>
          <w:rFonts w:ascii="Times New Roman" w:hAnsi="Times New Roman" w:cs="Times New Roman"/>
          <w:sz w:val="24"/>
        </w:rPr>
        <w:t>tampak</w:t>
      </w:r>
      <w:r>
        <w:rPr>
          <w:rFonts w:ascii="Times New Roman" w:hAnsi="Times New Roman" w:cs="Times New Roman"/>
          <w:sz w:val="24"/>
        </w:rPr>
        <w:t xml:space="preserve"> bersih dalam kebersihan dirinya. Pasien </w:t>
      </w:r>
      <w:proofErr w:type="spellStart"/>
      <w:r>
        <w:rPr>
          <w:rFonts w:ascii="Times New Roman" w:hAnsi="Times New Roman" w:cs="Times New Roman"/>
          <w:sz w:val="24"/>
          <w:lang w:val="en-US"/>
        </w:rPr>
        <w:t>terlihat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kondisi</w:t>
      </w:r>
      <w:proofErr w:type="spellEnd"/>
      <w:r>
        <w:rPr>
          <w:rFonts w:ascii="Times New Roman" w:hAnsi="Times New Roman" w:cs="Times New Roman"/>
          <w:sz w:val="24"/>
          <w:lang w:val="en-US"/>
        </w:rPr>
        <w:t xml:space="preserve"> </w:t>
      </w:r>
      <w:r w:rsidRPr="002A7AA1">
        <w:rPr>
          <w:rFonts w:ascii="Times New Roman" w:hAnsi="Times New Roman" w:cs="Times New Roman"/>
          <w:sz w:val="24"/>
        </w:rPr>
        <w:t xml:space="preserve">rambut bersih, gigi bersih, kulit bersih, badan wangi, kuku bersih dan pendek. </w:t>
      </w:r>
      <w:r>
        <w:rPr>
          <w:rFonts w:ascii="Times New Roman" w:hAnsi="Times New Roman" w:cs="Times New Roman"/>
          <w:sz w:val="24"/>
        </w:rPr>
        <w:t>Dan pasien juga mampu melakukannya sendiri tanpa dibantu oleh orang lain</w:t>
      </w:r>
      <w:r w:rsidRPr="002A7AA1">
        <w:rPr>
          <w:rFonts w:ascii="Times New Roman" w:hAnsi="Times New Roman" w:cs="Times New Roman"/>
          <w:sz w:val="24"/>
        </w:rPr>
        <w:t>,</w:t>
      </w:r>
      <w:r>
        <w:rPr>
          <w:rFonts w:ascii="Times New Roman" w:hAnsi="Times New Roman" w:cs="Times New Roman"/>
          <w:sz w:val="24"/>
        </w:rPr>
        <w:t xml:space="preserve"> dan</w:t>
      </w:r>
      <w:r w:rsidRPr="002A7AA1">
        <w:rPr>
          <w:rFonts w:ascii="Times New Roman" w:hAnsi="Times New Roman" w:cs="Times New Roman"/>
          <w:sz w:val="24"/>
        </w:rPr>
        <w:t xml:space="preserve"> tidak ada masalah yang muncul seperti gangguan fisik </w:t>
      </w:r>
      <w:r>
        <w:rPr>
          <w:rFonts w:ascii="Times New Roman" w:hAnsi="Times New Roman" w:cs="Times New Roman"/>
          <w:sz w:val="24"/>
        </w:rPr>
        <w:t xml:space="preserve">pada </w:t>
      </w:r>
      <w:r w:rsidRPr="002A7AA1">
        <w:rPr>
          <w:rFonts w:ascii="Times New Roman" w:hAnsi="Times New Roman" w:cs="Times New Roman"/>
          <w:sz w:val="24"/>
        </w:rPr>
        <w:t xml:space="preserve">pasien skizofrenia </w:t>
      </w:r>
      <w:r>
        <w:rPr>
          <w:rFonts w:ascii="Times New Roman" w:hAnsi="Times New Roman" w:cs="Times New Roman"/>
          <w:sz w:val="24"/>
        </w:rPr>
        <w:t xml:space="preserve">dengan halusinasi </w:t>
      </w:r>
      <w:r w:rsidRPr="002A7AA1">
        <w:rPr>
          <w:rFonts w:ascii="Times New Roman" w:hAnsi="Times New Roman" w:cs="Times New Roman"/>
          <w:sz w:val="24"/>
        </w:rPr>
        <w:t>di Wilayah Kerja Pu</w:t>
      </w:r>
      <w:r>
        <w:rPr>
          <w:rFonts w:ascii="Times New Roman" w:hAnsi="Times New Roman" w:cs="Times New Roman"/>
          <w:sz w:val="24"/>
        </w:rPr>
        <w:t>skesmas Tanjung Paku Kota Solok.</w:t>
      </w:r>
    </w:p>
    <w:p w:rsidR="00A52143" w:rsidRDefault="00A52143" w:rsidP="003E4853">
      <w:pPr>
        <w:widowControl w:val="0"/>
        <w:autoSpaceDE w:val="0"/>
        <w:autoSpaceDN w:val="0"/>
        <w:adjustRightInd w:val="0"/>
        <w:spacing w:after="0" w:line="240" w:lineRule="auto"/>
        <w:ind w:firstLine="360"/>
        <w:jc w:val="both"/>
        <w:rPr>
          <w:rFonts w:ascii="Times New Roman" w:hAnsi="Times New Roman" w:cs="Times New Roman"/>
          <w:sz w:val="24"/>
        </w:rPr>
      </w:pPr>
      <w:r>
        <w:rPr>
          <w:rFonts w:ascii="Times New Roman" w:hAnsi="Times New Roman" w:cs="Times New Roman"/>
          <w:sz w:val="24"/>
        </w:rPr>
        <w:tab/>
        <w:t xml:space="preserve">Hasil penelitian ini sama dengan hasil penelitian Maryatun (2015) tentng </w:t>
      </w:r>
      <w:r>
        <w:rPr>
          <w:rFonts w:ascii="Times New Roman" w:hAnsi="Times New Roman" w:cs="Times New Roman"/>
          <w:sz w:val="24"/>
          <w:lang w:val="en-US"/>
        </w:rPr>
        <w:t>p</w:t>
      </w:r>
      <w:r>
        <w:rPr>
          <w:rFonts w:ascii="Times New Roman" w:hAnsi="Times New Roman" w:cs="Times New Roman"/>
          <w:sz w:val="24"/>
        </w:rPr>
        <w:t xml:space="preserve">eningkatan </w:t>
      </w:r>
      <w:r>
        <w:rPr>
          <w:rFonts w:ascii="Times New Roman" w:hAnsi="Times New Roman" w:cs="Times New Roman"/>
          <w:sz w:val="24"/>
          <w:lang w:val="en-US"/>
        </w:rPr>
        <w:t>k</w:t>
      </w:r>
      <w:r>
        <w:rPr>
          <w:rFonts w:ascii="Times New Roman" w:hAnsi="Times New Roman" w:cs="Times New Roman"/>
          <w:sz w:val="24"/>
        </w:rPr>
        <w:t xml:space="preserve">emandirian </w:t>
      </w:r>
      <w:r>
        <w:rPr>
          <w:rFonts w:ascii="Times New Roman" w:hAnsi="Times New Roman" w:cs="Times New Roman"/>
          <w:sz w:val="24"/>
          <w:lang w:val="en-US"/>
        </w:rPr>
        <w:t>p</w:t>
      </w:r>
      <w:r>
        <w:rPr>
          <w:rFonts w:ascii="Times New Roman" w:hAnsi="Times New Roman" w:cs="Times New Roman"/>
          <w:sz w:val="24"/>
        </w:rPr>
        <w:t xml:space="preserve">erawatan </w:t>
      </w:r>
      <w:r>
        <w:rPr>
          <w:rFonts w:ascii="Times New Roman" w:hAnsi="Times New Roman" w:cs="Times New Roman"/>
          <w:sz w:val="24"/>
          <w:lang w:val="en-US"/>
        </w:rPr>
        <w:t>d</w:t>
      </w:r>
      <w:r>
        <w:rPr>
          <w:rFonts w:ascii="Times New Roman" w:hAnsi="Times New Roman" w:cs="Times New Roman"/>
          <w:sz w:val="24"/>
        </w:rPr>
        <w:t xml:space="preserve">iri </w:t>
      </w:r>
      <w:r>
        <w:rPr>
          <w:rFonts w:ascii="Times New Roman" w:hAnsi="Times New Roman" w:cs="Times New Roman"/>
          <w:sz w:val="24"/>
          <w:lang w:val="en-US"/>
        </w:rPr>
        <w:t>p</w:t>
      </w:r>
      <w:r>
        <w:rPr>
          <w:rFonts w:ascii="Times New Roman" w:hAnsi="Times New Roman" w:cs="Times New Roman"/>
          <w:sz w:val="24"/>
        </w:rPr>
        <w:t>asien skizofrenia me</w:t>
      </w:r>
      <w:r>
        <w:rPr>
          <w:rFonts w:ascii="Times New Roman" w:hAnsi="Times New Roman" w:cs="Times New Roman"/>
          <w:sz w:val="24"/>
          <w:lang w:val="en-US"/>
        </w:rPr>
        <w:t>l</w:t>
      </w:r>
      <w:r>
        <w:rPr>
          <w:rFonts w:ascii="Times New Roman" w:hAnsi="Times New Roman" w:cs="Times New Roman"/>
          <w:sz w:val="24"/>
        </w:rPr>
        <w:t>alui rehabilitasi terapi gerak, bahwa separoh (50%) dari seluruh responden yang mempunyai kemandirian perawatan diri yang baik telah melakukan terapi gerak dengan kombinasi gerakan perawatan diri.</w:t>
      </w:r>
    </w:p>
    <w:p w:rsidR="00A52143" w:rsidRDefault="00A52143" w:rsidP="003E4853">
      <w:pPr>
        <w:widowControl w:val="0"/>
        <w:autoSpaceDE w:val="0"/>
        <w:autoSpaceDN w:val="0"/>
        <w:adjustRightInd w:val="0"/>
        <w:spacing w:after="0" w:line="240" w:lineRule="auto"/>
        <w:ind w:firstLine="360"/>
        <w:jc w:val="both"/>
        <w:rPr>
          <w:rFonts w:ascii="Times New Roman" w:hAnsi="Times New Roman" w:cs="Times New Roman"/>
          <w:sz w:val="24"/>
        </w:rPr>
      </w:pPr>
      <w:r>
        <w:rPr>
          <w:rFonts w:ascii="Times New Roman" w:hAnsi="Times New Roman" w:cs="Times New Roman"/>
          <w:sz w:val="24"/>
        </w:rPr>
        <w:tab/>
        <w:t>Hasil penelitian ini juga sama dengan hasil penelitian Siahaan (2018) pada pasien skizofrenia di Poli Rumah Sakit Jiwa Prof. Dr M Ildrem Medan, bahwa dari 98 orang (100%) responden memiliki persepsi perawatan diri dengan kategori baik. Hasil analisa data penelitian untuk perawatan diri (mandi) yang baik yaitu 98 responden (100%). Mandi yang baik adalah seseorang yang mampu melakukan dan menyelesaikan aktivitas kehidupan sehari-hari secara mandiri, seperti adanya keinginan untuk mandi secara teratur, menyiapkan peralatan untuk mandi, menggunakan peralatan mandi seperti sabun, shampo dan gayung, mampu menggosok seluruh bagian badan saat mandi, mampu mengeringkan tubuh setelah mandi dengan menggunakan handuk, menggosok gigi pada saat setelah sarapan dan sebelum tidur.</w:t>
      </w:r>
    </w:p>
    <w:p w:rsidR="00A52143" w:rsidRDefault="00A52143" w:rsidP="003E4853">
      <w:pPr>
        <w:widowControl w:val="0"/>
        <w:autoSpaceDE w:val="0"/>
        <w:autoSpaceDN w:val="0"/>
        <w:adjustRightInd w:val="0"/>
        <w:spacing w:after="0" w:line="240" w:lineRule="auto"/>
        <w:ind w:firstLine="360"/>
        <w:jc w:val="both"/>
        <w:rPr>
          <w:rFonts w:ascii="Times New Roman" w:hAnsi="Times New Roman" w:cs="Times New Roman"/>
          <w:sz w:val="24"/>
        </w:rPr>
      </w:pPr>
      <w:r>
        <w:rPr>
          <w:rFonts w:ascii="Times New Roman" w:hAnsi="Times New Roman" w:cs="Times New Roman"/>
          <w:sz w:val="24"/>
        </w:rPr>
        <w:tab/>
        <w:t>Hasil penelitian ini berbeda dengan hasil penelitian Jalil (2015) tentang faktor yang mempengaruhi penurunan kemampuan pasien skizofrenia dalam melakukan perawatan di RSJ, menunjukkan bahwa adanya hubungan antara halusinasi dengan penurunan kemampuan perawatan diri dengan signifikan 0,006. Dan hasil analisis tabel silang menunjukkan 79,8% klien yang mengungkapkan pengalaman halusinasi juga menunjukkan penurunan kemampuan perawatan diri.</w:t>
      </w:r>
    </w:p>
    <w:p w:rsidR="00A52143" w:rsidRDefault="00A52143" w:rsidP="003E4853">
      <w:pPr>
        <w:widowControl w:val="0"/>
        <w:autoSpaceDE w:val="0"/>
        <w:autoSpaceDN w:val="0"/>
        <w:adjustRightInd w:val="0"/>
        <w:spacing w:after="0" w:line="240" w:lineRule="auto"/>
        <w:ind w:firstLine="360"/>
        <w:jc w:val="both"/>
        <w:rPr>
          <w:rFonts w:ascii="Times New Roman" w:hAnsi="Times New Roman" w:cs="Times New Roman"/>
          <w:sz w:val="24"/>
        </w:rPr>
      </w:pPr>
      <w:r>
        <w:rPr>
          <w:rFonts w:ascii="Times New Roman" w:hAnsi="Times New Roman" w:cs="Times New Roman"/>
          <w:sz w:val="24"/>
        </w:rPr>
        <w:tab/>
        <w:t>Hasil penelitian Madalise (2015) tentang pengaruh pendidikan kesehatan pada pasien gangguan jiwa (defisit perawatan diri) terhadap pelaksanaan ADL (</w:t>
      </w:r>
      <w:r w:rsidRPr="00020A16">
        <w:rPr>
          <w:rFonts w:ascii="Times New Roman" w:hAnsi="Times New Roman" w:cs="Times New Roman"/>
          <w:i/>
          <w:sz w:val="24"/>
        </w:rPr>
        <w:t>activity of dayli living</w:t>
      </w:r>
      <w:r>
        <w:rPr>
          <w:rFonts w:ascii="Times New Roman" w:hAnsi="Times New Roman" w:cs="Times New Roman"/>
          <w:sz w:val="24"/>
        </w:rPr>
        <w:t>) kebersihan gigi dan mulut di RSJ Prof.Dr.V.L Ratumbuysang Ruang Katrili, bahwa pelaksanaan ADL responden sesudah diberikan pendidikan kesehatan tentang cara menggosok gigi yang baik dan benar menunjukkan bahwa pelaksanaan ADL mengalami peningkatan pelaksanaan ADL baik.</w:t>
      </w:r>
    </w:p>
    <w:p w:rsidR="00A52143" w:rsidRDefault="00A52143" w:rsidP="003E4853">
      <w:pPr>
        <w:widowControl w:val="0"/>
        <w:autoSpaceDE w:val="0"/>
        <w:autoSpaceDN w:val="0"/>
        <w:adjustRightInd w:val="0"/>
        <w:spacing w:after="0" w:line="240" w:lineRule="auto"/>
        <w:ind w:firstLine="360"/>
        <w:jc w:val="both"/>
        <w:rPr>
          <w:rFonts w:ascii="Times New Roman" w:hAnsi="Times New Roman" w:cs="Times New Roman"/>
          <w:sz w:val="24"/>
          <w:lang w:val="en-US"/>
        </w:rPr>
      </w:pPr>
      <w:r>
        <w:rPr>
          <w:rFonts w:ascii="Times New Roman" w:hAnsi="Times New Roman" w:cs="Times New Roman"/>
          <w:sz w:val="24"/>
        </w:rPr>
        <w:tab/>
      </w:r>
      <w:r w:rsidRPr="00823C5A">
        <w:rPr>
          <w:rFonts w:ascii="Times New Roman" w:hAnsi="Times New Roman" w:cs="Times New Roman"/>
          <w:sz w:val="24"/>
        </w:rPr>
        <w:t xml:space="preserve">Berdasarkan hasil penelitian </w:t>
      </w:r>
      <w:r>
        <w:rPr>
          <w:rFonts w:ascii="Times New Roman" w:hAnsi="Times New Roman" w:cs="Times New Roman"/>
          <w:sz w:val="24"/>
        </w:rPr>
        <w:t xml:space="preserve">Sutinah (2017) tentang Terapi Aktivitas Kelompok (TAK) Stimulasi persepsi berpengaruh terhadap perawatan kebersihan diri klien skizofrenia </w:t>
      </w:r>
      <w:r w:rsidRPr="00823C5A">
        <w:rPr>
          <w:rFonts w:ascii="Times New Roman" w:hAnsi="Times New Roman" w:cs="Times New Roman"/>
          <w:sz w:val="24"/>
        </w:rPr>
        <w:t>dapat dilihat bahwa klien skizofrenia yang mengalami defisit perawatan diri sebelum dilakukan terapi aktivitas kelompok stimulasi persep</w:t>
      </w:r>
      <w:r>
        <w:rPr>
          <w:rFonts w:ascii="Times New Roman" w:hAnsi="Times New Roman" w:cs="Times New Roman"/>
          <w:sz w:val="24"/>
        </w:rPr>
        <w:t>s</w:t>
      </w:r>
      <w:r w:rsidRPr="00823C5A">
        <w:rPr>
          <w:rFonts w:ascii="Times New Roman" w:hAnsi="Times New Roman" w:cs="Times New Roman"/>
          <w:sz w:val="24"/>
        </w:rPr>
        <w:t>i kurang mampu melakukan perawatan kebersihan diri dengan nilai rata-rata adalah 8,05.</w:t>
      </w:r>
    </w:p>
    <w:p w:rsidR="00E6773C" w:rsidRDefault="00E6773C" w:rsidP="00A52143">
      <w:pPr>
        <w:widowControl w:val="0"/>
        <w:autoSpaceDE w:val="0"/>
        <w:autoSpaceDN w:val="0"/>
        <w:adjustRightInd w:val="0"/>
        <w:spacing w:after="0" w:line="240" w:lineRule="auto"/>
        <w:ind w:firstLine="360"/>
        <w:jc w:val="both"/>
        <w:rPr>
          <w:rFonts w:ascii="Times New Roman" w:hAnsi="Times New Roman" w:cs="Times New Roman"/>
          <w:bCs/>
          <w:sz w:val="24"/>
          <w:szCs w:val="28"/>
        </w:rPr>
      </w:pPr>
    </w:p>
    <w:p w:rsidR="00E6773C" w:rsidRPr="00E6773C" w:rsidRDefault="00E6773C" w:rsidP="00A52143">
      <w:pPr>
        <w:widowControl w:val="0"/>
        <w:autoSpaceDE w:val="0"/>
        <w:autoSpaceDN w:val="0"/>
        <w:adjustRightInd w:val="0"/>
        <w:spacing w:after="0" w:line="240" w:lineRule="auto"/>
        <w:ind w:firstLine="360"/>
        <w:jc w:val="both"/>
        <w:rPr>
          <w:rFonts w:ascii="Times New Roman" w:hAnsi="Times New Roman" w:cs="Times New Roman"/>
          <w:bCs/>
          <w:sz w:val="24"/>
          <w:szCs w:val="28"/>
        </w:rPr>
      </w:pPr>
    </w:p>
    <w:p w:rsidR="00E6773C" w:rsidRPr="00E6773C" w:rsidRDefault="00103854" w:rsidP="00A52143">
      <w:pPr>
        <w:pStyle w:val="ListParagraph2"/>
        <w:widowControl w:val="0"/>
        <w:numPr>
          <w:ilvl w:val="0"/>
          <w:numId w:val="16"/>
        </w:numPr>
        <w:autoSpaceDE w:val="0"/>
        <w:autoSpaceDN w:val="0"/>
        <w:adjustRightInd w:val="0"/>
        <w:spacing w:after="0" w:line="240" w:lineRule="auto"/>
        <w:rPr>
          <w:rFonts w:ascii="Times New Roman" w:hAnsi="Times New Roman" w:cs="Times New Roman"/>
          <w:bCs/>
          <w:sz w:val="24"/>
          <w:szCs w:val="24"/>
        </w:rPr>
      </w:pPr>
      <w:r w:rsidRPr="003518A3">
        <w:rPr>
          <w:rFonts w:ascii="Times New Roman" w:hAnsi="Times New Roman" w:cs="Times New Roman"/>
          <w:b/>
          <w:sz w:val="24"/>
        </w:rPr>
        <w:t>Perawatan Diri Pasien Skizofrenia Dengan Halusinasi Dalam</w:t>
      </w:r>
      <w:r>
        <w:rPr>
          <w:rFonts w:ascii="Times New Roman" w:hAnsi="Times New Roman" w:cs="Times New Roman"/>
          <w:b/>
          <w:sz w:val="24"/>
        </w:rPr>
        <w:t xml:space="preserve"> Berhias Dir</w:t>
      </w:r>
      <w:proofErr w:type="spellStart"/>
      <w:r>
        <w:rPr>
          <w:rFonts w:ascii="Times New Roman" w:hAnsi="Times New Roman" w:cs="Times New Roman"/>
          <w:b/>
          <w:sz w:val="24"/>
          <w:lang w:val="en-US"/>
        </w:rPr>
        <w:t>i</w:t>
      </w:r>
      <w:proofErr w:type="spellEnd"/>
    </w:p>
    <w:p w:rsidR="00B00CDF" w:rsidRDefault="00FD07AC" w:rsidP="00A5214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Tabel </w:t>
      </w:r>
      <w:r>
        <w:rPr>
          <w:rFonts w:ascii="Times New Roman" w:hAnsi="Times New Roman" w:cs="Times New Roman"/>
          <w:b/>
          <w:sz w:val="24"/>
          <w:szCs w:val="24"/>
          <w:lang w:val="en-US"/>
        </w:rPr>
        <w:t>3</w:t>
      </w:r>
    </w:p>
    <w:p w:rsidR="009334C1" w:rsidRPr="00B33129" w:rsidRDefault="00103854" w:rsidP="00B33129">
      <w:pPr>
        <w:spacing w:after="0" w:line="240" w:lineRule="auto"/>
        <w:jc w:val="center"/>
        <w:rPr>
          <w:rFonts w:ascii="Times New Roman" w:hAnsi="Times New Roman" w:cs="Times New Roman"/>
          <w:b/>
          <w:sz w:val="24"/>
        </w:rPr>
      </w:pPr>
      <w:r w:rsidRPr="00103854">
        <w:rPr>
          <w:rFonts w:ascii="Times New Roman" w:hAnsi="Times New Roman" w:cs="Times New Roman"/>
          <w:b/>
          <w:sz w:val="24"/>
        </w:rPr>
        <w:t xml:space="preserve">Distribusi Frekuensi Responden Berdasarkan Perawatan Diri Dalam Berhias Diri </w:t>
      </w:r>
      <w:r>
        <w:rPr>
          <w:rFonts w:ascii="Times New Roman" w:hAnsi="Times New Roman" w:cs="Times New Roman"/>
          <w:b/>
          <w:sz w:val="24"/>
          <w:szCs w:val="24"/>
        </w:rPr>
        <w:t>(n=</w:t>
      </w:r>
      <w:r>
        <w:rPr>
          <w:rFonts w:ascii="Times New Roman" w:hAnsi="Times New Roman" w:cs="Times New Roman"/>
          <w:b/>
          <w:sz w:val="24"/>
          <w:szCs w:val="24"/>
          <w:lang w:val="en-US"/>
        </w:rPr>
        <w:t>32</w:t>
      </w:r>
      <w:r w:rsidR="00E6773C">
        <w:rPr>
          <w:rFonts w:ascii="Times New Roman" w:hAnsi="Times New Roman" w:cs="Times New Roman"/>
          <w:b/>
          <w:sz w:val="24"/>
          <w:szCs w:val="24"/>
        </w:rPr>
        <w:t>)</w:t>
      </w:r>
    </w:p>
    <w:tbl>
      <w:tblPr>
        <w:tblStyle w:val="TableGrid"/>
        <w:tblW w:w="4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9"/>
        <w:gridCol w:w="527"/>
        <w:gridCol w:w="675"/>
      </w:tblGrid>
      <w:tr w:rsidR="00103854" w:rsidRPr="00103854" w:rsidTr="00233C42">
        <w:tc>
          <w:tcPr>
            <w:tcW w:w="2909" w:type="dxa"/>
            <w:tcBorders>
              <w:top w:val="single" w:sz="4" w:space="0" w:color="auto"/>
              <w:left w:val="nil"/>
              <w:bottom w:val="single" w:sz="4" w:space="0" w:color="auto"/>
              <w:right w:val="nil"/>
            </w:tcBorders>
          </w:tcPr>
          <w:p w:rsidR="00103854" w:rsidRPr="00103854" w:rsidRDefault="00103854" w:rsidP="00A52143">
            <w:pPr>
              <w:pStyle w:val="ListParagraph"/>
              <w:ind w:left="0"/>
              <w:jc w:val="center"/>
              <w:rPr>
                <w:rFonts w:ascii="Times New Roman" w:hAnsi="Times New Roman" w:cs="Times New Roman"/>
                <w:b/>
                <w:sz w:val="20"/>
                <w:szCs w:val="20"/>
              </w:rPr>
            </w:pPr>
            <w:proofErr w:type="spellStart"/>
            <w:r w:rsidRPr="00103854">
              <w:rPr>
                <w:rFonts w:ascii="Times New Roman" w:hAnsi="Times New Roman" w:cs="Times New Roman"/>
                <w:bCs/>
                <w:sz w:val="20"/>
                <w:szCs w:val="20"/>
                <w:lang w:val="en-US"/>
              </w:rPr>
              <w:t>Perawatan</w:t>
            </w:r>
            <w:proofErr w:type="spellEnd"/>
            <w:r w:rsidRPr="00103854">
              <w:rPr>
                <w:rFonts w:ascii="Times New Roman" w:hAnsi="Times New Roman" w:cs="Times New Roman"/>
                <w:bCs/>
                <w:sz w:val="20"/>
                <w:szCs w:val="20"/>
                <w:lang w:val="en-US"/>
              </w:rPr>
              <w:t xml:space="preserve"> </w:t>
            </w:r>
            <w:proofErr w:type="spellStart"/>
            <w:r w:rsidRPr="00103854">
              <w:rPr>
                <w:rFonts w:ascii="Times New Roman" w:hAnsi="Times New Roman" w:cs="Times New Roman"/>
                <w:bCs/>
                <w:sz w:val="20"/>
                <w:szCs w:val="20"/>
                <w:lang w:val="en-US"/>
              </w:rPr>
              <w:t>diri</w:t>
            </w:r>
            <w:proofErr w:type="spellEnd"/>
            <w:r w:rsidRPr="00103854">
              <w:rPr>
                <w:rFonts w:ascii="Times New Roman" w:hAnsi="Times New Roman" w:cs="Times New Roman"/>
                <w:bCs/>
                <w:sz w:val="20"/>
                <w:szCs w:val="20"/>
                <w:lang w:val="en-US"/>
              </w:rPr>
              <w:t xml:space="preserve"> </w:t>
            </w:r>
            <w:proofErr w:type="spellStart"/>
            <w:r w:rsidRPr="00103854">
              <w:rPr>
                <w:rFonts w:ascii="Times New Roman" w:hAnsi="Times New Roman" w:cs="Times New Roman"/>
                <w:bCs/>
                <w:sz w:val="20"/>
                <w:szCs w:val="20"/>
                <w:lang w:val="en-US"/>
              </w:rPr>
              <w:t>dalam</w:t>
            </w:r>
            <w:proofErr w:type="spellEnd"/>
            <w:r w:rsidRPr="00103854">
              <w:rPr>
                <w:rFonts w:ascii="Times New Roman" w:hAnsi="Times New Roman" w:cs="Times New Roman"/>
                <w:bCs/>
                <w:sz w:val="20"/>
                <w:szCs w:val="20"/>
                <w:lang w:val="en-US"/>
              </w:rPr>
              <w:t xml:space="preserve"> </w:t>
            </w:r>
            <w:proofErr w:type="spellStart"/>
            <w:r>
              <w:rPr>
                <w:rFonts w:ascii="Times New Roman" w:hAnsi="Times New Roman" w:cs="Times New Roman"/>
                <w:bCs/>
                <w:sz w:val="20"/>
                <w:szCs w:val="20"/>
                <w:lang w:val="en-US"/>
              </w:rPr>
              <w:t>berhias</w:t>
            </w:r>
            <w:proofErr w:type="spellEnd"/>
            <w:r>
              <w:rPr>
                <w:rFonts w:ascii="Times New Roman" w:hAnsi="Times New Roman" w:cs="Times New Roman"/>
                <w:bCs/>
                <w:sz w:val="20"/>
                <w:szCs w:val="20"/>
                <w:lang w:val="en-US"/>
              </w:rPr>
              <w:t xml:space="preserve"> </w:t>
            </w:r>
            <w:proofErr w:type="spellStart"/>
            <w:r>
              <w:rPr>
                <w:rFonts w:ascii="Times New Roman" w:hAnsi="Times New Roman" w:cs="Times New Roman"/>
                <w:bCs/>
                <w:sz w:val="20"/>
                <w:szCs w:val="20"/>
                <w:lang w:val="en-US"/>
              </w:rPr>
              <w:t>diri</w:t>
            </w:r>
            <w:proofErr w:type="spellEnd"/>
          </w:p>
        </w:tc>
        <w:tc>
          <w:tcPr>
            <w:tcW w:w="527" w:type="dxa"/>
            <w:tcBorders>
              <w:top w:val="single" w:sz="4" w:space="0" w:color="auto"/>
              <w:left w:val="nil"/>
              <w:bottom w:val="single" w:sz="4" w:space="0" w:color="auto"/>
              <w:right w:val="nil"/>
            </w:tcBorders>
          </w:tcPr>
          <w:p w:rsidR="00103854" w:rsidRPr="00103854" w:rsidRDefault="00103854" w:rsidP="00A52143">
            <w:pPr>
              <w:pStyle w:val="ListParagraph"/>
              <w:ind w:left="0"/>
              <w:jc w:val="center"/>
              <w:rPr>
                <w:rFonts w:ascii="Times New Roman" w:hAnsi="Times New Roman" w:cs="Times New Roman"/>
                <w:b/>
                <w:sz w:val="20"/>
                <w:szCs w:val="20"/>
              </w:rPr>
            </w:pPr>
            <w:r w:rsidRPr="00103854">
              <w:rPr>
                <w:rFonts w:ascii="Times New Roman" w:hAnsi="Times New Roman" w:cs="Times New Roman"/>
                <w:b/>
                <w:sz w:val="20"/>
                <w:szCs w:val="20"/>
              </w:rPr>
              <w:t>f</w:t>
            </w:r>
          </w:p>
        </w:tc>
        <w:tc>
          <w:tcPr>
            <w:tcW w:w="675" w:type="dxa"/>
            <w:tcBorders>
              <w:top w:val="single" w:sz="4" w:space="0" w:color="auto"/>
              <w:left w:val="nil"/>
              <w:bottom w:val="single" w:sz="4" w:space="0" w:color="auto"/>
              <w:right w:val="nil"/>
            </w:tcBorders>
          </w:tcPr>
          <w:p w:rsidR="00103854" w:rsidRPr="00103854" w:rsidRDefault="00103854" w:rsidP="00A52143">
            <w:pPr>
              <w:pStyle w:val="ListParagraph"/>
              <w:ind w:left="0"/>
              <w:jc w:val="center"/>
              <w:rPr>
                <w:rFonts w:ascii="Times New Roman" w:hAnsi="Times New Roman" w:cs="Times New Roman"/>
                <w:b/>
                <w:sz w:val="20"/>
                <w:szCs w:val="20"/>
              </w:rPr>
            </w:pPr>
            <w:r w:rsidRPr="00103854">
              <w:rPr>
                <w:rFonts w:ascii="Times New Roman" w:hAnsi="Times New Roman" w:cs="Times New Roman"/>
                <w:b/>
                <w:sz w:val="20"/>
                <w:szCs w:val="20"/>
              </w:rPr>
              <w:t>%</w:t>
            </w:r>
          </w:p>
        </w:tc>
      </w:tr>
      <w:tr w:rsidR="00103854" w:rsidRPr="00103854" w:rsidTr="00233C42">
        <w:tc>
          <w:tcPr>
            <w:tcW w:w="2909" w:type="dxa"/>
            <w:tcBorders>
              <w:top w:val="nil"/>
              <w:left w:val="nil"/>
              <w:bottom w:val="nil"/>
              <w:right w:val="nil"/>
            </w:tcBorders>
          </w:tcPr>
          <w:p w:rsidR="00103854" w:rsidRPr="00103854" w:rsidRDefault="00103854" w:rsidP="00A52143">
            <w:pPr>
              <w:widowControl w:val="0"/>
              <w:autoSpaceDE w:val="0"/>
              <w:autoSpaceDN w:val="0"/>
              <w:adjustRightInd w:val="0"/>
              <w:jc w:val="center"/>
              <w:rPr>
                <w:rFonts w:ascii="Times New Roman" w:hAnsi="Times New Roman" w:cs="Times New Roman"/>
                <w:b/>
                <w:bCs/>
                <w:sz w:val="20"/>
                <w:szCs w:val="20"/>
                <w:lang w:val="en-US"/>
              </w:rPr>
            </w:pPr>
            <w:proofErr w:type="spellStart"/>
            <w:r>
              <w:rPr>
                <w:rFonts w:ascii="Times New Roman" w:hAnsi="Times New Roman" w:cs="Times New Roman"/>
                <w:bCs/>
                <w:sz w:val="20"/>
                <w:szCs w:val="20"/>
                <w:lang w:val="en-US"/>
              </w:rPr>
              <w:t>Mampu</w:t>
            </w:r>
            <w:proofErr w:type="spellEnd"/>
          </w:p>
        </w:tc>
        <w:tc>
          <w:tcPr>
            <w:tcW w:w="527" w:type="dxa"/>
            <w:tcBorders>
              <w:top w:val="nil"/>
              <w:left w:val="nil"/>
              <w:bottom w:val="nil"/>
              <w:right w:val="nil"/>
            </w:tcBorders>
          </w:tcPr>
          <w:p w:rsidR="00103854" w:rsidRPr="00103854" w:rsidRDefault="00103854" w:rsidP="00A52143">
            <w:pPr>
              <w:pStyle w:val="ListParagraph2"/>
              <w:autoSpaceDE w:val="0"/>
              <w:autoSpaceDN w:val="0"/>
              <w:adjustRightInd w:val="0"/>
              <w:ind w:left="0"/>
              <w:jc w:val="center"/>
              <w:rPr>
                <w:rFonts w:ascii="Times New Roman" w:hAnsi="Times New Roman" w:cs="Times New Roman"/>
                <w:sz w:val="20"/>
                <w:szCs w:val="20"/>
                <w:lang w:val="en-US"/>
              </w:rPr>
            </w:pPr>
            <w:r>
              <w:rPr>
                <w:rFonts w:ascii="Times New Roman" w:hAnsi="Times New Roman" w:cs="Times New Roman"/>
                <w:sz w:val="20"/>
                <w:szCs w:val="20"/>
                <w:lang w:val="en-US"/>
              </w:rPr>
              <w:t>24</w:t>
            </w:r>
          </w:p>
        </w:tc>
        <w:tc>
          <w:tcPr>
            <w:tcW w:w="675" w:type="dxa"/>
            <w:tcBorders>
              <w:top w:val="nil"/>
              <w:left w:val="nil"/>
              <w:bottom w:val="nil"/>
              <w:right w:val="nil"/>
            </w:tcBorders>
          </w:tcPr>
          <w:p w:rsidR="00103854" w:rsidRPr="00103854" w:rsidRDefault="00103854" w:rsidP="00A52143">
            <w:pPr>
              <w:pStyle w:val="ListParagraph2"/>
              <w:autoSpaceDE w:val="0"/>
              <w:autoSpaceDN w:val="0"/>
              <w:adjustRightInd w:val="0"/>
              <w:ind w:left="0"/>
              <w:jc w:val="center"/>
              <w:rPr>
                <w:rFonts w:ascii="Times New Roman" w:hAnsi="Times New Roman" w:cs="Times New Roman"/>
                <w:sz w:val="20"/>
                <w:szCs w:val="20"/>
                <w:lang w:val="en-US"/>
              </w:rPr>
            </w:pPr>
            <w:r>
              <w:rPr>
                <w:rFonts w:ascii="Times New Roman" w:hAnsi="Times New Roman" w:cs="Times New Roman"/>
                <w:sz w:val="20"/>
                <w:szCs w:val="20"/>
                <w:lang w:val="en-US"/>
              </w:rPr>
              <w:t>75</w:t>
            </w:r>
          </w:p>
        </w:tc>
      </w:tr>
      <w:tr w:rsidR="00103854" w:rsidRPr="00103854" w:rsidTr="00233C42">
        <w:tc>
          <w:tcPr>
            <w:tcW w:w="2909" w:type="dxa"/>
            <w:tcBorders>
              <w:top w:val="nil"/>
              <w:left w:val="nil"/>
              <w:bottom w:val="nil"/>
              <w:right w:val="nil"/>
            </w:tcBorders>
          </w:tcPr>
          <w:p w:rsidR="00103854" w:rsidRPr="00103854" w:rsidRDefault="00103854" w:rsidP="00A52143">
            <w:pPr>
              <w:widowControl w:val="0"/>
              <w:autoSpaceDE w:val="0"/>
              <w:autoSpaceDN w:val="0"/>
              <w:adjustRightInd w:val="0"/>
              <w:jc w:val="center"/>
              <w:rPr>
                <w:rFonts w:ascii="Times New Roman" w:hAnsi="Times New Roman" w:cs="Times New Roman"/>
                <w:bCs/>
                <w:sz w:val="20"/>
                <w:szCs w:val="20"/>
                <w:lang w:val="en-US"/>
              </w:rPr>
            </w:pPr>
            <w:r w:rsidRPr="00103854">
              <w:rPr>
                <w:rFonts w:ascii="Times New Roman" w:hAnsi="Times New Roman" w:cs="Times New Roman"/>
                <w:bCs/>
                <w:sz w:val="20"/>
                <w:szCs w:val="20"/>
              </w:rPr>
              <w:t xml:space="preserve">Kurang </w:t>
            </w:r>
            <w:proofErr w:type="spellStart"/>
            <w:r>
              <w:rPr>
                <w:rFonts w:ascii="Times New Roman" w:hAnsi="Times New Roman" w:cs="Times New Roman"/>
                <w:bCs/>
                <w:sz w:val="20"/>
                <w:szCs w:val="20"/>
                <w:lang w:val="en-US"/>
              </w:rPr>
              <w:t>Mampu</w:t>
            </w:r>
            <w:proofErr w:type="spellEnd"/>
          </w:p>
        </w:tc>
        <w:tc>
          <w:tcPr>
            <w:tcW w:w="527" w:type="dxa"/>
            <w:tcBorders>
              <w:top w:val="nil"/>
              <w:left w:val="nil"/>
              <w:bottom w:val="nil"/>
              <w:right w:val="nil"/>
            </w:tcBorders>
          </w:tcPr>
          <w:p w:rsidR="00103854" w:rsidRPr="00103854" w:rsidRDefault="00103854" w:rsidP="00A52143">
            <w:pPr>
              <w:pStyle w:val="ListParagraph2"/>
              <w:autoSpaceDE w:val="0"/>
              <w:autoSpaceDN w:val="0"/>
              <w:adjustRightInd w:val="0"/>
              <w:ind w:left="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675" w:type="dxa"/>
            <w:tcBorders>
              <w:top w:val="nil"/>
              <w:left w:val="nil"/>
              <w:bottom w:val="nil"/>
              <w:right w:val="nil"/>
            </w:tcBorders>
          </w:tcPr>
          <w:p w:rsidR="00103854" w:rsidRPr="00103854" w:rsidRDefault="00103854" w:rsidP="00A52143">
            <w:pPr>
              <w:pStyle w:val="ListParagraph2"/>
              <w:autoSpaceDE w:val="0"/>
              <w:autoSpaceDN w:val="0"/>
              <w:adjustRightInd w:val="0"/>
              <w:ind w:left="0"/>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r>
      <w:tr w:rsidR="00103854" w:rsidRPr="00103854" w:rsidTr="00233C42">
        <w:tc>
          <w:tcPr>
            <w:tcW w:w="2909" w:type="dxa"/>
            <w:tcBorders>
              <w:top w:val="nil"/>
              <w:left w:val="nil"/>
              <w:bottom w:val="single" w:sz="4" w:space="0" w:color="auto"/>
              <w:right w:val="nil"/>
            </w:tcBorders>
          </w:tcPr>
          <w:p w:rsidR="00103854" w:rsidRPr="00103854" w:rsidRDefault="00103854" w:rsidP="00A52143">
            <w:pPr>
              <w:widowControl w:val="0"/>
              <w:autoSpaceDE w:val="0"/>
              <w:autoSpaceDN w:val="0"/>
              <w:adjustRightInd w:val="0"/>
              <w:jc w:val="center"/>
              <w:rPr>
                <w:rFonts w:ascii="Times New Roman" w:hAnsi="Times New Roman" w:cs="Times New Roman"/>
                <w:bCs/>
                <w:sz w:val="20"/>
                <w:szCs w:val="20"/>
              </w:rPr>
            </w:pPr>
            <w:r w:rsidRPr="00103854">
              <w:rPr>
                <w:rFonts w:ascii="Times New Roman" w:hAnsi="Times New Roman" w:cs="Times New Roman"/>
                <w:bCs/>
                <w:sz w:val="20"/>
                <w:szCs w:val="20"/>
              </w:rPr>
              <w:t>Jumlah</w:t>
            </w:r>
          </w:p>
        </w:tc>
        <w:tc>
          <w:tcPr>
            <w:tcW w:w="527" w:type="dxa"/>
            <w:tcBorders>
              <w:top w:val="nil"/>
              <w:left w:val="nil"/>
              <w:bottom w:val="single" w:sz="4" w:space="0" w:color="auto"/>
              <w:right w:val="nil"/>
            </w:tcBorders>
          </w:tcPr>
          <w:p w:rsidR="00103854" w:rsidRPr="00103854" w:rsidRDefault="00103854" w:rsidP="00A52143">
            <w:pPr>
              <w:pStyle w:val="ListParagraph2"/>
              <w:autoSpaceDE w:val="0"/>
              <w:autoSpaceDN w:val="0"/>
              <w:adjustRightInd w:val="0"/>
              <w:ind w:left="0"/>
              <w:jc w:val="center"/>
              <w:rPr>
                <w:rFonts w:ascii="Times New Roman" w:hAnsi="Times New Roman" w:cs="Times New Roman"/>
                <w:sz w:val="20"/>
                <w:szCs w:val="20"/>
                <w:lang w:val="en-US"/>
              </w:rPr>
            </w:pPr>
            <w:r w:rsidRPr="00103854">
              <w:rPr>
                <w:rFonts w:ascii="Times New Roman" w:hAnsi="Times New Roman" w:cs="Times New Roman"/>
                <w:sz w:val="20"/>
                <w:szCs w:val="20"/>
                <w:lang w:val="en-US"/>
              </w:rPr>
              <w:t>32</w:t>
            </w:r>
          </w:p>
        </w:tc>
        <w:tc>
          <w:tcPr>
            <w:tcW w:w="675" w:type="dxa"/>
            <w:tcBorders>
              <w:top w:val="nil"/>
              <w:left w:val="nil"/>
              <w:bottom w:val="single" w:sz="4" w:space="0" w:color="auto"/>
              <w:right w:val="nil"/>
            </w:tcBorders>
          </w:tcPr>
          <w:p w:rsidR="00103854" w:rsidRPr="00103854" w:rsidRDefault="00103854" w:rsidP="00A52143">
            <w:pPr>
              <w:pStyle w:val="ListParagraph2"/>
              <w:autoSpaceDE w:val="0"/>
              <w:autoSpaceDN w:val="0"/>
              <w:adjustRightInd w:val="0"/>
              <w:ind w:left="0"/>
              <w:jc w:val="center"/>
              <w:rPr>
                <w:rFonts w:ascii="Times New Roman" w:hAnsi="Times New Roman" w:cs="Times New Roman"/>
                <w:sz w:val="20"/>
                <w:szCs w:val="20"/>
                <w:lang w:val="en-US"/>
              </w:rPr>
            </w:pPr>
            <w:r w:rsidRPr="00103854">
              <w:rPr>
                <w:rFonts w:ascii="Times New Roman" w:hAnsi="Times New Roman" w:cs="Times New Roman"/>
                <w:sz w:val="20"/>
                <w:szCs w:val="20"/>
                <w:lang w:val="en-US"/>
              </w:rPr>
              <w:t>100</w:t>
            </w:r>
          </w:p>
        </w:tc>
      </w:tr>
    </w:tbl>
    <w:p w:rsidR="00E6773C" w:rsidRPr="00E6773C" w:rsidRDefault="00E6773C" w:rsidP="00A52143">
      <w:pPr>
        <w:widowControl w:val="0"/>
        <w:autoSpaceDE w:val="0"/>
        <w:autoSpaceDN w:val="0"/>
        <w:adjustRightInd w:val="0"/>
        <w:spacing w:after="0" w:line="240" w:lineRule="auto"/>
        <w:jc w:val="center"/>
        <w:rPr>
          <w:rFonts w:ascii="Times New Roman" w:hAnsi="Times New Roman" w:cs="Times New Roman"/>
          <w:b/>
          <w:sz w:val="24"/>
          <w:szCs w:val="24"/>
        </w:rPr>
      </w:pPr>
    </w:p>
    <w:p w:rsidR="00A52143" w:rsidRDefault="00A52143" w:rsidP="003E4853">
      <w:pPr>
        <w:widowControl w:val="0"/>
        <w:autoSpaceDE w:val="0"/>
        <w:autoSpaceDN w:val="0"/>
        <w:adjustRightInd w:val="0"/>
        <w:spacing w:after="0" w:line="240" w:lineRule="auto"/>
        <w:ind w:firstLine="360"/>
        <w:jc w:val="both"/>
        <w:rPr>
          <w:rFonts w:ascii="Times New Roman" w:hAnsi="Times New Roman" w:cs="Times New Roman"/>
          <w:sz w:val="24"/>
          <w:lang w:val="en-US"/>
        </w:rPr>
      </w:pPr>
      <w:r w:rsidRPr="00127118">
        <w:rPr>
          <w:rFonts w:ascii="Times New Roman" w:hAnsi="Times New Roman" w:cs="Times New Roman"/>
          <w:sz w:val="24"/>
        </w:rPr>
        <w:t xml:space="preserve">Dari tabel di atas dapat terlihat bahwa </w:t>
      </w:r>
      <w:r>
        <w:rPr>
          <w:rFonts w:ascii="Times New Roman" w:hAnsi="Times New Roman" w:cs="Times New Roman"/>
          <w:sz w:val="24"/>
        </w:rPr>
        <w:t>seba</w:t>
      </w:r>
      <w:r>
        <w:rPr>
          <w:rFonts w:ascii="Times New Roman" w:hAnsi="Times New Roman" w:cs="Times New Roman"/>
          <w:sz w:val="24"/>
          <w:lang w:val="en-US"/>
        </w:rPr>
        <w:t>ha</w:t>
      </w:r>
      <w:r>
        <w:rPr>
          <w:rFonts w:ascii="Times New Roman" w:hAnsi="Times New Roman" w:cs="Times New Roman"/>
          <w:sz w:val="24"/>
        </w:rPr>
        <w:t>gian besar (75%) responden mampu dalam berhias diri.</w:t>
      </w:r>
    </w:p>
    <w:p w:rsidR="00A52143" w:rsidRDefault="00A52143" w:rsidP="003E4853">
      <w:pPr>
        <w:widowControl w:val="0"/>
        <w:autoSpaceDE w:val="0"/>
        <w:autoSpaceDN w:val="0"/>
        <w:adjustRightInd w:val="0"/>
        <w:spacing w:after="0" w:line="240" w:lineRule="auto"/>
        <w:ind w:firstLine="360"/>
        <w:jc w:val="both"/>
        <w:rPr>
          <w:rFonts w:ascii="Times New Roman" w:hAnsi="Times New Roman" w:cs="Times New Roman"/>
          <w:sz w:val="24"/>
        </w:rPr>
      </w:pPr>
      <w:r w:rsidRPr="00972674">
        <w:rPr>
          <w:rFonts w:ascii="Times New Roman" w:hAnsi="Times New Roman" w:cs="Times New Roman"/>
          <w:sz w:val="24"/>
        </w:rPr>
        <w:t xml:space="preserve">Menurut </w:t>
      </w:r>
      <w:r>
        <w:rPr>
          <w:rFonts w:ascii="Times New Roman" w:hAnsi="Times New Roman" w:cs="Times New Roman"/>
          <w:sz w:val="24"/>
        </w:rPr>
        <w:t>Nurhalimah</w:t>
      </w:r>
      <w:r w:rsidRPr="00972674">
        <w:rPr>
          <w:rFonts w:ascii="Times New Roman" w:hAnsi="Times New Roman" w:cs="Times New Roman"/>
          <w:sz w:val="24"/>
        </w:rPr>
        <w:t xml:space="preserve"> (</w:t>
      </w:r>
      <w:r>
        <w:rPr>
          <w:rFonts w:ascii="Times New Roman" w:hAnsi="Times New Roman" w:cs="Times New Roman"/>
          <w:sz w:val="24"/>
        </w:rPr>
        <w:t>2016</w:t>
      </w:r>
      <w:r w:rsidRPr="00972674">
        <w:rPr>
          <w:rFonts w:ascii="Times New Roman" w:hAnsi="Times New Roman" w:cs="Times New Roman"/>
          <w:sz w:val="24"/>
        </w:rPr>
        <w:t xml:space="preserve">: 221) </w:t>
      </w:r>
      <w:r>
        <w:rPr>
          <w:rFonts w:ascii="Times New Roman" w:hAnsi="Times New Roman" w:cs="Times New Roman"/>
          <w:sz w:val="24"/>
        </w:rPr>
        <w:t xml:space="preserve">tanda dan gejala defisit perawatan diri kepada pasien halusinasi dapat ditemukan melalui observasi salah satunyaadalah </w:t>
      </w:r>
      <w:r>
        <w:rPr>
          <w:rFonts w:ascii="Times New Roman" w:hAnsi="Times New Roman" w:cs="Times New Roman"/>
          <w:sz w:val="24"/>
          <w:szCs w:val="24"/>
        </w:rPr>
        <w:t>k</w:t>
      </w:r>
      <w:r w:rsidRPr="00682C51">
        <w:rPr>
          <w:rFonts w:ascii="Times New Roman" w:hAnsi="Times New Roman" w:cs="Times New Roman"/>
          <w:sz w:val="24"/>
          <w:szCs w:val="24"/>
        </w:rPr>
        <w:t>etidakmampuan berhias/berdandan, ditandai dengan rambut acak-acak</w:t>
      </w:r>
      <w:r>
        <w:rPr>
          <w:rFonts w:ascii="Times New Roman" w:hAnsi="Times New Roman" w:cs="Times New Roman"/>
          <w:sz w:val="24"/>
          <w:szCs w:val="24"/>
        </w:rPr>
        <w:t>k</w:t>
      </w:r>
      <w:r w:rsidRPr="00682C51">
        <w:rPr>
          <w:rFonts w:ascii="Times New Roman" w:hAnsi="Times New Roman" w:cs="Times New Roman"/>
          <w:sz w:val="24"/>
          <w:szCs w:val="24"/>
        </w:rPr>
        <w:t>an, pakaian kotor dan tidak rapi, pakaian tidak sesuai, pada pasien laki-laki tidak bercukur, pada pasien wanita tidak berdandan.</w:t>
      </w:r>
      <w:r w:rsidRPr="002A7AA1">
        <w:rPr>
          <w:rFonts w:ascii="Times New Roman" w:hAnsi="Times New Roman" w:cs="Times New Roman"/>
          <w:sz w:val="24"/>
        </w:rPr>
        <w:t xml:space="preserve">Dari hasil observasi yang </w:t>
      </w:r>
      <w:r>
        <w:rPr>
          <w:rFonts w:ascii="Times New Roman" w:hAnsi="Times New Roman" w:cs="Times New Roman"/>
          <w:sz w:val="24"/>
        </w:rPr>
        <w:t xml:space="preserve">telah </w:t>
      </w:r>
      <w:r w:rsidRPr="002A7AA1">
        <w:rPr>
          <w:rFonts w:ascii="Times New Roman" w:hAnsi="Times New Roman" w:cs="Times New Roman"/>
          <w:sz w:val="24"/>
        </w:rPr>
        <w:t>dila</w:t>
      </w:r>
      <w:r>
        <w:rPr>
          <w:rFonts w:ascii="Times New Roman" w:hAnsi="Times New Roman" w:cs="Times New Roman"/>
          <w:sz w:val="24"/>
        </w:rPr>
        <w:t>kukan peneliti di lapangan sebanyak 2 kali terhadap perawatan diri dalam berhias</w:t>
      </w:r>
      <w:r>
        <w:rPr>
          <w:rFonts w:ascii="Times New Roman" w:hAnsi="Times New Roman" w:cs="Times New Roman"/>
          <w:sz w:val="24"/>
          <w:lang w:val="en-US"/>
        </w:rPr>
        <w:t xml:space="preserve"> </w:t>
      </w:r>
      <w:r>
        <w:rPr>
          <w:rFonts w:ascii="Times New Roman" w:hAnsi="Times New Roman" w:cs="Times New Roman"/>
          <w:sz w:val="24"/>
        </w:rPr>
        <w:t xml:space="preserve">diri </w:t>
      </w:r>
      <w:r w:rsidRPr="002A7AA1">
        <w:rPr>
          <w:rFonts w:ascii="Times New Roman" w:hAnsi="Times New Roman" w:cs="Times New Roman"/>
          <w:sz w:val="24"/>
        </w:rPr>
        <w:t xml:space="preserve">pada pasien skizofrenia </w:t>
      </w:r>
      <w:r>
        <w:rPr>
          <w:rFonts w:ascii="Times New Roman" w:hAnsi="Times New Roman" w:cs="Times New Roman"/>
          <w:sz w:val="24"/>
        </w:rPr>
        <w:t>dengan halusinasi</w:t>
      </w:r>
      <w:r w:rsidRPr="002A7AA1">
        <w:rPr>
          <w:rFonts w:ascii="Times New Roman" w:hAnsi="Times New Roman" w:cs="Times New Roman"/>
          <w:sz w:val="24"/>
        </w:rPr>
        <w:t>di Wilayah Kerja Pu</w:t>
      </w:r>
      <w:r>
        <w:rPr>
          <w:rFonts w:ascii="Times New Roman" w:hAnsi="Times New Roman" w:cs="Times New Roman"/>
          <w:sz w:val="24"/>
        </w:rPr>
        <w:t>skesmas Tanjung Paku Kota Solok,</w:t>
      </w:r>
      <w:r>
        <w:rPr>
          <w:rFonts w:ascii="Times New Roman" w:hAnsi="Times New Roman" w:cs="Times New Roman"/>
          <w:sz w:val="24"/>
          <w:lang w:val="en-US"/>
        </w:rPr>
        <w:t xml:space="preserve"> </w:t>
      </w:r>
      <w:r>
        <w:rPr>
          <w:rFonts w:ascii="Times New Roman" w:hAnsi="Times New Roman" w:cs="Times New Roman"/>
          <w:sz w:val="24"/>
        </w:rPr>
        <w:t>didapatkan sebahagian besar pasien mampu dalam berhias diri. Pasien tampak rambut rapi, pakaian bersih dan rapi, pakaian sesuai, pada pasien laki-laki bercukur/pada pasien perempuan tampak berdandan, memakai sepatu/sendal, mengkancingkan baju atau celana.</w:t>
      </w:r>
    </w:p>
    <w:p w:rsidR="00A52143" w:rsidRDefault="00A52143" w:rsidP="003E4853">
      <w:pPr>
        <w:widowControl w:val="0"/>
        <w:autoSpaceDE w:val="0"/>
        <w:autoSpaceDN w:val="0"/>
        <w:adjustRightInd w:val="0"/>
        <w:spacing w:after="0" w:line="240" w:lineRule="auto"/>
        <w:ind w:firstLine="360"/>
        <w:jc w:val="both"/>
        <w:rPr>
          <w:rFonts w:ascii="Times New Roman" w:hAnsi="Times New Roman" w:cs="Times New Roman"/>
          <w:sz w:val="24"/>
        </w:rPr>
      </w:pPr>
      <w:r>
        <w:rPr>
          <w:rFonts w:ascii="Times New Roman" w:hAnsi="Times New Roman" w:cs="Times New Roman"/>
          <w:sz w:val="24"/>
        </w:rPr>
        <w:t>Hasil penelitian ini sama dengan hasil penelitian Siahaan (2018) pada pasien skizofrenia di Poli Rumah Sakit Jiwa Prof. Dr M Ildrem Medan, yang menunjukkan bahwa dari 98 orang (100%) responden memiliki persepsi perawatan diri dengan kategori baik. Hasil analisa data penelitian untuk perawatan diri (berpakaian) yang baik yaitu 98 responden (100%). Berpakaian yang baik adalah seseorang yang mampu melakukan dan menyelesaikan aktivitas kehidupan sehari-hari secara mandiri, seperti adanya keinginan untuk mengganti pakaian yang kotor setelah mandi, menggunakan pakaian yang lengkap, mampu menjaga kebersihan pakaian, menempatkan pakaian yang kotor ditempatnya, mampu membedakan pakaian yang kotor dan bersih, menggunting kuku jika panjang.</w:t>
      </w:r>
    </w:p>
    <w:p w:rsidR="00A52143" w:rsidRDefault="00A52143" w:rsidP="003E4853">
      <w:pPr>
        <w:widowControl w:val="0"/>
        <w:autoSpaceDE w:val="0"/>
        <w:autoSpaceDN w:val="0"/>
        <w:adjustRightInd w:val="0"/>
        <w:spacing w:after="0" w:line="240" w:lineRule="auto"/>
        <w:ind w:firstLine="360"/>
        <w:jc w:val="both"/>
        <w:rPr>
          <w:rFonts w:ascii="Times New Roman" w:hAnsi="Times New Roman" w:cs="Times New Roman"/>
          <w:sz w:val="24"/>
        </w:rPr>
      </w:pPr>
      <w:r>
        <w:rPr>
          <w:rFonts w:ascii="Times New Roman" w:hAnsi="Times New Roman" w:cs="Times New Roman"/>
          <w:sz w:val="24"/>
        </w:rPr>
        <w:t>Berdasarkan hasil penelitian Emilyani (2014) tentang Pengaruh Terapi Kelompok Suportif Terhadap Kemandirian Pasien Skizofrenia Yang Mengalami Defisit Perawatan Diri, bahwa kemandirian pasien skizofrenia setelah dilakukan terapi suportif untuk melakukan perawatan diri: Berdandan/berhias, sebagian besar 55,5% responden mampu melakukan dengan bantuan.</w:t>
      </w:r>
    </w:p>
    <w:p w:rsidR="00E6773C" w:rsidRDefault="00A52143" w:rsidP="00A52143">
      <w:pPr>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sz w:val="24"/>
        </w:rPr>
        <w:t xml:space="preserve">Hasil penelitian Sasmita (2012) tentang Pengaruh Metode </w:t>
      </w:r>
      <w:r w:rsidRPr="00D75357">
        <w:rPr>
          <w:rFonts w:ascii="Times New Roman" w:hAnsi="Times New Roman" w:cs="Times New Roman"/>
          <w:i/>
          <w:sz w:val="24"/>
        </w:rPr>
        <w:t>Token Economy</w:t>
      </w:r>
      <w:r>
        <w:rPr>
          <w:rFonts w:ascii="Times New Roman" w:hAnsi="Times New Roman" w:cs="Times New Roman"/>
          <w:sz w:val="24"/>
        </w:rPr>
        <w:t xml:space="preserve"> terhadap aktivitas perawatan diri pada pasien defisit perawatan diri di ruang Melati Rumah</w:t>
      </w:r>
      <w:r>
        <w:rPr>
          <w:rFonts w:ascii="Times New Roman" w:hAnsi="Times New Roman" w:cs="Times New Roman"/>
          <w:sz w:val="24"/>
          <w:lang w:val="en-US"/>
        </w:rPr>
        <w:t xml:space="preserve"> </w:t>
      </w:r>
      <w:r>
        <w:rPr>
          <w:rFonts w:ascii="Times New Roman" w:hAnsi="Times New Roman" w:cs="Times New Roman"/>
          <w:sz w:val="24"/>
        </w:rPr>
        <w:t xml:space="preserve">Sakit Prof.HB.Sa’anin Padang, bahwa terdapat perbedaan bermakna antara aktifitas berhias diri sebelum diberikan metode token economy dengan sesudah diberikan metode </w:t>
      </w:r>
      <w:r w:rsidRPr="00D75357">
        <w:rPr>
          <w:rFonts w:ascii="Times New Roman" w:hAnsi="Times New Roman" w:cs="Times New Roman"/>
          <w:i/>
          <w:sz w:val="24"/>
        </w:rPr>
        <w:t>token economy</w:t>
      </w:r>
      <w:r>
        <w:rPr>
          <w:rFonts w:ascii="Times New Roman" w:hAnsi="Times New Roman" w:cs="Times New Roman"/>
          <w:sz w:val="24"/>
        </w:rPr>
        <w:t>.</w:t>
      </w:r>
    </w:p>
    <w:p w:rsidR="008C3843" w:rsidRPr="00E6773C" w:rsidRDefault="008C3843" w:rsidP="00A52143">
      <w:pPr>
        <w:autoSpaceDE w:val="0"/>
        <w:autoSpaceDN w:val="0"/>
        <w:adjustRightInd w:val="0"/>
        <w:spacing w:after="0" w:line="240" w:lineRule="auto"/>
        <w:ind w:firstLine="360"/>
        <w:jc w:val="both"/>
        <w:rPr>
          <w:rFonts w:ascii="Times New Roman" w:hAnsi="Times New Roman" w:cs="Times New Roman"/>
          <w:color w:val="000000"/>
          <w:sz w:val="24"/>
          <w:szCs w:val="24"/>
        </w:rPr>
      </w:pPr>
    </w:p>
    <w:p w:rsidR="009F0850" w:rsidRDefault="00103854" w:rsidP="00F12CBC">
      <w:pPr>
        <w:pStyle w:val="ListParagraph2"/>
        <w:widowControl w:val="0"/>
        <w:numPr>
          <w:ilvl w:val="0"/>
          <w:numId w:val="16"/>
        </w:numPr>
        <w:autoSpaceDE w:val="0"/>
        <w:autoSpaceDN w:val="0"/>
        <w:adjustRightInd w:val="0"/>
        <w:spacing w:after="0" w:line="240" w:lineRule="auto"/>
        <w:rPr>
          <w:rFonts w:ascii="Times New Roman" w:hAnsi="Times New Roman" w:cs="Times New Roman"/>
          <w:bCs/>
          <w:sz w:val="24"/>
          <w:szCs w:val="24"/>
        </w:rPr>
      </w:pPr>
      <w:r w:rsidRPr="003518A3">
        <w:rPr>
          <w:rFonts w:ascii="Times New Roman" w:hAnsi="Times New Roman" w:cs="Times New Roman"/>
          <w:b/>
          <w:sz w:val="24"/>
        </w:rPr>
        <w:t>Perawatan Diri Pasien Skizofrenia Dengan Halusinasi Dalam</w:t>
      </w:r>
      <w:r>
        <w:rPr>
          <w:rFonts w:ascii="Times New Roman" w:hAnsi="Times New Roman" w:cs="Times New Roman"/>
          <w:b/>
          <w:sz w:val="24"/>
        </w:rPr>
        <w:t xml:space="preserve"> Makan</w:t>
      </w:r>
    </w:p>
    <w:p w:rsidR="00E6773C" w:rsidRPr="00E6773C" w:rsidRDefault="00ED2DDB" w:rsidP="00A52143">
      <w:pPr>
        <w:pStyle w:val="ListParagraph"/>
        <w:widowControl w:val="0"/>
        <w:autoSpaceDE w:val="0"/>
        <w:autoSpaceDN w:val="0"/>
        <w:adjustRightInd w:val="0"/>
        <w:spacing w:after="0" w:line="240" w:lineRule="auto"/>
        <w:ind w:left="360"/>
        <w:jc w:val="center"/>
        <w:rPr>
          <w:rFonts w:ascii="Times New Roman" w:hAnsi="Times New Roman" w:cs="Times New Roman"/>
          <w:b/>
          <w:bCs/>
          <w:sz w:val="24"/>
          <w:szCs w:val="28"/>
        </w:rPr>
      </w:pPr>
      <w:r>
        <w:rPr>
          <w:rFonts w:ascii="Times New Roman" w:hAnsi="Times New Roman" w:cs="Times New Roman"/>
          <w:b/>
          <w:bCs/>
          <w:sz w:val="24"/>
          <w:szCs w:val="28"/>
        </w:rPr>
        <w:t xml:space="preserve">Tabel </w:t>
      </w:r>
      <w:r w:rsidR="00E6773C" w:rsidRPr="00E6773C">
        <w:rPr>
          <w:rFonts w:ascii="Times New Roman" w:hAnsi="Times New Roman" w:cs="Times New Roman"/>
          <w:b/>
          <w:bCs/>
          <w:sz w:val="24"/>
          <w:szCs w:val="28"/>
        </w:rPr>
        <w:t>4</w:t>
      </w:r>
    </w:p>
    <w:p w:rsidR="00E6773C" w:rsidRPr="00B33129" w:rsidRDefault="00B33129" w:rsidP="00B33129">
      <w:pPr>
        <w:pStyle w:val="ListParagraph"/>
        <w:spacing w:after="0" w:line="240" w:lineRule="auto"/>
        <w:ind w:left="0"/>
        <w:jc w:val="center"/>
        <w:rPr>
          <w:rFonts w:ascii="Times New Roman" w:hAnsi="Times New Roman" w:cs="Times New Roman"/>
          <w:b/>
          <w:sz w:val="24"/>
        </w:rPr>
      </w:pPr>
      <w:r>
        <w:rPr>
          <w:rFonts w:ascii="Times New Roman" w:hAnsi="Times New Roman" w:cs="Times New Roman"/>
          <w:b/>
          <w:sz w:val="24"/>
        </w:rPr>
        <w:t>Distribusi Frekuensi</w:t>
      </w:r>
      <w:r>
        <w:rPr>
          <w:rFonts w:ascii="Times New Roman" w:hAnsi="Times New Roman" w:cs="Times New Roman"/>
          <w:b/>
          <w:sz w:val="24"/>
          <w:lang w:val="en-US"/>
        </w:rPr>
        <w:t xml:space="preserve"> </w:t>
      </w:r>
      <w:r w:rsidR="00103854" w:rsidRPr="00005ED7">
        <w:rPr>
          <w:rFonts w:ascii="Times New Roman" w:hAnsi="Times New Roman" w:cs="Times New Roman"/>
          <w:b/>
          <w:sz w:val="24"/>
        </w:rPr>
        <w:t xml:space="preserve">Responden Berdasarkan </w:t>
      </w:r>
      <w:r w:rsidR="00103854">
        <w:rPr>
          <w:rFonts w:ascii="Times New Roman" w:hAnsi="Times New Roman" w:cs="Times New Roman"/>
          <w:b/>
          <w:sz w:val="24"/>
        </w:rPr>
        <w:t xml:space="preserve">Perawatan Diri Dalam </w:t>
      </w:r>
      <w:proofErr w:type="spellStart"/>
      <w:r w:rsidR="007637B6">
        <w:rPr>
          <w:rFonts w:ascii="Times New Roman" w:hAnsi="Times New Roman" w:cs="Times New Roman"/>
          <w:b/>
          <w:sz w:val="24"/>
          <w:lang w:val="en-US"/>
        </w:rPr>
        <w:t>Makan</w:t>
      </w:r>
      <w:proofErr w:type="spellEnd"/>
      <w:r w:rsidR="00103854">
        <w:rPr>
          <w:rFonts w:ascii="Times New Roman" w:hAnsi="Times New Roman" w:cs="Times New Roman"/>
          <w:b/>
          <w:sz w:val="24"/>
        </w:rPr>
        <w:t xml:space="preserve"> </w:t>
      </w:r>
      <w:r w:rsidR="00103854">
        <w:rPr>
          <w:rFonts w:ascii="Times New Roman" w:hAnsi="Times New Roman" w:cs="Times New Roman"/>
          <w:b/>
          <w:sz w:val="24"/>
          <w:szCs w:val="24"/>
        </w:rPr>
        <w:t>(n=</w:t>
      </w:r>
      <w:r w:rsidR="00103854">
        <w:rPr>
          <w:rFonts w:ascii="Times New Roman" w:hAnsi="Times New Roman" w:cs="Times New Roman"/>
          <w:b/>
          <w:sz w:val="24"/>
          <w:szCs w:val="24"/>
          <w:lang w:val="en-US"/>
        </w:rPr>
        <w:t>32</w:t>
      </w:r>
      <w:r w:rsidR="00E6773C" w:rsidRPr="00E6773C">
        <w:rPr>
          <w:rFonts w:ascii="Times New Roman" w:hAnsi="Times New Roman" w:cs="Times New Roman"/>
          <w:b/>
          <w:sz w:val="24"/>
          <w:szCs w:val="24"/>
        </w:rPr>
        <w:t>)</w:t>
      </w:r>
    </w:p>
    <w:tbl>
      <w:tblPr>
        <w:tblStyle w:val="TableGrid"/>
        <w:tblW w:w="4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5"/>
        <w:gridCol w:w="525"/>
        <w:gridCol w:w="675"/>
      </w:tblGrid>
      <w:tr w:rsidR="007637B6" w:rsidRPr="00103854" w:rsidTr="007637B6">
        <w:tc>
          <w:tcPr>
            <w:tcW w:w="2825" w:type="dxa"/>
            <w:tcBorders>
              <w:top w:val="single" w:sz="4" w:space="0" w:color="auto"/>
              <w:left w:val="nil"/>
              <w:bottom w:val="single" w:sz="4" w:space="0" w:color="auto"/>
              <w:right w:val="nil"/>
            </w:tcBorders>
          </w:tcPr>
          <w:p w:rsidR="007637B6" w:rsidRPr="00103854" w:rsidRDefault="007637B6" w:rsidP="00A52143">
            <w:pPr>
              <w:pStyle w:val="ListParagraph"/>
              <w:ind w:left="0"/>
              <w:jc w:val="center"/>
              <w:rPr>
                <w:rFonts w:ascii="Times New Roman" w:hAnsi="Times New Roman" w:cs="Times New Roman"/>
                <w:b/>
                <w:sz w:val="20"/>
                <w:szCs w:val="20"/>
              </w:rPr>
            </w:pPr>
            <w:proofErr w:type="spellStart"/>
            <w:r w:rsidRPr="00103854">
              <w:rPr>
                <w:rFonts w:ascii="Times New Roman" w:hAnsi="Times New Roman" w:cs="Times New Roman"/>
                <w:bCs/>
                <w:sz w:val="20"/>
                <w:szCs w:val="20"/>
                <w:lang w:val="en-US"/>
              </w:rPr>
              <w:t>Perawatan</w:t>
            </w:r>
            <w:proofErr w:type="spellEnd"/>
            <w:r w:rsidRPr="00103854">
              <w:rPr>
                <w:rFonts w:ascii="Times New Roman" w:hAnsi="Times New Roman" w:cs="Times New Roman"/>
                <w:bCs/>
                <w:sz w:val="20"/>
                <w:szCs w:val="20"/>
                <w:lang w:val="en-US"/>
              </w:rPr>
              <w:t xml:space="preserve"> </w:t>
            </w:r>
            <w:proofErr w:type="spellStart"/>
            <w:r w:rsidRPr="00103854">
              <w:rPr>
                <w:rFonts w:ascii="Times New Roman" w:hAnsi="Times New Roman" w:cs="Times New Roman"/>
                <w:bCs/>
                <w:sz w:val="20"/>
                <w:szCs w:val="20"/>
                <w:lang w:val="en-US"/>
              </w:rPr>
              <w:t>diri</w:t>
            </w:r>
            <w:proofErr w:type="spellEnd"/>
            <w:r w:rsidRPr="00103854">
              <w:rPr>
                <w:rFonts w:ascii="Times New Roman" w:hAnsi="Times New Roman" w:cs="Times New Roman"/>
                <w:bCs/>
                <w:sz w:val="20"/>
                <w:szCs w:val="20"/>
                <w:lang w:val="en-US"/>
              </w:rPr>
              <w:t xml:space="preserve"> </w:t>
            </w:r>
            <w:proofErr w:type="spellStart"/>
            <w:r w:rsidRPr="00103854">
              <w:rPr>
                <w:rFonts w:ascii="Times New Roman" w:hAnsi="Times New Roman" w:cs="Times New Roman"/>
                <w:bCs/>
                <w:sz w:val="20"/>
                <w:szCs w:val="20"/>
                <w:lang w:val="en-US"/>
              </w:rPr>
              <w:t>dalam</w:t>
            </w:r>
            <w:proofErr w:type="spellEnd"/>
            <w:r w:rsidRPr="00103854">
              <w:rPr>
                <w:rFonts w:ascii="Times New Roman" w:hAnsi="Times New Roman" w:cs="Times New Roman"/>
                <w:bCs/>
                <w:sz w:val="20"/>
                <w:szCs w:val="20"/>
                <w:lang w:val="en-US"/>
              </w:rPr>
              <w:t xml:space="preserve"> </w:t>
            </w:r>
            <w:proofErr w:type="spellStart"/>
            <w:r>
              <w:rPr>
                <w:rFonts w:ascii="Times New Roman" w:hAnsi="Times New Roman" w:cs="Times New Roman"/>
                <w:bCs/>
                <w:sz w:val="20"/>
                <w:szCs w:val="20"/>
                <w:lang w:val="en-US"/>
              </w:rPr>
              <w:t>Makan</w:t>
            </w:r>
            <w:proofErr w:type="spellEnd"/>
          </w:p>
        </w:tc>
        <w:tc>
          <w:tcPr>
            <w:tcW w:w="525" w:type="dxa"/>
            <w:tcBorders>
              <w:top w:val="single" w:sz="4" w:space="0" w:color="auto"/>
              <w:left w:val="nil"/>
              <w:bottom w:val="single" w:sz="4" w:space="0" w:color="auto"/>
              <w:right w:val="nil"/>
            </w:tcBorders>
          </w:tcPr>
          <w:p w:rsidR="007637B6" w:rsidRPr="00103854" w:rsidRDefault="007637B6" w:rsidP="00A52143">
            <w:pPr>
              <w:pStyle w:val="ListParagraph"/>
              <w:ind w:left="0"/>
              <w:jc w:val="center"/>
              <w:rPr>
                <w:rFonts w:ascii="Times New Roman" w:hAnsi="Times New Roman" w:cs="Times New Roman"/>
                <w:b/>
                <w:sz w:val="20"/>
                <w:szCs w:val="20"/>
              </w:rPr>
            </w:pPr>
            <w:r w:rsidRPr="00103854">
              <w:rPr>
                <w:rFonts w:ascii="Times New Roman" w:hAnsi="Times New Roman" w:cs="Times New Roman"/>
                <w:b/>
                <w:sz w:val="20"/>
                <w:szCs w:val="20"/>
              </w:rPr>
              <w:t>f</w:t>
            </w:r>
          </w:p>
        </w:tc>
        <w:tc>
          <w:tcPr>
            <w:tcW w:w="675" w:type="dxa"/>
            <w:tcBorders>
              <w:top w:val="single" w:sz="4" w:space="0" w:color="auto"/>
              <w:left w:val="nil"/>
              <w:bottom w:val="single" w:sz="4" w:space="0" w:color="auto"/>
              <w:right w:val="nil"/>
            </w:tcBorders>
          </w:tcPr>
          <w:p w:rsidR="007637B6" w:rsidRPr="00103854" w:rsidRDefault="007637B6" w:rsidP="00A52143">
            <w:pPr>
              <w:pStyle w:val="ListParagraph"/>
              <w:ind w:left="0"/>
              <w:jc w:val="center"/>
              <w:rPr>
                <w:rFonts w:ascii="Times New Roman" w:hAnsi="Times New Roman" w:cs="Times New Roman"/>
                <w:b/>
                <w:sz w:val="20"/>
                <w:szCs w:val="20"/>
              </w:rPr>
            </w:pPr>
            <w:r w:rsidRPr="00103854">
              <w:rPr>
                <w:rFonts w:ascii="Times New Roman" w:hAnsi="Times New Roman" w:cs="Times New Roman"/>
                <w:b/>
                <w:sz w:val="20"/>
                <w:szCs w:val="20"/>
              </w:rPr>
              <w:t>%</w:t>
            </w:r>
          </w:p>
        </w:tc>
      </w:tr>
      <w:tr w:rsidR="007637B6" w:rsidRPr="00103854" w:rsidTr="007637B6">
        <w:tc>
          <w:tcPr>
            <w:tcW w:w="2825" w:type="dxa"/>
            <w:tcBorders>
              <w:top w:val="nil"/>
              <w:left w:val="nil"/>
              <w:bottom w:val="nil"/>
              <w:right w:val="nil"/>
            </w:tcBorders>
          </w:tcPr>
          <w:p w:rsidR="007637B6" w:rsidRPr="00103854" w:rsidRDefault="007637B6" w:rsidP="00A52143">
            <w:pPr>
              <w:widowControl w:val="0"/>
              <w:autoSpaceDE w:val="0"/>
              <w:autoSpaceDN w:val="0"/>
              <w:adjustRightInd w:val="0"/>
              <w:jc w:val="center"/>
              <w:rPr>
                <w:rFonts w:ascii="Times New Roman" w:hAnsi="Times New Roman" w:cs="Times New Roman"/>
                <w:b/>
                <w:bCs/>
                <w:sz w:val="20"/>
                <w:szCs w:val="20"/>
                <w:lang w:val="en-US"/>
              </w:rPr>
            </w:pPr>
            <w:proofErr w:type="spellStart"/>
            <w:r>
              <w:rPr>
                <w:rFonts w:ascii="Times New Roman" w:hAnsi="Times New Roman" w:cs="Times New Roman"/>
                <w:bCs/>
                <w:sz w:val="20"/>
                <w:szCs w:val="20"/>
                <w:lang w:val="en-US"/>
              </w:rPr>
              <w:t>Mampu</w:t>
            </w:r>
            <w:proofErr w:type="spellEnd"/>
          </w:p>
        </w:tc>
        <w:tc>
          <w:tcPr>
            <w:tcW w:w="525" w:type="dxa"/>
            <w:tcBorders>
              <w:top w:val="nil"/>
              <w:left w:val="nil"/>
              <w:bottom w:val="nil"/>
              <w:right w:val="nil"/>
            </w:tcBorders>
          </w:tcPr>
          <w:p w:rsidR="007637B6" w:rsidRPr="00103854" w:rsidRDefault="007637B6" w:rsidP="00A52143">
            <w:pPr>
              <w:pStyle w:val="ListParagraph2"/>
              <w:autoSpaceDE w:val="0"/>
              <w:autoSpaceDN w:val="0"/>
              <w:adjustRightInd w:val="0"/>
              <w:ind w:left="0"/>
              <w:jc w:val="center"/>
              <w:rPr>
                <w:rFonts w:ascii="Times New Roman" w:hAnsi="Times New Roman" w:cs="Times New Roman"/>
                <w:sz w:val="20"/>
                <w:szCs w:val="20"/>
                <w:lang w:val="en-US"/>
              </w:rPr>
            </w:pPr>
            <w:r w:rsidRPr="00103854">
              <w:rPr>
                <w:rFonts w:ascii="Times New Roman" w:hAnsi="Times New Roman" w:cs="Times New Roman"/>
                <w:sz w:val="20"/>
                <w:szCs w:val="20"/>
                <w:lang w:val="en-US"/>
              </w:rPr>
              <w:t>31</w:t>
            </w:r>
          </w:p>
        </w:tc>
        <w:tc>
          <w:tcPr>
            <w:tcW w:w="675" w:type="dxa"/>
            <w:tcBorders>
              <w:top w:val="nil"/>
              <w:left w:val="nil"/>
              <w:bottom w:val="nil"/>
              <w:right w:val="nil"/>
            </w:tcBorders>
          </w:tcPr>
          <w:p w:rsidR="007637B6" w:rsidRPr="00103854" w:rsidRDefault="007637B6" w:rsidP="00A52143">
            <w:pPr>
              <w:pStyle w:val="ListParagraph2"/>
              <w:autoSpaceDE w:val="0"/>
              <w:autoSpaceDN w:val="0"/>
              <w:adjustRightInd w:val="0"/>
              <w:ind w:left="0"/>
              <w:jc w:val="center"/>
              <w:rPr>
                <w:rFonts w:ascii="Times New Roman" w:hAnsi="Times New Roman" w:cs="Times New Roman"/>
                <w:sz w:val="20"/>
                <w:szCs w:val="20"/>
                <w:lang w:val="en-US"/>
              </w:rPr>
            </w:pPr>
            <w:r w:rsidRPr="00103854">
              <w:rPr>
                <w:rFonts w:ascii="Times New Roman" w:hAnsi="Times New Roman" w:cs="Times New Roman"/>
                <w:sz w:val="20"/>
                <w:szCs w:val="20"/>
                <w:lang w:val="en-US"/>
              </w:rPr>
              <w:t>96.9</w:t>
            </w:r>
          </w:p>
        </w:tc>
      </w:tr>
      <w:tr w:rsidR="007637B6" w:rsidRPr="00103854" w:rsidTr="007637B6">
        <w:tc>
          <w:tcPr>
            <w:tcW w:w="2825" w:type="dxa"/>
            <w:tcBorders>
              <w:top w:val="nil"/>
              <w:left w:val="nil"/>
              <w:bottom w:val="nil"/>
              <w:right w:val="nil"/>
            </w:tcBorders>
          </w:tcPr>
          <w:p w:rsidR="007637B6" w:rsidRPr="00103854" w:rsidRDefault="007637B6" w:rsidP="00A52143">
            <w:pPr>
              <w:widowControl w:val="0"/>
              <w:autoSpaceDE w:val="0"/>
              <w:autoSpaceDN w:val="0"/>
              <w:adjustRightInd w:val="0"/>
              <w:jc w:val="center"/>
              <w:rPr>
                <w:rFonts w:ascii="Times New Roman" w:hAnsi="Times New Roman" w:cs="Times New Roman"/>
                <w:bCs/>
                <w:sz w:val="20"/>
                <w:szCs w:val="20"/>
                <w:lang w:val="en-US"/>
              </w:rPr>
            </w:pPr>
            <w:r w:rsidRPr="00103854">
              <w:rPr>
                <w:rFonts w:ascii="Times New Roman" w:hAnsi="Times New Roman" w:cs="Times New Roman"/>
                <w:bCs/>
                <w:sz w:val="20"/>
                <w:szCs w:val="20"/>
              </w:rPr>
              <w:t xml:space="preserve">Kurang </w:t>
            </w:r>
            <w:proofErr w:type="spellStart"/>
            <w:r>
              <w:rPr>
                <w:rFonts w:ascii="Times New Roman" w:hAnsi="Times New Roman" w:cs="Times New Roman"/>
                <w:bCs/>
                <w:sz w:val="20"/>
                <w:szCs w:val="20"/>
                <w:lang w:val="en-US"/>
              </w:rPr>
              <w:t>Mampu</w:t>
            </w:r>
            <w:proofErr w:type="spellEnd"/>
          </w:p>
        </w:tc>
        <w:tc>
          <w:tcPr>
            <w:tcW w:w="525" w:type="dxa"/>
            <w:tcBorders>
              <w:top w:val="nil"/>
              <w:left w:val="nil"/>
              <w:bottom w:val="nil"/>
              <w:right w:val="nil"/>
            </w:tcBorders>
          </w:tcPr>
          <w:p w:rsidR="007637B6" w:rsidRPr="00103854" w:rsidRDefault="007637B6" w:rsidP="00A52143">
            <w:pPr>
              <w:pStyle w:val="ListParagraph2"/>
              <w:autoSpaceDE w:val="0"/>
              <w:autoSpaceDN w:val="0"/>
              <w:adjustRightInd w:val="0"/>
              <w:ind w:left="0"/>
              <w:jc w:val="center"/>
              <w:rPr>
                <w:rFonts w:ascii="Times New Roman" w:hAnsi="Times New Roman" w:cs="Times New Roman"/>
                <w:sz w:val="20"/>
                <w:szCs w:val="20"/>
                <w:lang w:val="en-US"/>
              </w:rPr>
            </w:pPr>
            <w:r w:rsidRPr="00103854">
              <w:rPr>
                <w:rFonts w:ascii="Times New Roman" w:hAnsi="Times New Roman" w:cs="Times New Roman"/>
                <w:sz w:val="20"/>
                <w:szCs w:val="20"/>
                <w:lang w:val="en-US"/>
              </w:rPr>
              <w:t>1</w:t>
            </w:r>
          </w:p>
        </w:tc>
        <w:tc>
          <w:tcPr>
            <w:tcW w:w="675" w:type="dxa"/>
            <w:tcBorders>
              <w:top w:val="nil"/>
              <w:left w:val="nil"/>
              <w:bottom w:val="nil"/>
              <w:right w:val="nil"/>
            </w:tcBorders>
          </w:tcPr>
          <w:p w:rsidR="007637B6" w:rsidRPr="00103854" w:rsidRDefault="007637B6" w:rsidP="00A52143">
            <w:pPr>
              <w:pStyle w:val="ListParagraph2"/>
              <w:autoSpaceDE w:val="0"/>
              <w:autoSpaceDN w:val="0"/>
              <w:adjustRightInd w:val="0"/>
              <w:ind w:left="0"/>
              <w:jc w:val="center"/>
              <w:rPr>
                <w:rFonts w:ascii="Times New Roman" w:hAnsi="Times New Roman" w:cs="Times New Roman"/>
                <w:sz w:val="20"/>
                <w:szCs w:val="20"/>
                <w:lang w:val="en-US"/>
              </w:rPr>
            </w:pPr>
            <w:r w:rsidRPr="00103854">
              <w:rPr>
                <w:rFonts w:ascii="Times New Roman" w:hAnsi="Times New Roman" w:cs="Times New Roman"/>
                <w:sz w:val="20"/>
                <w:szCs w:val="20"/>
                <w:lang w:val="en-US"/>
              </w:rPr>
              <w:t>3.1</w:t>
            </w:r>
          </w:p>
        </w:tc>
      </w:tr>
      <w:tr w:rsidR="007637B6" w:rsidRPr="00103854" w:rsidTr="007637B6">
        <w:tc>
          <w:tcPr>
            <w:tcW w:w="2825" w:type="dxa"/>
            <w:tcBorders>
              <w:top w:val="nil"/>
              <w:left w:val="nil"/>
              <w:bottom w:val="single" w:sz="4" w:space="0" w:color="auto"/>
              <w:right w:val="nil"/>
            </w:tcBorders>
          </w:tcPr>
          <w:p w:rsidR="007637B6" w:rsidRPr="00103854" w:rsidRDefault="007637B6" w:rsidP="00A52143">
            <w:pPr>
              <w:widowControl w:val="0"/>
              <w:autoSpaceDE w:val="0"/>
              <w:autoSpaceDN w:val="0"/>
              <w:adjustRightInd w:val="0"/>
              <w:jc w:val="center"/>
              <w:rPr>
                <w:rFonts w:ascii="Times New Roman" w:hAnsi="Times New Roman" w:cs="Times New Roman"/>
                <w:bCs/>
                <w:sz w:val="20"/>
                <w:szCs w:val="20"/>
              </w:rPr>
            </w:pPr>
            <w:r w:rsidRPr="00103854">
              <w:rPr>
                <w:rFonts w:ascii="Times New Roman" w:hAnsi="Times New Roman" w:cs="Times New Roman"/>
                <w:bCs/>
                <w:sz w:val="20"/>
                <w:szCs w:val="20"/>
              </w:rPr>
              <w:t>Jumlah</w:t>
            </w:r>
          </w:p>
        </w:tc>
        <w:tc>
          <w:tcPr>
            <w:tcW w:w="525" w:type="dxa"/>
            <w:tcBorders>
              <w:top w:val="nil"/>
              <w:left w:val="nil"/>
              <w:bottom w:val="single" w:sz="4" w:space="0" w:color="auto"/>
              <w:right w:val="nil"/>
            </w:tcBorders>
          </w:tcPr>
          <w:p w:rsidR="007637B6" w:rsidRPr="00103854" w:rsidRDefault="007637B6" w:rsidP="00A52143">
            <w:pPr>
              <w:pStyle w:val="ListParagraph2"/>
              <w:autoSpaceDE w:val="0"/>
              <w:autoSpaceDN w:val="0"/>
              <w:adjustRightInd w:val="0"/>
              <w:ind w:left="0"/>
              <w:jc w:val="center"/>
              <w:rPr>
                <w:rFonts w:ascii="Times New Roman" w:hAnsi="Times New Roman" w:cs="Times New Roman"/>
                <w:sz w:val="20"/>
                <w:szCs w:val="20"/>
                <w:lang w:val="en-US"/>
              </w:rPr>
            </w:pPr>
            <w:r w:rsidRPr="00103854">
              <w:rPr>
                <w:rFonts w:ascii="Times New Roman" w:hAnsi="Times New Roman" w:cs="Times New Roman"/>
                <w:sz w:val="20"/>
                <w:szCs w:val="20"/>
                <w:lang w:val="en-US"/>
              </w:rPr>
              <w:t>32</w:t>
            </w:r>
          </w:p>
        </w:tc>
        <w:tc>
          <w:tcPr>
            <w:tcW w:w="675" w:type="dxa"/>
            <w:tcBorders>
              <w:top w:val="nil"/>
              <w:left w:val="nil"/>
              <w:bottom w:val="single" w:sz="4" w:space="0" w:color="auto"/>
              <w:right w:val="nil"/>
            </w:tcBorders>
          </w:tcPr>
          <w:p w:rsidR="007637B6" w:rsidRPr="00103854" w:rsidRDefault="007637B6" w:rsidP="00A52143">
            <w:pPr>
              <w:pStyle w:val="ListParagraph2"/>
              <w:autoSpaceDE w:val="0"/>
              <w:autoSpaceDN w:val="0"/>
              <w:adjustRightInd w:val="0"/>
              <w:ind w:left="0"/>
              <w:jc w:val="center"/>
              <w:rPr>
                <w:rFonts w:ascii="Times New Roman" w:hAnsi="Times New Roman" w:cs="Times New Roman"/>
                <w:sz w:val="20"/>
                <w:szCs w:val="20"/>
                <w:lang w:val="en-US"/>
              </w:rPr>
            </w:pPr>
            <w:r w:rsidRPr="00103854">
              <w:rPr>
                <w:rFonts w:ascii="Times New Roman" w:hAnsi="Times New Roman" w:cs="Times New Roman"/>
                <w:sz w:val="20"/>
                <w:szCs w:val="20"/>
                <w:lang w:val="en-US"/>
              </w:rPr>
              <w:t>100</w:t>
            </w:r>
          </w:p>
        </w:tc>
      </w:tr>
    </w:tbl>
    <w:p w:rsidR="00E6773C" w:rsidRDefault="00E6773C" w:rsidP="00A52143">
      <w:pPr>
        <w:pStyle w:val="ListParagraph2"/>
        <w:widowControl w:val="0"/>
        <w:autoSpaceDE w:val="0"/>
        <w:autoSpaceDN w:val="0"/>
        <w:adjustRightInd w:val="0"/>
        <w:spacing w:after="0" w:line="240" w:lineRule="auto"/>
        <w:ind w:left="0"/>
        <w:rPr>
          <w:rFonts w:ascii="Times New Roman" w:hAnsi="Times New Roman" w:cs="Times New Roman"/>
          <w:bCs/>
          <w:sz w:val="24"/>
          <w:szCs w:val="24"/>
        </w:rPr>
      </w:pPr>
    </w:p>
    <w:p w:rsidR="00A52143" w:rsidRDefault="00A52143" w:rsidP="003E4853">
      <w:pPr>
        <w:widowControl w:val="0"/>
        <w:autoSpaceDE w:val="0"/>
        <w:autoSpaceDN w:val="0"/>
        <w:adjustRightInd w:val="0"/>
        <w:spacing w:after="0" w:line="240" w:lineRule="auto"/>
        <w:ind w:firstLine="360"/>
        <w:jc w:val="both"/>
        <w:rPr>
          <w:rFonts w:ascii="Times New Roman" w:hAnsi="Times New Roman" w:cs="Times New Roman"/>
          <w:sz w:val="24"/>
          <w:lang w:val="en-US"/>
        </w:rPr>
      </w:pPr>
      <w:r w:rsidRPr="003518A3">
        <w:rPr>
          <w:rFonts w:ascii="Times New Roman" w:hAnsi="Times New Roman" w:cs="Times New Roman"/>
          <w:sz w:val="24"/>
        </w:rPr>
        <w:t xml:space="preserve">Dari tabel di atas dapat terlihat bahwa </w:t>
      </w:r>
      <w:r>
        <w:rPr>
          <w:rFonts w:ascii="Times New Roman" w:hAnsi="Times New Roman" w:cs="Times New Roman"/>
          <w:sz w:val="24"/>
        </w:rPr>
        <w:t xml:space="preserve">hampir </w:t>
      </w:r>
      <w:proofErr w:type="spellStart"/>
      <w:r>
        <w:rPr>
          <w:rFonts w:ascii="Times New Roman" w:hAnsi="Times New Roman" w:cs="Times New Roman"/>
          <w:sz w:val="24"/>
          <w:lang w:val="en-US"/>
        </w:rPr>
        <w:t>ke</w:t>
      </w:r>
      <w:proofErr w:type="spellEnd"/>
      <w:r>
        <w:rPr>
          <w:rFonts w:ascii="Times New Roman" w:hAnsi="Times New Roman" w:cs="Times New Roman"/>
          <w:sz w:val="24"/>
        </w:rPr>
        <w:t>seluruh</w:t>
      </w:r>
      <w:r>
        <w:rPr>
          <w:rFonts w:ascii="Times New Roman" w:hAnsi="Times New Roman" w:cs="Times New Roman"/>
          <w:sz w:val="24"/>
          <w:lang w:val="en-US"/>
        </w:rPr>
        <w:t>an</w:t>
      </w:r>
      <w:r>
        <w:rPr>
          <w:rFonts w:ascii="Times New Roman" w:hAnsi="Times New Roman" w:cs="Times New Roman"/>
          <w:sz w:val="24"/>
        </w:rPr>
        <w:t xml:space="preserve"> (96,9</w:t>
      </w:r>
      <w:r w:rsidRPr="003518A3">
        <w:rPr>
          <w:rFonts w:ascii="Times New Roman" w:hAnsi="Times New Roman" w:cs="Times New Roman"/>
          <w:sz w:val="24"/>
        </w:rPr>
        <w:t xml:space="preserve">%) responden </w:t>
      </w:r>
      <w:r>
        <w:rPr>
          <w:rFonts w:ascii="Times New Roman" w:hAnsi="Times New Roman" w:cs="Times New Roman"/>
          <w:sz w:val="24"/>
        </w:rPr>
        <w:t>mampu</w:t>
      </w:r>
      <w:r w:rsidRPr="003518A3">
        <w:rPr>
          <w:rFonts w:ascii="Times New Roman" w:hAnsi="Times New Roman" w:cs="Times New Roman"/>
          <w:sz w:val="24"/>
        </w:rPr>
        <w:t xml:space="preserve"> dalam</w:t>
      </w:r>
      <w:r>
        <w:rPr>
          <w:rFonts w:ascii="Times New Roman" w:hAnsi="Times New Roman" w:cs="Times New Roman"/>
          <w:sz w:val="24"/>
        </w:rPr>
        <w:t xml:space="preserve"> makan</w:t>
      </w:r>
      <w:r w:rsidRPr="003518A3">
        <w:rPr>
          <w:rFonts w:ascii="Times New Roman" w:hAnsi="Times New Roman" w:cs="Times New Roman"/>
          <w:sz w:val="24"/>
        </w:rPr>
        <w:t xml:space="preserve">. </w:t>
      </w:r>
    </w:p>
    <w:p w:rsidR="00A52143" w:rsidRDefault="00A52143" w:rsidP="003E4853">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972674">
        <w:rPr>
          <w:rFonts w:ascii="Times New Roman" w:hAnsi="Times New Roman" w:cs="Times New Roman"/>
          <w:sz w:val="24"/>
        </w:rPr>
        <w:t xml:space="preserve">Menurut </w:t>
      </w:r>
      <w:r>
        <w:rPr>
          <w:rFonts w:ascii="Times New Roman" w:hAnsi="Times New Roman" w:cs="Times New Roman"/>
          <w:sz w:val="24"/>
        </w:rPr>
        <w:t>Nurhalimah</w:t>
      </w:r>
      <w:r w:rsidRPr="00972674">
        <w:rPr>
          <w:rFonts w:ascii="Times New Roman" w:hAnsi="Times New Roman" w:cs="Times New Roman"/>
          <w:sz w:val="24"/>
        </w:rPr>
        <w:t xml:space="preserve"> (</w:t>
      </w:r>
      <w:r>
        <w:rPr>
          <w:rFonts w:ascii="Times New Roman" w:hAnsi="Times New Roman" w:cs="Times New Roman"/>
          <w:sz w:val="24"/>
        </w:rPr>
        <w:t>2016</w:t>
      </w:r>
      <w:r w:rsidRPr="00972674">
        <w:rPr>
          <w:rFonts w:ascii="Times New Roman" w:hAnsi="Times New Roman" w:cs="Times New Roman"/>
          <w:sz w:val="24"/>
        </w:rPr>
        <w:t xml:space="preserve">: 221) </w:t>
      </w:r>
      <w:r>
        <w:rPr>
          <w:rFonts w:ascii="Times New Roman" w:hAnsi="Times New Roman" w:cs="Times New Roman"/>
          <w:sz w:val="24"/>
        </w:rPr>
        <w:t xml:space="preserve">tanda dan gejala defisit perawatan diri kepada pasien halusinasi dapat ditemukan melalui observasi salah satunyaadalah </w:t>
      </w:r>
      <w:r>
        <w:rPr>
          <w:rFonts w:ascii="Times New Roman" w:hAnsi="Times New Roman" w:cs="Times New Roman"/>
          <w:sz w:val="24"/>
          <w:szCs w:val="24"/>
        </w:rPr>
        <w:t>k</w:t>
      </w:r>
      <w:r w:rsidRPr="00972674">
        <w:rPr>
          <w:rFonts w:ascii="Times New Roman" w:hAnsi="Times New Roman" w:cs="Times New Roman"/>
          <w:sz w:val="24"/>
          <w:szCs w:val="24"/>
        </w:rPr>
        <w:t xml:space="preserve">etidakmampuan makan secara mandiri, ditandai dengan </w:t>
      </w:r>
      <w:r w:rsidRPr="003E4853">
        <w:rPr>
          <w:rFonts w:ascii="Times New Roman" w:hAnsi="Times New Roman" w:cs="Times New Roman"/>
          <w:sz w:val="24"/>
        </w:rPr>
        <w:t>ketidakmampuan</w:t>
      </w:r>
      <w:r w:rsidRPr="00972674">
        <w:rPr>
          <w:rFonts w:ascii="Times New Roman" w:hAnsi="Times New Roman" w:cs="Times New Roman"/>
          <w:sz w:val="24"/>
          <w:szCs w:val="24"/>
        </w:rPr>
        <w:t xml:space="preserve"> mengambil makan sendiri, makan berceceran, dan makan tidak pada tempatnya.</w:t>
      </w:r>
    </w:p>
    <w:p w:rsidR="00A52143" w:rsidRPr="00AA26D2" w:rsidRDefault="00A52143" w:rsidP="003E4853">
      <w:pPr>
        <w:widowControl w:val="0"/>
        <w:autoSpaceDE w:val="0"/>
        <w:autoSpaceDN w:val="0"/>
        <w:adjustRightInd w:val="0"/>
        <w:spacing w:after="0" w:line="240" w:lineRule="auto"/>
        <w:ind w:firstLine="360"/>
        <w:jc w:val="both"/>
        <w:rPr>
          <w:rFonts w:ascii="Times New Roman" w:hAnsi="Times New Roman" w:cs="Times New Roman"/>
          <w:sz w:val="24"/>
        </w:rPr>
      </w:pPr>
      <w:r w:rsidRPr="002A7AA1">
        <w:rPr>
          <w:rFonts w:ascii="Times New Roman" w:hAnsi="Times New Roman" w:cs="Times New Roman"/>
          <w:sz w:val="24"/>
        </w:rPr>
        <w:t xml:space="preserve">Dari hasil observasi yang </w:t>
      </w:r>
      <w:r>
        <w:rPr>
          <w:rFonts w:ascii="Times New Roman" w:hAnsi="Times New Roman" w:cs="Times New Roman"/>
          <w:sz w:val="24"/>
        </w:rPr>
        <w:t xml:space="preserve">telah </w:t>
      </w:r>
      <w:r w:rsidRPr="002A7AA1">
        <w:rPr>
          <w:rFonts w:ascii="Times New Roman" w:hAnsi="Times New Roman" w:cs="Times New Roman"/>
          <w:sz w:val="24"/>
        </w:rPr>
        <w:t>dila</w:t>
      </w:r>
      <w:r>
        <w:rPr>
          <w:rFonts w:ascii="Times New Roman" w:hAnsi="Times New Roman" w:cs="Times New Roman"/>
          <w:sz w:val="24"/>
        </w:rPr>
        <w:t xml:space="preserve">kukan peneliti di lapangan sebanyak 2 kali terhadap perawatan diri dalam makan </w:t>
      </w:r>
      <w:r w:rsidRPr="002A7AA1">
        <w:rPr>
          <w:rFonts w:ascii="Times New Roman" w:hAnsi="Times New Roman" w:cs="Times New Roman"/>
          <w:sz w:val="24"/>
        </w:rPr>
        <w:t xml:space="preserve">pada pasien skizofrenia </w:t>
      </w:r>
      <w:r>
        <w:rPr>
          <w:rFonts w:ascii="Times New Roman" w:hAnsi="Times New Roman" w:cs="Times New Roman"/>
          <w:sz w:val="24"/>
        </w:rPr>
        <w:t xml:space="preserve">dengan halusinasi </w:t>
      </w:r>
      <w:r w:rsidRPr="002A7AA1">
        <w:rPr>
          <w:rFonts w:ascii="Times New Roman" w:hAnsi="Times New Roman" w:cs="Times New Roman"/>
          <w:sz w:val="24"/>
        </w:rPr>
        <w:t>di Wilayah Kerja Pu</w:t>
      </w:r>
      <w:r>
        <w:rPr>
          <w:rFonts w:ascii="Times New Roman" w:hAnsi="Times New Roman" w:cs="Times New Roman"/>
          <w:sz w:val="24"/>
        </w:rPr>
        <w:t>skesmas Tanjung Paku Kota Solok,</w:t>
      </w:r>
      <w:r>
        <w:rPr>
          <w:rFonts w:ascii="Times New Roman" w:hAnsi="Times New Roman" w:cs="Times New Roman"/>
          <w:sz w:val="24"/>
          <w:lang w:val="en-US"/>
        </w:rPr>
        <w:t xml:space="preserve"> </w:t>
      </w:r>
      <w:r>
        <w:rPr>
          <w:rFonts w:ascii="Times New Roman" w:hAnsi="Times New Roman" w:cs="Times New Roman"/>
          <w:sz w:val="24"/>
        </w:rPr>
        <w:t>didapatkan hampir keseluruhan pasien mampu dalam makan. Pasien tampak mampu menggunakan peralatan makan, mencuci tangan sebelum dan sesudah makan, mampu mengambil makanan sendiri, makan pada tempatnya/tertib, tampak mengunyah makanan dengan baik, tampak mulut bersih dari sisa-sisa makanan di sekitar mulut.</w:t>
      </w:r>
    </w:p>
    <w:p w:rsidR="00A52143" w:rsidRDefault="00A52143" w:rsidP="003E4853">
      <w:pPr>
        <w:widowControl w:val="0"/>
        <w:autoSpaceDE w:val="0"/>
        <w:autoSpaceDN w:val="0"/>
        <w:adjustRightInd w:val="0"/>
        <w:spacing w:after="0" w:line="240" w:lineRule="auto"/>
        <w:ind w:firstLine="360"/>
        <w:jc w:val="both"/>
        <w:rPr>
          <w:rFonts w:ascii="Times New Roman" w:hAnsi="Times New Roman" w:cs="Times New Roman"/>
          <w:sz w:val="24"/>
        </w:rPr>
      </w:pPr>
      <w:r>
        <w:rPr>
          <w:rFonts w:ascii="Times New Roman" w:hAnsi="Times New Roman" w:cs="Times New Roman"/>
          <w:sz w:val="24"/>
        </w:rPr>
        <w:t>Hasil penelitian ini sama dengan hasil penelitian Siahaan (2018) pada pasien skizofrenia di Poli Rumah Sakit Jiwa Prof. Dr M Ildrem Medan, didapat keseluruhan responden memiliki persepsi tentang perawatan diri (makan) yang baik yaitu 98 responden (100%). Makan yang baik adalah kemampuan untuk menunjukkan aktivitas makan seperti mampu untuk mempersiapkan makanan, menyiapkan alat untuk makan, mampu menggunakan alat tambahan (sendok makan), cuci tangan sebelum makan dan sesudah makan, mengambil cangkir atau gelas, mendapat makanan, mampu untuk mengunyah makanan, mampu memanipulasi makanan dalam mulut, mampu mengambil makanan dari wadah lalu memasukkannya ke dalam mulut, mampu mencerna makanan menurut cara diterima masyarakat, serta mencerna makanan cukup aman.</w:t>
      </w:r>
    </w:p>
    <w:p w:rsidR="00A52143" w:rsidRDefault="00A52143" w:rsidP="003E4853">
      <w:pPr>
        <w:widowControl w:val="0"/>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rPr>
        <w:t xml:space="preserve">Berdasarkan hasil penelitian Emilyani (2014) tentang pengaruh terapi kelompok suportif terhadap kemandirian pasien skizofrenia yang mengalami defisit perawatan diri, bahwa kemandirian pasien skizofrenia setelah dilakukan terapi suportif untuk melakukan perawatan diri: makan dan minum, sebagian besar 88,8% mampu </w:t>
      </w:r>
      <w:r w:rsidRPr="002902A8">
        <w:rPr>
          <w:rFonts w:ascii="Times New Roman" w:hAnsi="Times New Roman" w:cs="Times New Roman"/>
          <w:sz w:val="24"/>
          <w:szCs w:val="24"/>
        </w:rPr>
        <w:t>melakuka tanpa bantuan.</w:t>
      </w:r>
    </w:p>
    <w:p w:rsidR="00ED2DDB" w:rsidRPr="00B33129" w:rsidRDefault="00A52143" w:rsidP="00B33129">
      <w:pPr>
        <w:autoSpaceDE w:val="0"/>
        <w:autoSpaceDN w:val="0"/>
        <w:adjustRightInd w:val="0"/>
        <w:spacing w:after="0" w:line="240" w:lineRule="auto"/>
        <w:ind w:firstLine="360"/>
        <w:jc w:val="both"/>
        <w:rPr>
          <w:rFonts w:ascii="Times New Roman" w:hAnsi="Times New Roman" w:cs="Times New Roman"/>
          <w:sz w:val="24"/>
          <w:szCs w:val="24"/>
          <w:lang w:val="en-US"/>
        </w:rPr>
      </w:pPr>
      <w:r>
        <w:rPr>
          <w:rFonts w:ascii="Times New Roman" w:hAnsi="Times New Roman" w:cs="Times New Roman"/>
          <w:color w:val="000000"/>
          <w:sz w:val="24"/>
          <w:szCs w:val="24"/>
        </w:rPr>
        <w:t xml:space="preserve">Hasil penelitian Rini tentang </w:t>
      </w:r>
      <w:r w:rsidRPr="00EB4916">
        <w:rPr>
          <w:rFonts w:ascii="Times New Roman" w:hAnsi="Times New Roman" w:cs="Times New Roman"/>
          <w:bCs/>
          <w:i/>
          <w:iCs/>
          <w:color w:val="000000"/>
          <w:sz w:val="24"/>
          <w:szCs w:val="24"/>
        </w:rPr>
        <w:t>Activity Of Daily Living</w:t>
      </w:r>
      <w:r>
        <w:rPr>
          <w:rFonts w:ascii="Times New Roman" w:hAnsi="Times New Roman" w:cs="Times New Roman"/>
          <w:bCs/>
          <w:i/>
          <w:iCs/>
          <w:color w:val="000000"/>
          <w:sz w:val="24"/>
          <w:szCs w:val="24"/>
          <w:lang w:val="en-US"/>
        </w:rPr>
        <w:t xml:space="preserve"> </w:t>
      </w:r>
      <w:r>
        <w:rPr>
          <w:rFonts w:ascii="Times New Roman" w:hAnsi="Times New Roman" w:cs="Times New Roman"/>
          <w:bCs/>
          <w:color w:val="000000"/>
          <w:sz w:val="24"/>
          <w:szCs w:val="24"/>
        </w:rPr>
        <w:t>(ADL</w:t>
      </w:r>
      <w:r w:rsidRPr="002902A8">
        <w:rPr>
          <w:rFonts w:ascii="Times New Roman" w:hAnsi="Times New Roman" w:cs="Times New Roman"/>
          <w:bCs/>
          <w:color w:val="000000"/>
          <w:sz w:val="24"/>
          <w:szCs w:val="24"/>
        </w:rPr>
        <w:t xml:space="preserve">) untuk meningkatkan kemampuan rawat diri pada pasien skizofrenia tipe paranoid </w:t>
      </w:r>
      <w:r w:rsidRPr="002902A8">
        <w:rPr>
          <w:rFonts w:ascii="Times New Roman" w:hAnsi="Times New Roman" w:cs="Times New Roman"/>
          <w:color w:val="000000"/>
          <w:sz w:val="24"/>
          <w:szCs w:val="24"/>
        </w:rPr>
        <w:t xml:space="preserve">bahwa terapi perilaku yaitu </w:t>
      </w:r>
      <w:r w:rsidRPr="002902A8">
        <w:rPr>
          <w:rFonts w:ascii="Times New Roman" w:hAnsi="Times New Roman" w:cs="Times New Roman"/>
          <w:i/>
          <w:iCs/>
          <w:color w:val="000000"/>
          <w:sz w:val="24"/>
          <w:szCs w:val="24"/>
        </w:rPr>
        <w:t xml:space="preserve">Activity of Daily Living </w:t>
      </w:r>
      <w:r w:rsidRPr="002902A8">
        <w:rPr>
          <w:rFonts w:ascii="Times New Roman" w:hAnsi="Times New Roman" w:cs="Times New Roman"/>
          <w:color w:val="000000"/>
          <w:sz w:val="24"/>
          <w:szCs w:val="24"/>
        </w:rPr>
        <w:t>(ADL) dapat meningkatkan keterampilan atau kemampuan merawat diri pada subjek dengan gangguan skizofrenia.</w:t>
      </w:r>
    </w:p>
    <w:p w:rsidR="00ED2DDB" w:rsidRDefault="00ED2DDB" w:rsidP="00ED2DDB">
      <w:pPr>
        <w:autoSpaceDE w:val="0"/>
        <w:autoSpaceDN w:val="0"/>
        <w:adjustRightInd w:val="0"/>
        <w:spacing w:after="0" w:line="240" w:lineRule="auto"/>
        <w:ind w:firstLine="720"/>
        <w:jc w:val="both"/>
        <w:rPr>
          <w:rFonts w:ascii="Times New Roman" w:hAnsi="Times New Roman" w:cs="Times New Roman"/>
          <w:sz w:val="24"/>
          <w:szCs w:val="24"/>
        </w:rPr>
      </w:pPr>
    </w:p>
    <w:p w:rsidR="00ED2DDB" w:rsidRDefault="00103854" w:rsidP="00F12CBC">
      <w:pPr>
        <w:pStyle w:val="ListParagraph2"/>
        <w:widowControl w:val="0"/>
        <w:numPr>
          <w:ilvl w:val="0"/>
          <w:numId w:val="16"/>
        </w:numPr>
        <w:autoSpaceDE w:val="0"/>
        <w:autoSpaceDN w:val="0"/>
        <w:adjustRightInd w:val="0"/>
        <w:spacing w:after="0" w:line="240" w:lineRule="auto"/>
        <w:rPr>
          <w:rFonts w:ascii="Times New Roman" w:hAnsi="Times New Roman" w:cs="Times New Roman"/>
          <w:bCs/>
          <w:sz w:val="24"/>
          <w:szCs w:val="24"/>
        </w:rPr>
      </w:pPr>
      <w:r w:rsidRPr="003518A3">
        <w:rPr>
          <w:rFonts w:ascii="Times New Roman" w:hAnsi="Times New Roman" w:cs="Times New Roman"/>
          <w:b/>
          <w:sz w:val="24"/>
        </w:rPr>
        <w:t>Perawatan Diri Pasien Skizofrenia Dengan Halusinasi Dalam</w:t>
      </w:r>
      <w:r>
        <w:rPr>
          <w:rFonts w:ascii="Times New Roman" w:hAnsi="Times New Roman" w:cs="Times New Roman"/>
          <w:b/>
          <w:sz w:val="24"/>
        </w:rPr>
        <w:t xml:space="preserve"> BAB </w:t>
      </w:r>
      <w:proofErr w:type="spellStart"/>
      <w:r>
        <w:rPr>
          <w:rFonts w:ascii="Times New Roman" w:hAnsi="Times New Roman" w:cs="Times New Roman"/>
          <w:b/>
          <w:sz w:val="24"/>
          <w:lang w:val="en-US"/>
        </w:rPr>
        <w:t>dan</w:t>
      </w:r>
      <w:proofErr w:type="spellEnd"/>
      <w:r>
        <w:rPr>
          <w:rFonts w:ascii="Times New Roman" w:hAnsi="Times New Roman" w:cs="Times New Roman"/>
          <w:b/>
          <w:sz w:val="24"/>
          <w:lang w:val="en-US"/>
        </w:rPr>
        <w:t xml:space="preserve"> </w:t>
      </w:r>
      <w:r>
        <w:rPr>
          <w:rFonts w:ascii="Times New Roman" w:hAnsi="Times New Roman" w:cs="Times New Roman"/>
          <w:b/>
          <w:sz w:val="24"/>
        </w:rPr>
        <w:t>BAK</w:t>
      </w:r>
    </w:p>
    <w:p w:rsidR="009F0850" w:rsidRPr="009F0850" w:rsidRDefault="009F0850" w:rsidP="00103854">
      <w:pPr>
        <w:spacing w:after="0" w:line="240" w:lineRule="auto"/>
        <w:jc w:val="center"/>
        <w:rPr>
          <w:rFonts w:ascii="Times New Roman" w:hAnsi="Times New Roman" w:cs="Times New Roman"/>
          <w:b/>
          <w:sz w:val="24"/>
          <w:szCs w:val="24"/>
          <w:lang w:val="en-US"/>
        </w:rPr>
      </w:pPr>
      <w:r w:rsidRPr="009F0850">
        <w:rPr>
          <w:rFonts w:ascii="Times New Roman" w:hAnsi="Times New Roman" w:cs="Times New Roman"/>
          <w:b/>
          <w:sz w:val="24"/>
          <w:szCs w:val="24"/>
        </w:rPr>
        <w:t xml:space="preserve">Tabel </w:t>
      </w:r>
      <w:r>
        <w:rPr>
          <w:rFonts w:ascii="Times New Roman" w:hAnsi="Times New Roman" w:cs="Times New Roman"/>
          <w:b/>
          <w:sz w:val="24"/>
          <w:szCs w:val="24"/>
          <w:lang w:val="en-US"/>
        </w:rPr>
        <w:t>5</w:t>
      </w:r>
    </w:p>
    <w:p w:rsidR="009F0850" w:rsidRDefault="00103854" w:rsidP="00103854">
      <w:pPr>
        <w:spacing w:after="0" w:line="240" w:lineRule="auto"/>
        <w:jc w:val="center"/>
        <w:rPr>
          <w:rFonts w:ascii="Times New Roman" w:hAnsi="Times New Roman" w:cs="Times New Roman"/>
          <w:b/>
          <w:sz w:val="24"/>
          <w:szCs w:val="24"/>
          <w:lang w:val="en-US"/>
        </w:rPr>
      </w:pPr>
      <w:r w:rsidRPr="00103854">
        <w:rPr>
          <w:rFonts w:ascii="Times New Roman" w:hAnsi="Times New Roman" w:cs="Times New Roman"/>
          <w:b/>
          <w:sz w:val="24"/>
          <w:lang w:val="en-US"/>
        </w:rPr>
        <w:t>D</w:t>
      </w:r>
      <w:r>
        <w:rPr>
          <w:rFonts w:ascii="Times New Roman" w:hAnsi="Times New Roman" w:cs="Times New Roman"/>
          <w:b/>
          <w:sz w:val="24"/>
        </w:rPr>
        <w:t>istribusi Frekuensi Responden</w:t>
      </w:r>
      <w:r>
        <w:rPr>
          <w:rFonts w:ascii="Times New Roman" w:hAnsi="Times New Roman" w:cs="Times New Roman"/>
          <w:b/>
          <w:sz w:val="24"/>
          <w:lang w:val="en-US"/>
        </w:rPr>
        <w:t xml:space="preserve"> </w:t>
      </w:r>
      <w:r w:rsidRPr="00103854">
        <w:rPr>
          <w:rFonts w:ascii="Times New Roman" w:hAnsi="Times New Roman" w:cs="Times New Roman"/>
          <w:b/>
          <w:sz w:val="24"/>
        </w:rPr>
        <w:t xml:space="preserve">Berdasarkan </w:t>
      </w:r>
      <w:r>
        <w:rPr>
          <w:rFonts w:ascii="Times New Roman" w:hAnsi="Times New Roman" w:cs="Times New Roman"/>
          <w:b/>
          <w:sz w:val="24"/>
        </w:rPr>
        <w:t>Perawatan Diri Dalam</w:t>
      </w:r>
      <w:r>
        <w:rPr>
          <w:rFonts w:ascii="Times New Roman" w:hAnsi="Times New Roman" w:cs="Times New Roman"/>
          <w:b/>
          <w:sz w:val="24"/>
          <w:lang w:val="en-US"/>
        </w:rPr>
        <w:t xml:space="preserve"> </w:t>
      </w:r>
      <w:r w:rsidRPr="00103854">
        <w:rPr>
          <w:rFonts w:ascii="Times New Roman" w:hAnsi="Times New Roman" w:cs="Times New Roman"/>
          <w:b/>
          <w:sz w:val="24"/>
        </w:rPr>
        <w:t xml:space="preserve">BAB/BAK </w:t>
      </w:r>
      <w:r>
        <w:rPr>
          <w:rFonts w:ascii="Times New Roman" w:hAnsi="Times New Roman" w:cs="Times New Roman"/>
          <w:b/>
          <w:sz w:val="24"/>
          <w:szCs w:val="24"/>
          <w:lang w:val="en-US"/>
        </w:rPr>
        <w:t>(n=32)</w:t>
      </w:r>
    </w:p>
    <w:tbl>
      <w:tblPr>
        <w:tblStyle w:val="TableGrid"/>
        <w:tblW w:w="3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5"/>
        <w:gridCol w:w="525"/>
        <w:gridCol w:w="675"/>
      </w:tblGrid>
      <w:tr w:rsidR="007637B6" w:rsidRPr="00103854" w:rsidTr="007637B6">
        <w:tc>
          <w:tcPr>
            <w:tcW w:w="2635" w:type="dxa"/>
            <w:tcBorders>
              <w:top w:val="single" w:sz="4" w:space="0" w:color="auto"/>
              <w:left w:val="nil"/>
              <w:bottom w:val="single" w:sz="4" w:space="0" w:color="auto"/>
              <w:right w:val="nil"/>
            </w:tcBorders>
          </w:tcPr>
          <w:p w:rsidR="007637B6" w:rsidRPr="00103854" w:rsidRDefault="007637B6" w:rsidP="007637B6">
            <w:pPr>
              <w:pStyle w:val="ListParagraph"/>
              <w:ind w:left="0"/>
              <w:jc w:val="center"/>
              <w:rPr>
                <w:rFonts w:ascii="Times New Roman" w:hAnsi="Times New Roman" w:cs="Times New Roman"/>
                <w:b/>
                <w:sz w:val="20"/>
                <w:szCs w:val="20"/>
              </w:rPr>
            </w:pPr>
            <w:proofErr w:type="spellStart"/>
            <w:r w:rsidRPr="00103854">
              <w:rPr>
                <w:rFonts w:ascii="Times New Roman" w:hAnsi="Times New Roman" w:cs="Times New Roman"/>
                <w:bCs/>
                <w:sz w:val="20"/>
                <w:szCs w:val="20"/>
                <w:lang w:val="en-US"/>
              </w:rPr>
              <w:t>Perawatan</w:t>
            </w:r>
            <w:proofErr w:type="spellEnd"/>
            <w:r w:rsidRPr="00103854">
              <w:rPr>
                <w:rFonts w:ascii="Times New Roman" w:hAnsi="Times New Roman" w:cs="Times New Roman"/>
                <w:bCs/>
                <w:sz w:val="20"/>
                <w:szCs w:val="20"/>
                <w:lang w:val="en-US"/>
              </w:rPr>
              <w:t xml:space="preserve"> </w:t>
            </w:r>
            <w:proofErr w:type="spellStart"/>
            <w:r w:rsidRPr="00103854">
              <w:rPr>
                <w:rFonts w:ascii="Times New Roman" w:hAnsi="Times New Roman" w:cs="Times New Roman"/>
                <w:bCs/>
                <w:sz w:val="20"/>
                <w:szCs w:val="20"/>
                <w:lang w:val="en-US"/>
              </w:rPr>
              <w:t>diri</w:t>
            </w:r>
            <w:proofErr w:type="spellEnd"/>
            <w:r w:rsidRPr="00103854">
              <w:rPr>
                <w:rFonts w:ascii="Times New Roman" w:hAnsi="Times New Roman" w:cs="Times New Roman"/>
                <w:bCs/>
                <w:sz w:val="20"/>
                <w:szCs w:val="20"/>
                <w:lang w:val="en-US"/>
              </w:rPr>
              <w:t xml:space="preserve"> </w:t>
            </w:r>
            <w:proofErr w:type="spellStart"/>
            <w:r w:rsidRPr="00103854">
              <w:rPr>
                <w:rFonts w:ascii="Times New Roman" w:hAnsi="Times New Roman" w:cs="Times New Roman"/>
                <w:bCs/>
                <w:sz w:val="20"/>
                <w:szCs w:val="20"/>
                <w:lang w:val="en-US"/>
              </w:rPr>
              <w:t>dalam</w:t>
            </w:r>
            <w:proofErr w:type="spellEnd"/>
            <w:r w:rsidRPr="00103854">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BAB/BAK</w:t>
            </w:r>
          </w:p>
        </w:tc>
        <w:tc>
          <w:tcPr>
            <w:tcW w:w="525" w:type="dxa"/>
            <w:tcBorders>
              <w:top w:val="single" w:sz="4" w:space="0" w:color="auto"/>
              <w:left w:val="nil"/>
              <w:bottom w:val="single" w:sz="4" w:space="0" w:color="auto"/>
              <w:right w:val="nil"/>
            </w:tcBorders>
          </w:tcPr>
          <w:p w:rsidR="007637B6" w:rsidRPr="00103854" w:rsidRDefault="007637B6" w:rsidP="00233C42">
            <w:pPr>
              <w:pStyle w:val="ListParagraph"/>
              <w:ind w:left="0"/>
              <w:jc w:val="center"/>
              <w:rPr>
                <w:rFonts w:ascii="Times New Roman" w:hAnsi="Times New Roman" w:cs="Times New Roman"/>
                <w:b/>
                <w:sz w:val="20"/>
                <w:szCs w:val="20"/>
              </w:rPr>
            </w:pPr>
            <w:r w:rsidRPr="00103854">
              <w:rPr>
                <w:rFonts w:ascii="Times New Roman" w:hAnsi="Times New Roman" w:cs="Times New Roman"/>
                <w:b/>
                <w:sz w:val="20"/>
                <w:szCs w:val="20"/>
              </w:rPr>
              <w:t>f</w:t>
            </w:r>
          </w:p>
        </w:tc>
        <w:tc>
          <w:tcPr>
            <w:tcW w:w="675" w:type="dxa"/>
            <w:tcBorders>
              <w:top w:val="single" w:sz="4" w:space="0" w:color="auto"/>
              <w:left w:val="nil"/>
              <w:bottom w:val="single" w:sz="4" w:space="0" w:color="auto"/>
              <w:right w:val="nil"/>
            </w:tcBorders>
          </w:tcPr>
          <w:p w:rsidR="007637B6" w:rsidRPr="00103854" w:rsidRDefault="007637B6" w:rsidP="00233C42">
            <w:pPr>
              <w:pStyle w:val="ListParagraph"/>
              <w:ind w:left="0"/>
              <w:jc w:val="center"/>
              <w:rPr>
                <w:rFonts w:ascii="Times New Roman" w:hAnsi="Times New Roman" w:cs="Times New Roman"/>
                <w:b/>
                <w:sz w:val="20"/>
                <w:szCs w:val="20"/>
              </w:rPr>
            </w:pPr>
            <w:r w:rsidRPr="00103854">
              <w:rPr>
                <w:rFonts w:ascii="Times New Roman" w:hAnsi="Times New Roman" w:cs="Times New Roman"/>
                <w:b/>
                <w:sz w:val="20"/>
                <w:szCs w:val="20"/>
              </w:rPr>
              <w:t>%</w:t>
            </w:r>
          </w:p>
        </w:tc>
      </w:tr>
      <w:tr w:rsidR="007637B6" w:rsidRPr="00103854" w:rsidTr="007637B6">
        <w:tc>
          <w:tcPr>
            <w:tcW w:w="2635" w:type="dxa"/>
            <w:tcBorders>
              <w:top w:val="nil"/>
              <w:left w:val="nil"/>
              <w:bottom w:val="nil"/>
              <w:right w:val="nil"/>
            </w:tcBorders>
          </w:tcPr>
          <w:p w:rsidR="007637B6" w:rsidRPr="00103854" w:rsidRDefault="007637B6" w:rsidP="00233C42">
            <w:pPr>
              <w:widowControl w:val="0"/>
              <w:autoSpaceDE w:val="0"/>
              <w:autoSpaceDN w:val="0"/>
              <w:adjustRightInd w:val="0"/>
              <w:jc w:val="center"/>
              <w:rPr>
                <w:rFonts w:ascii="Times New Roman" w:hAnsi="Times New Roman" w:cs="Times New Roman"/>
                <w:b/>
                <w:bCs/>
                <w:sz w:val="20"/>
                <w:szCs w:val="20"/>
                <w:lang w:val="en-US"/>
              </w:rPr>
            </w:pPr>
            <w:proofErr w:type="spellStart"/>
            <w:r>
              <w:rPr>
                <w:rFonts w:ascii="Times New Roman" w:hAnsi="Times New Roman" w:cs="Times New Roman"/>
                <w:bCs/>
                <w:sz w:val="20"/>
                <w:szCs w:val="20"/>
                <w:lang w:val="en-US"/>
              </w:rPr>
              <w:t>Bersih</w:t>
            </w:r>
            <w:proofErr w:type="spellEnd"/>
          </w:p>
        </w:tc>
        <w:tc>
          <w:tcPr>
            <w:tcW w:w="525" w:type="dxa"/>
            <w:tcBorders>
              <w:top w:val="nil"/>
              <w:left w:val="nil"/>
              <w:bottom w:val="nil"/>
              <w:right w:val="nil"/>
            </w:tcBorders>
          </w:tcPr>
          <w:p w:rsidR="007637B6" w:rsidRPr="00103854" w:rsidRDefault="007637B6" w:rsidP="00233C42">
            <w:pPr>
              <w:pStyle w:val="ListParagraph2"/>
              <w:autoSpaceDE w:val="0"/>
              <w:autoSpaceDN w:val="0"/>
              <w:adjustRightInd w:val="0"/>
              <w:ind w:left="0"/>
              <w:jc w:val="center"/>
              <w:rPr>
                <w:rFonts w:ascii="Times New Roman" w:hAnsi="Times New Roman" w:cs="Times New Roman"/>
                <w:sz w:val="20"/>
                <w:szCs w:val="20"/>
                <w:lang w:val="en-US"/>
              </w:rPr>
            </w:pPr>
            <w:r w:rsidRPr="00103854">
              <w:rPr>
                <w:rFonts w:ascii="Times New Roman" w:hAnsi="Times New Roman" w:cs="Times New Roman"/>
                <w:sz w:val="20"/>
                <w:szCs w:val="20"/>
                <w:lang w:val="en-US"/>
              </w:rPr>
              <w:t>31</w:t>
            </w:r>
          </w:p>
        </w:tc>
        <w:tc>
          <w:tcPr>
            <w:tcW w:w="675" w:type="dxa"/>
            <w:tcBorders>
              <w:top w:val="nil"/>
              <w:left w:val="nil"/>
              <w:bottom w:val="nil"/>
              <w:right w:val="nil"/>
            </w:tcBorders>
          </w:tcPr>
          <w:p w:rsidR="007637B6" w:rsidRPr="00103854" w:rsidRDefault="007637B6" w:rsidP="00233C42">
            <w:pPr>
              <w:pStyle w:val="ListParagraph2"/>
              <w:autoSpaceDE w:val="0"/>
              <w:autoSpaceDN w:val="0"/>
              <w:adjustRightInd w:val="0"/>
              <w:ind w:left="0"/>
              <w:jc w:val="center"/>
              <w:rPr>
                <w:rFonts w:ascii="Times New Roman" w:hAnsi="Times New Roman" w:cs="Times New Roman"/>
                <w:sz w:val="20"/>
                <w:szCs w:val="20"/>
                <w:lang w:val="en-US"/>
              </w:rPr>
            </w:pPr>
            <w:r w:rsidRPr="00103854">
              <w:rPr>
                <w:rFonts w:ascii="Times New Roman" w:hAnsi="Times New Roman" w:cs="Times New Roman"/>
                <w:sz w:val="20"/>
                <w:szCs w:val="20"/>
                <w:lang w:val="en-US"/>
              </w:rPr>
              <w:t>96.9</w:t>
            </w:r>
          </w:p>
        </w:tc>
      </w:tr>
      <w:tr w:rsidR="007637B6" w:rsidRPr="00103854" w:rsidTr="007637B6">
        <w:tc>
          <w:tcPr>
            <w:tcW w:w="2635" w:type="dxa"/>
            <w:tcBorders>
              <w:top w:val="nil"/>
              <w:left w:val="nil"/>
              <w:bottom w:val="nil"/>
              <w:right w:val="nil"/>
            </w:tcBorders>
          </w:tcPr>
          <w:p w:rsidR="007637B6" w:rsidRPr="00103854" w:rsidRDefault="007637B6" w:rsidP="00233C42">
            <w:pPr>
              <w:widowControl w:val="0"/>
              <w:autoSpaceDE w:val="0"/>
              <w:autoSpaceDN w:val="0"/>
              <w:adjustRightInd w:val="0"/>
              <w:jc w:val="center"/>
              <w:rPr>
                <w:rFonts w:ascii="Times New Roman" w:hAnsi="Times New Roman" w:cs="Times New Roman"/>
                <w:bCs/>
                <w:sz w:val="20"/>
                <w:szCs w:val="20"/>
                <w:lang w:val="en-US"/>
              </w:rPr>
            </w:pPr>
            <w:r w:rsidRPr="00103854">
              <w:rPr>
                <w:rFonts w:ascii="Times New Roman" w:hAnsi="Times New Roman" w:cs="Times New Roman"/>
                <w:bCs/>
                <w:sz w:val="20"/>
                <w:szCs w:val="20"/>
              </w:rPr>
              <w:t xml:space="preserve">Kurang </w:t>
            </w:r>
            <w:proofErr w:type="spellStart"/>
            <w:r>
              <w:rPr>
                <w:rFonts w:ascii="Times New Roman" w:hAnsi="Times New Roman" w:cs="Times New Roman"/>
                <w:bCs/>
                <w:sz w:val="20"/>
                <w:szCs w:val="20"/>
                <w:lang w:val="en-US"/>
              </w:rPr>
              <w:t>Bersih</w:t>
            </w:r>
            <w:proofErr w:type="spellEnd"/>
          </w:p>
        </w:tc>
        <w:tc>
          <w:tcPr>
            <w:tcW w:w="525" w:type="dxa"/>
            <w:tcBorders>
              <w:top w:val="nil"/>
              <w:left w:val="nil"/>
              <w:bottom w:val="nil"/>
              <w:right w:val="nil"/>
            </w:tcBorders>
          </w:tcPr>
          <w:p w:rsidR="007637B6" w:rsidRPr="00103854" w:rsidRDefault="007637B6" w:rsidP="00233C42">
            <w:pPr>
              <w:pStyle w:val="ListParagraph2"/>
              <w:autoSpaceDE w:val="0"/>
              <w:autoSpaceDN w:val="0"/>
              <w:adjustRightInd w:val="0"/>
              <w:ind w:left="0"/>
              <w:jc w:val="center"/>
              <w:rPr>
                <w:rFonts w:ascii="Times New Roman" w:hAnsi="Times New Roman" w:cs="Times New Roman"/>
                <w:sz w:val="20"/>
                <w:szCs w:val="20"/>
                <w:lang w:val="en-US"/>
              </w:rPr>
            </w:pPr>
            <w:r w:rsidRPr="00103854">
              <w:rPr>
                <w:rFonts w:ascii="Times New Roman" w:hAnsi="Times New Roman" w:cs="Times New Roman"/>
                <w:sz w:val="20"/>
                <w:szCs w:val="20"/>
                <w:lang w:val="en-US"/>
              </w:rPr>
              <w:t>1</w:t>
            </w:r>
          </w:p>
        </w:tc>
        <w:tc>
          <w:tcPr>
            <w:tcW w:w="675" w:type="dxa"/>
            <w:tcBorders>
              <w:top w:val="nil"/>
              <w:left w:val="nil"/>
              <w:bottom w:val="nil"/>
              <w:right w:val="nil"/>
            </w:tcBorders>
          </w:tcPr>
          <w:p w:rsidR="007637B6" w:rsidRPr="00103854" w:rsidRDefault="007637B6" w:rsidP="00233C42">
            <w:pPr>
              <w:pStyle w:val="ListParagraph2"/>
              <w:autoSpaceDE w:val="0"/>
              <w:autoSpaceDN w:val="0"/>
              <w:adjustRightInd w:val="0"/>
              <w:ind w:left="0"/>
              <w:jc w:val="center"/>
              <w:rPr>
                <w:rFonts w:ascii="Times New Roman" w:hAnsi="Times New Roman" w:cs="Times New Roman"/>
                <w:sz w:val="20"/>
                <w:szCs w:val="20"/>
                <w:lang w:val="en-US"/>
              </w:rPr>
            </w:pPr>
            <w:r w:rsidRPr="00103854">
              <w:rPr>
                <w:rFonts w:ascii="Times New Roman" w:hAnsi="Times New Roman" w:cs="Times New Roman"/>
                <w:sz w:val="20"/>
                <w:szCs w:val="20"/>
                <w:lang w:val="en-US"/>
              </w:rPr>
              <w:t>3.1</w:t>
            </w:r>
          </w:p>
        </w:tc>
      </w:tr>
      <w:tr w:rsidR="007637B6" w:rsidRPr="00103854" w:rsidTr="007637B6">
        <w:tc>
          <w:tcPr>
            <w:tcW w:w="2635" w:type="dxa"/>
            <w:tcBorders>
              <w:top w:val="nil"/>
              <w:left w:val="nil"/>
              <w:bottom w:val="single" w:sz="4" w:space="0" w:color="auto"/>
              <w:right w:val="nil"/>
            </w:tcBorders>
          </w:tcPr>
          <w:p w:rsidR="007637B6" w:rsidRPr="00103854" w:rsidRDefault="007637B6" w:rsidP="00233C42">
            <w:pPr>
              <w:widowControl w:val="0"/>
              <w:autoSpaceDE w:val="0"/>
              <w:autoSpaceDN w:val="0"/>
              <w:adjustRightInd w:val="0"/>
              <w:jc w:val="center"/>
              <w:rPr>
                <w:rFonts w:ascii="Times New Roman" w:hAnsi="Times New Roman" w:cs="Times New Roman"/>
                <w:bCs/>
                <w:sz w:val="20"/>
                <w:szCs w:val="20"/>
              </w:rPr>
            </w:pPr>
            <w:r w:rsidRPr="00103854">
              <w:rPr>
                <w:rFonts w:ascii="Times New Roman" w:hAnsi="Times New Roman" w:cs="Times New Roman"/>
                <w:bCs/>
                <w:sz w:val="20"/>
                <w:szCs w:val="20"/>
              </w:rPr>
              <w:t>Jumlah</w:t>
            </w:r>
          </w:p>
        </w:tc>
        <w:tc>
          <w:tcPr>
            <w:tcW w:w="525" w:type="dxa"/>
            <w:tcBorders>
              <w:top w:val="nil"/>
              <w:left w:val="nil"/>
              <w:bottom w:val="single" w:sz="4" w:space="0" w:color="auto"/>
              <w:right w:val="nil"/>
            </w:tcBorders>
          </w:tcPr>
          <w:p w:rsidR="007637B6" w:rsidRPr="00103854" w:rsidRDefault="007637B6" w:rsidP="00233C42">
            <w:pPr>
              <w:pStyle w:val="ListParagraph2"/>
              <w:autoSpaceDE w:val="0"/>
              <w:autoSpaceDN w:val="0"/>
              <w:adjustRightInd w:val="0"/>
              <w:ind w:left="0"/>
              <w:jc w:val="center"/>
              <w:rPr>
                <w:rFonts w:ascii="Times New Roman" w:hAnsi="Times New Roman" w:cs="Times New Roman"/>
                <w:sz w:val="20"/>
                <w:szCs w:val="20"/>
                <w:lang w:val="en-US"/>
              </w:rPr>
            </w:pPr>
            <w:r w:rsidRPr="00103854">
              <w:rPr>
                <w:rFonts w:ascii="Times New Roman" w:hAnsi="Times New Roman" w:cs="Times New Roman"/>
                <w:sz w:val="20"/>
                <w:szCs w:val="20"/>
                <w:lang w:val="en-US"/>
              </w:rPr>
              <w:t>32</w:t>
            </w:r>
          </w:p>
        </w:tc>
        <w:tc>
          <w:tcPr>
            <w:tcW w:w="675" w:type="dxa"/>
            <w:tcBorders>
              <w:top w:val="nil"/>
              <w:left w:val="nil"/>
              <w:bottom w:val="single" w:sz="4" w:space="0" w:color="auto"/>
              <w:right w:val="nil"/>
            </w:tcBorders>
          </w:tcPr>
          <w:p w:rsidR="007637B6" w:rsidRPr="00103854" w:rsidRDefault="007637B6" w:rsidP="00233C42">
            <w:pPr>
              <w:pStyle w:val="ListParagraph2"/>
              <w:autoSpaceDE w:val="0"/>
              <w:autoSpaceDN w:val="0"/>
              <w:adjustRightInd w:val="0"/>
              <w:ind w:left="0"/>
              <w:jc w:val="center"/>
              <w:rPr>
                <w:rFonts w:ascii="Times New Roman" w:hAnsi="Times New Roman" w:cs="Times New Roman"/>
                <w:sz w:val="20"/>
                <w:szCs w:val="20"/>
                <w:lang w:val="en-US"/>
              </w:rPr>
            </w:pPr>
            <w:r w:rsidRPr="00103854">
              <w:rPr>
                <w:rFonts w:ascii="Times New Roman" w:hAnsi="Times New Roman" w:cs="Times New Roman"/>
                <w:sz w:val="20"/>
                <w:szCs w:val="20"/>
                <w:lang w:val="en-US"/>
              </w:rPr>
              <w:t>100</w:t>
            </w:r>
          </w:p>
        </w:tc>
      </w:tr>
    </w:tbl>
    <w:p w:rsidR="00B33129" w:rsidRDefault="00B33129" w:rsidP="003E4853">
      <w:pPr>
        <w:widowControl w:val="0"/>
        <w:autoSpaceDE w:val="0"/>
        <w:autoSpaceDN w:val="0"/>
        <w:adjustRightInd w:val="0"/>
        <w:spacing w:after="0" w:line="240" w:lineRule="auto"/>
        <w:ind w:firstLine="360"/>
        <w:jc w:val="both"/>
        <w:rPr>
          <w:rFonts w:ascii="Times New Roman" w:hAnsi="Times New Roman" w:cs="Times New Roman"/>
          <w:sz w:val="24"/>
          <w:lang w:val="en-US"/>
        </w:rPr>
      </w:pPr>
    </w:p>
    <w:p w:rsidR="00A52143" w:rsidRDefault="00A52143" w:rsidP="003E4853">
      <w:pPr>
        <w:widowControl w:val="0"/>
        <w:autoSpaceDE w:val="0"/>
        <w:autoSpaceDN w:val="0"/>
        <w:adjustRightInd w:val="0"/>
        <w:spacing w:after="0" w:line="240" w:lineRule="auto"/>
        <w:ind w:firstLine="360"/>
        <w:jc w:val="both"/>
        <w:rPr>
          <w:rFonts w:ascii="Times New Roman" w:hAnsi="Times New Roman" w:cs="Times New Roman"/>
          <w:sz w:val="24"/>
        </w:rPr>
      </w:pPr>
      <w:r w:rsidRPr="003518A3">
        <w:rPr>
          <w:rFonts w:ascii="Times New Roman" w:hAnsi="Times New Roman" w:cs="Times New Roman"/>
          <w:sz w:val="24"/>
        </w:rPr>
        <w:t xml:space="preserve">Dari tabel di atas dapat terlihat bahwa </w:t>
      </w:r>
      <w:proofErr w:type="spellStart"/>
      <w:r>
        <w:rPr>
          <w:rFonts w:ascii="Times New Roman" w:hAnsi="Times New Roman" w:cs="Times New Roman"/>
          <w:sz w:val="24"/>
          <w:lang w:val="en-US"/>
        </w:rPr>
        <w:t>hampir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keseluruhan</w:t>
      </w:r>
      <w:proofErr w:type="spellEnd"/>
      <w:r>
        <w:rPr>
          <w:rFonts w:ascii="Times New Roman" w:hAnsi="Times New Roman" w:cs="Times New Roman"/>
          <w:sz w:val="24"/>
        </w:rPr>
        <w:t xml:space="preserve"> (96,9</w:t>
      </w:r>
      <w:r w:rsidRPr="003518A3">
        <w:rPr>
          <w:rFonts w:ascii="Times New Roman" w:hAnsi="Times New Roman" w:cs="Times New Roman"/>
          <w:sz w:val="24"/>
        </w:rPr>
        <w:t xml:space="preserve">%) responden tampak bersih </w:t>
      </w:r>
      <w:r>
        <w:rPr>
          <w:rFonts w:ascii="Times New Roman" w:hAnsi="Times New Roman" w:cs="Times New Roman"/>
          <w:sz w:val="24"/>
        </w:rPr>
        <w:t>setelah BAB/BAK</w:t>
      </w:r>
      <w:r w:rsidRPr="003518A3">
        <w:rPr>
          <w:rFonts w:ascii="Times New Roman" w:hAnsi="Times New Roman" w:cs="Times New Roman"/>
          <w:sz w:val="24"/>
        </w:rPr>
        <w:t xml:space="preserve">. </w:t>
      </w:r>
    </w:p>
    <w:p w:rsidR="00A52143" w:rsidRDefault="00A52143" w:rsidP="003E4853">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972674">
        <w:rPr>
          <w:rFonts w:ascii="Times New Roman" w:hAnsi="Times New Roman" w:cs="Times New Roman"/>
          <w:sz w:val="24"/>
        </w:rPr>
        <w:t xml:space="preserve">Menurut </w:t>
      </w:r>
      <w:r>
        <w:rPr>
          <w:rFonts w:ascii="Times New Roman" w:hAnsi="Times New Roman" w:cs="Times New Roman"/>
          <w:sz w:val="24"/>
        </w:rPr>
        <w:t>Nurhalimah</w:t>
      </w:r>
      <w:r w:rsidRPr="00972674">
        <w:rPr>
          <w:rFonts w:ascii="Times New Roman" w:hAnsi="Times New Roman" w:cs="Times New Roman"/>
          <w:sz w:val="24"/>
        </w:rPr>
        <w:t xml:space="preserve"> (</w:t>
      </w:r>
      <w:r>
        <w:rPr>
          <w:rFonts w:ascii="Times New Roman" w:hAnsi="Times New Roman" w:cs="Times New Roman"/>
          <w:sz w:val="24"/>
        </w:rPr>
        <w:t>2016</w:t>
      </w:r>
      <w:r w:rsidRPr="00972674">
        <w:rPr>
          <w:rFonts w:ascii="Times New Roman" w:hAnsi="Times New Roman" w:cs="Times New Roman"/>
          <w:sz w:val="24"/>
        </w:rPr>
        <w:t xml:space="preserve">: 221) </w:t>
      </w:r>
      <w:r>
        <w:rPr>
          <w:rFonts w:ascii="Times New Roman" w:hAnsi="Times New Roman" w:cs="Times New Roman"/>
          <w:sz w:val="24"/>
        </w:rPr>
        <w:t xml:space="preserve">tanda dan gejala defisit perawatan diri pada pasien halusinasi dapat ditemukan melalui observasi salah satunya adalah </w:t>
      </w:r>
      <w:r w:rsidRPr="003E4853">
        <w:rPr>
          <w:rFonts w:ascii="Times New Roman" w:hAnsi="Times New Roman" w:cs="Times New Roman"/>
          <w:sz w:val="24"/>
        </w:rPr>
        <w:t>ketidakmampuan</w:t>
      </w:r>
      <w:r w:rsidRPr="00972674">
        <w:rPr>
          <w:rFonts w:ascii="Times New Roman" w:hAnsi="Times New Roman" w:cs="Times New Roman"/>
          <w:sz w:val="24"/>
          <w:szCs w:val="24"/>
        </w:rPr>
        <w:t xml:space="preserve"> defekasi/berkemih secara mandiri, ditandai dengan defekasi/berkemih tidak pada tempatnya, tidak membersihkan diri dengan baik setelah defekasi/berkemih.</w:t>
      </w:r>
    </w:p>
    <w:p w:rsidR="00A52143" w:rsidRPr="000A3A5A" w:rsidRDefault="00A52143" w:rsidP="003E4853">
      <w:pPr>
        <w:widowControl w:val="0"/>
        <w:autoSpaceDE w:val="0"/>
        <w:autoSpaceDN w:val="0"/>
        <w:adjustRightInd w:val="0"/>
        <w:spacing w:after="0" w:line="240" w:lineRule="auto"/>
        <w:ind w:firstLine="360"/>
        <w:jc w:val="both"/>
        <w:rPr>
          <w:rFonts w:ascii="Times New Roman" w:hAnsi="Times New Roman" w:cs="Times New Roman"/>
          <w:sz w:val="24"/>
        </w:rPr>
      </w:pPr>
      <w:r w:rsidRPr="002A7AA1">
        <w:rPr>
          <w:rFonts w:ascii="Times New Roman" w:hAnsi="Times New Roman" w:cs="Times New Roman"/>
          <w:sz w:val="24"/>
        </w:rPr>
        <w:t xml:space="preserve">Dari hasil observasi yang </w:t>
      </w:r>
      <w:r>
        <w:rPr>
          <w:rFonts w:ascii="Times New Roman" w:hAnsi="Times New Roman" w:cs="Times New Roman"/>
          <w:sz w:val="24"/>
        </w:rPr>
        <w:t xml:space="preserve">telah </w:t>
      </w:r>
      <w:r w:rsidRPr="002A7AA1">
        <w:rPr>
          <w:rFonts w:ascii="Times New Roman" w:hAnsi="Times New Roman" w:cs="Times New Roman"/>
          <w:sz w:val="24"/>
        </w:rPr>
        <w:t>dila</w:t>
      </w:r>
      <w:r>
        <w:rPr>
          <w:rFonts w:ascii="Times New Roman" w:hAnsi="Times New Roman" w:cs="Times New Roman"/>
          <w:sz w:val="24"/>
        </w:rPr>
        <w:t xml:space="preserve">kukan peneliti di lapangan sebanyak 2 kali terhadap perawatan diri dalam BAB/BAK </w:t>
      </w:r>
      <w:r w:rsidRPr="002A7AA1">
        <w:rPr>
          <w:rFonts w:ascii="Times New Roman" w:hAnsi="Times New Roman" w:cs="Times New Roman"/>
          <w:sz w:val="24"/>
        </w:rPr>
        <w:t xml:space="preserve">pada pasien skizofrenia </w:t>
      </w:r>
      <w:r>
        <w:rPr>
          <w:rFonts w:ascii="Times New Roman" w:hAnsi="Times New Roman" w:cs="Times New Roman"/>
          <w:sz w:val="24"/>
        </w:rPr>
        <w:t xml:space="preserve">dengan halusinasi </w:t>
      </w:r>
      <w:r w:rsidRPr="002A7AA1">
        <w:rPr>
          <w:rFonts w:ascii="Times New Roman" w:hAnsi="Times New Roman" w:cs="Times New Roman"/>
          <w:sz w:val="24"/>
        </w:rPr>
        <w:t>di Wilayah Kerja Pu</w:t>
      </w:r>
      <w:r>
        <w:rPr>
          <w:rFonts w:ascii="Times New Roman" w:hAnsi="Times New Roman" w:cs="Times New Roman"/>
          <w:sz w:val="24"/>
        </w:rPr>
        <w:t>skesmas Tanjung Paku Kota Solok,didapatkan hampir keseluruhan pasien tampak bersih setelah BAB/BAK. Pasien tampak tangannya bersih dan tidak ada sisa-sisa feses setelah BAB/BAK, tampak tempat BAB/BAK (WC) tidak kotor/bersih, tampak pakaiannya terpasang rapi dan tidak bau setelah BAB/BAK.</w:t>
      </w:r>
    </w:p>
    <w:p w:rsidR="00A52143" w:rsidRPr="006470DE" w:rsidRDefault="00A52143" w:rsidP="003E4853">
      <w:pPr>
        <w:widowControl w:val="0"/>
        <w:autoSpaceDE w:val="0"/>
        <w:autoSpaceDN w:val="0"/>
        <w:adjustRightInd w:val="0"/>
        <w:spacing w:after="0" w:line="240" w:lineRule="auto"/>
        <w:ind w:firstLine="360"/>
        <w:jc w:val="both"/>
        <w:rPr>
          <w:rFonts w:ascii="Times New Roman" w:hAnsi="Times New Roman" w:cs="Times New Roman"/>
          <w:sz w:val="24"/>
        </w:rPr>
      </w:pPr>
      <w:r>
        <w:rPr>
          <w:rFonts w:ascii="Times New Roman" w:hAnsi="Times New Roman" w:cs="Times New Roman"/>
          <w:sz w:val="24"/>
        </w:rPr>
        <w:t>Hasil penelitian ini sama dengan hasil penelitiaan Siahaan (2018) tentang persepsi pasien skizofrenia tentang perawatan diri di RSJ Prof dr M Ildrem Medan, bahwa analisa data penelitian untuk perawatan diri (toileting) pada pasien skizofrenia, didapat keseluruhan responden, memiliki persepsi tentang perawatan diri (toilleting) yang baik yaitu 98 respoden (100%). Eliminasi atau toileting yang baik adalah kemampuan untuk melakukan atau menyelesaikan aktivitas toileting sendiri, seperti mampu dalam mendapatkan jamban atau kamar kecil, mampu duduk atau bangkit dari jamban, mampu untuk memanipulasi pakaian untuk toileting, mampu membersihkan diri setelah BAB/BAK dengan tepat, dan mampu untuk menyiram toilet.</w:t>
      </w:r>
    </w:p>
    <w:p w:rsidR="00A52143" w:rsidRDefault="00A52143" w:rsidP="003E4853">
      <w:pPr>
        <w:widowControl w:val="0"/>
        <w:autoSpaceDE w:val="0"/>
        <w:autoSpaceDN w:val="0"/>
        <w:adjustRightInd w:val="0"/>
        <w:spacing w:after="0" w:line="240" w:lineRule="auto"/>
        <w:ind w:firstLine="360"/>
        <w:jc w:val="both"/>
        <w:rPr>
          <w:rFonts w:ascii="Times New Roman" w:hAnsi="Times New Roman" w:cs="Times New Roman"/>
          <w:sz w:val="24"/>
        </w:rPr>
      </w:pPr>
      <w:r>
        <w:rPr>
          <w:rFonts w:ascii="Times New Roman" w:hAnsi="Times New Roman" w:cs="Times New Roman"/>
          <w:sz w:val="24"/>
        </w:rPr>
        <w:t>Hasil penelitian ini berbeda dengan hasil penelitan Pinedendi (2016) tentang pengaruh penerapan asuhan keperawatan defisit perawatan diri terhadap kemandirian personal hygiene pada pasien di RSJ.Prof.V.L.Ratumbuysang Manado, bahwa tingkat kemandirian personal hygiene pada pasien sesudah diberikan intervensi menunjukkan paling banyak berada pada kategori ketergantungan sedang (48,1%).</w:t>
      </w:r>
    </w:p>
    <w:p w:rsidR="00A52143" w:rsidRPr="00BF26EE" w:rsidRDefault="00A52143" w:rsidP="003E4853">
      <w:pPr>
        <w:widowControl w:val="0"/>
        <w:autoSpaceDE w:val="0"/>
        <w:autoSpaceDN w:val="0"/>
        <w:adjustRightInd w:val="0"/>
        <w:spacing w:after="0" w:line="240" w:lineRule="auto"/>
        <w:ind w:firstLine="360"/>
        <w:jc w:val="both"/>
        <w:rPr>
          <w:rFonts w:ascii="Times New Roman" w:hAnsi="Times New Roman" w:cs="Times New Roman"/>
          <w:sz w:val="24"/>
        </w:rPr>
      </w:pPr>
      <w:r>
        <w:rPr>
          <w:rFonts w:ascii="Times New Roman" w:hAnsi="Times New Roman" w:cs="Times New Roman"/>
          <w:sz w:val="24"/>
        </w:rPr>
        <w:t>Berdasrkan hasil penelitian yang dilakukan oleh Hastuti (2018) tentang pengaruh pelaksanaan jadwal harian perawatan diri terhadap tingkat kemandirian merawat diri pada pasien skizofrenia di RSJD DR.RM Sodjawardi di Provinsi Jawa Tengah, bahwa sebagian besar pasien skizofrenia sebelum jadwal perawatan diri, tingkat kemandirian perawatan dirinya masih kurang.</w:t>
      </w:r>
    </w:p>
    <w:p w:rsidR="00A52143" w:rsidRDefault="00A52143" w:rsidP="003E4853">
      <w:pPr>
        <w:widowControl w:val="0"/>
        <w:autoSpaceDE w:val="0"/>
        <w:autoSpaceDN w:val="0"/>
        <w:adjustRightInd w:val="0"/>
        <w:spacing w:after="0" w:line="240" w:lineRule="auto"/>
        <w:ind w:firstLine="360"/>
        <w:jc w:val="both"/>
        <w:rPr>
          <w:rFonts w:ascii="Times New Roman" w:hAnsi="Times New Roman" w:cs="Times New Roman"/>
          <w:sz w:val="24"/>
        </w:rPr>
      </w:pPr>
      <w:r>
        <w:rPr>
          <w:rFonts w:ascii="Times New Roman" w:hAnsi="Times New Roman" w:cs="Times New Roman"/>
          <w:sz w:val="24"/>
        </w:rPr>
        <w:t>Hasil penelitian Trihardani (2009) tentang tingkat pemenuhan aktivitas sehari-hari pasien skizofrenia di rlingkup kerja Puskesmas Gombong II, yang terdiri dari aktivitas mandi/kebersihan diri, berpakaian/berdandan, makan/minum, dan eliminasi BAB/BAK secara umum penderita skizofrenia diketahui bahwa persentase tertinggi 38%, penderita skizofrenia masuk kategori ketergantungan ringan.</w:t>
      </w:r>
    </w:p>
    <w:p w:rsidR="00A52143" w:rsidRDefault="00A52143" w:rsidP="003E4853">
      <w:pPr>
        <w:widowControl w:val="0"/>
        <w:autoSpaceDE w:val="0"/>
        <w:autoSpaceDN w:val="0"/>
        <w:adjustRightInd w:val="0"/>
        <w:spacing w:after="0" w:line="240" w:lineRule="auto"/>
        <w:ind w:firstLine="360"/>
        <w:jc w:val="both"/>
        <w:rPr>
          <w:rFonts w:ascii="Times New Roman" w:hAnsi="Times New Roman" w:cs="Times New Roman"/>
          <w:sz w:val="24"/>
        </w:rPr>
      </w:pPr>
      <w:r>
        <w:rPr>
          <w:rFonts w:ascii="Times New Roman" w:hAnsi="Times New Roman" w:cs="Times New Roman"/>
          <w:sz w:val="24"/>
        </w:rPr>
        <w:t>Berdasarkan hasil penelitian Susanti (2010), tentang Defisit Perwatan Diri Pada Klien Skizofrenia Aplikasi Teori Keperawata Orem, bahwa manifestasi dari defisit perawatan diri terkait dengan ketidakmampuan untuk melakukan satu dari kebutuhan dasar dari ADL seperti makan, personal hygiene, berpakaian, toileting, tidur, interaksi sosial, atau keamanan.</w:t>
      </w:r>
    </w:p>
    <w:p w:rsidR="00ED2DDB" w:rsidRDefault="00A52143" w:rsidP="00A52143">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rPr>
        <w:t>Hasil penelitian dari Wardaningsih (2010) tentang gambaran strategi koping keluarga dalam merawat pasien skizofrenia di wilayah Kecamatan Kasihan Bantul bahwa faktor-faktor yang dapat mempengaruhi strategi koping keluarga dalam merawat penderita gangguan jiwa yaitu terdiri dari faktor keuangan (status sosial ekonomi), faktor keyakinan (agama), faktor dukungan sosial, faktor pengetahuan keluarga, dan faktor pola-pola komunikasi.</w:t>
      </w:r>
      <w:r w:rsidR="00ED2DDB">
        <w:rPr>
          <w:rFonts w:ascii="Times New Roman" w:hAnsi="Times New Roman" w:cs="Times New Roman"/>
          <w:sz w:val="24"/>
          <w:szCs w:val="24"/>
        </w:rPr>
        <w:t>.</w:t>
      </w:r>
    </w:p>
    <w:p w:rsidR="00ED2DDB" w:rsidRDefault="00ED2DDB" w:rsidP="00ED2DDB">
      <w:pPr>
        <w:autoSpaceDE w:val="0"/>
        <w:autoSpaceDN w:val="0"/>
        <w:adjustRightInd w:val="0"/>
        <w:spacing w:after="0" w:line="240" w:lineRule="auto"/>
        <w:ind w:firstLine="720"/>
        <w:jc w:val="both"/>
        <w:rPr>
          <w:rFonts w:ascii="Times New Roman" w:hAnsi="Times New Roman" w:cs="Times New Roman"/>
          <w:sz w:val="24"/>
          <w:szCs w:val="24"/>
        </w:rPr>
      </w:pPr>
    </w:p>
    <w:p w:rsidR="00C473FE" w:rsidRDefault="0056290D" w:rsidP="004D329F">
      <w:pPr>
        <w:spacing w:line="240" w:lineRule="auto"/>
        <w:jc w:val="both"/>
        <w:rPr>
          <w:rFonts w:ascii="Times New Roman" w:hAnsi="Times New Roman" w:cs="Times New Roman"/>
          <w:b/>
          <w:sz w:val="24"/>
          <w:szCs w:val="24"/>
        </w:rPr>
      </w:pPr>
      <w:r w:rsidRPr="0056290D">
        <w:rPr>
          <w:rFonts w:ascii="Times New Roman" w:hAnsi="Times New Roman" w:cs="Times New Roman"/>
          <w:b/>
          <w:sz w:val="24"/>
          <w:szCs w:val="24"/>
        </w:rPr>
        <w:t>KESIMPULAN</w:t>
      </w:r>
    </w:p>
    <w:p w:rsidR="00ED2DDB" w:rsidRDefault="007637B6" w:rsidP="00ED2DDB">
      <w:pPr>
        <w:pStyle w:val="ListParagraph2"/>
        <w:numPr>
          <w:ilvl w:val="4"/>
          <w:numId w:val="1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lang w:val="en-US"/>
        </w:rPr>
        <w:t>L</w:t>
      </w:r>
      <w:r>
        <w:rPr>
          <w:rFonts w:ascii="Times New Roman" w:hAnsi="Times New Roman" w:cs="Times New Roman"/>
          <w:sz w:val="24"/>
        </w:rPr>
        <w:t>ebih dari seba</w:t>
      </w:r>
      <w:r>
        <w:rPr>
          <w:rFonts w:ascii="Times New Roman" w:hAnsi="Times New Roman" w:cs="Times New Roman"/>
          <w:sz w:val="24"/>
          <w:lang w:val="en-US"/>
        </w:rPr>
        <w:t>ha</w:t>
      </w:r>
      <w:r>
        <w:rPr>
          <w:rFonts w:ascii="Times New Roman" w:hAnsi="Times New Roman" w:cs="Times New Roman"/>
          <w:sz w:val="24"/>
        </w:rPr>
        <w:t>gian (62,5</w:t>
      </w:r>
      <w:r w:rsidRPr="006470DE">
        <w:rPr>
          <w:rFonts w:ascii="Times New Roman" w:hAnsi="Times New Roman" w:cs="Times New Roman"/>
          <w:sz w:val="24"/>
        </w:rPr>
        <w:t xml:space="preserve">%) </w:t>
      </w:r>
      <w:r>
        <w:rPr>
          <w:rFonts w:ascii="Times New Roman" w:hAnsi="Times New Roman" w:cs="Times New Roman"/>
          <w:sz w:val="24"/>
          <w:szCs w:val="24"/>
        </w:rPr>
        <w:t>responden di Wilayah Kerja Puskesmas Tanjung Paku Kota Solok tampak bersih dalam kebersihan dirinya</w:t>
      </w:r>
    </w:p>
    <w:p w:rsidR="00ED2DDB" w:rsidRDefault="007637B6" w:rsidP="00ED2DDB">
      <w:pPr>
        <w:pStyle w:val="ListParagraph2"/>
        <w:numPr>
          <w:ilvl w:val="4"/>
          <w:numId w:val="1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Seba</w:t>
      </w:r>
      <w:r>
        <w:rPr>
          <w:rFonts w:ascii="Times New Roman" w:hAnsi="Times New Roman" w:cs="Times New Roman"/>
          <w:sz w:val="24"/>
          <w:szCs w:val="24"/>
          <w:lang w:val="en-US"/>
        </w:rPr>
        <w:t>ha</w:t>
      </w:r>
      <w:r>
        <w:rPr>
          <w:rFonts w:ascii="Times New Roman" w:hAnsi="Times New Roman" w:cs="Times New Roman"/>
          <w:sz w:val="24"/>
          <w:szCs w:val="24"/>
        </w:rPr>
        <w:t xml:space="preserve">gian besar (75%) responden di Wilayah Kerja Puskesmas Tanjung Paku Kota Solok tampak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rPr>
        <w:t xml:space="preserve"> dalam berhias diri </w:t>
      </w:r>
      <w:r w:rsidR="00ED2DDB">
        <w:rPr>
          <w:rFonts w:ascii="Times New Roman" w:hAnsi="Times New Roman" w:cs="Times New Roman"/>
          <w:sz w:val="24"/>
          <w:szCs w:val="24"/>
        </w:rPr>
        <w:t xml:space="preserve">  </w:t>
      </w:r>
    </w:p>
    <w:p w:rsidR="00ED2DDB" w:rsidRDefault="007637B6" w:rsidP="00ED2DDB">
      <w:pPr>
        <w:pStyle w:val="ListParagraph2"/>
        <w:numPr>
          <w:ilvl w:val="4"/>
          <w:numId w:val="1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Hampir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rPr>
        <w:t>seluruh</w:t>
      </w:r>
      <w:r>
        <w:rPr>
          <w:rFonts w:ascii="Times New Roman" w:hAnsi="Times New Roman" w:cs="Times New Roman"/>
          <w:sz w:val="24"/>
          <w:szCs w:val="24"/>
          <w:lang w:val="en-US"/>
        </w:rPr>
        <w:t>an</w:t>
      </w:r>
      <w:r>
        <w:rPr>
          <w:rFonts w:ascii="Times New Roman" w:hAnsi="Times New Roman" w:cs="Times New Roman"/>
          <w:sz w:val="24"/>
          <w:szCs w:val="24"/>
        </w:rPr>
        <w:t xml:space="preserve"> (96,9%) responden di Wilayah Kerja Puskesmas Tanjung Paku Kota Solok tampak mampu dalam makan </w:t>
      </w:r>
    </w:p>
    <w:p w:rsidR="00ED2DDB" w:rsidRDefault="00A52143" w:rsidP="00ED2DDB">
      <w:pPr>
        <w:pStyle w:val="ListParagraph2"/>
        <w:numPr>
          <w:ilvl w:val="4"/>
          <w:numId w:val="17"/>
        </w:numPr>
        <w:spacing w:after="0"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lang w:val="en-US"/>
        </w:rPr>
        <w:t>Hampir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keseluruhan</w:t>
      </w:r>
      <w:proofErr w:type="spellEnd"/>
      <w:r>
        <w:rPr>
          <w:rFonts w:ascii="Times New Roman" w:hAnsi="Times New Roman" w:cs="Times New Roman"/>
          <w:sz w:val="24"/>
          <w:szCs w:val="24"/>
        </w:rPr>
        <w:t xml:space="preserve"> (96,9%) responden di Wilayah Kerja Puskesmas Tanjung Paku Kota S</w:t>
      </w:r>
      <w:r w:rsidR="00F12CBC">
        <w:rPr>
          <w:rFonts w:ascii="Times New Roman" w:hAnsi="Times New Roman" w:cs="Times New Roman"/>
          <w:sz w:val="24"/>
          <w:szCs w:val="24"/>
        </w:rPr>
        <w:t xml:space="preserve">olok tampak bersih setelah BAB </w:t>
      </w:r>
      <w:proofErr w:type="spellStart"/>
      <w:r w:rsidR="00F12CBC">
        <w:rPr>
          <w:rFonts w:ascii="Times New Roman" w:hAnsi="Times New Roman" w:cs="Times New Roman"/>
          <w:sz w:val="24"/>
          <w:szCs w:val="24"/>
          <w:lang w:val="en-US"/>
        </w:rPr>
        <w:t>dan</w:t>
      </w:r>
      <w:proofErr w:type="spellEnd"/>
      <w:r>
        <w:rPr>
          <w:rFonts w:ascii="Times New Roman" w:hAnsi="Times New Roman" w:cs="Times New Roman"/>
          <w:sz w:val="24"/>
          <w:szCs w:val="24"/>
        </w:rPr>
        <w:t xml:space="preserve"> BAK</w:t>
      </w:r>
    </w:p>
    <w:p w:rsidR="00D1247B" w:rsidRDefault="00D1247B" w:rsidP="004D329F">
      <w:pPr>
        <w:spacing w:line="240" w:lineRule="auto"/>
        <w:jc w:val="both"/>
        <w:rPr>
          <w:rFonts w:ascii="Times New Roman" w:hAnsi="Times New Roman" w:cs="Times New Roman"/>
          <w:b/>
          <w:sz w:val="24"/>
          <w:szCs w:val="24"/>
          <w:lang w:val="en-US"/>
        </w:rPr>
      </w:pPr>
    </w:p>
    <w:p w:rsidR="00431AE6" w:rsidRPr="00431AE6" w:rsidRDefault="00F4521B" w:rsidP="004D329F">
      <w:pPr>
        <w:spacing w:line="240" w:lineRule="auto"/>
        <w:jc w:val="both"/>
        <w:rPr>
          <w:rFonts w:ascii="Times New Roman" w:hAnsi="Times New Roman" w:cs="Times New Roman"/>
          <w:sz w:val="24"/>
          <w:szCs w:val="24"/>
        </w:rPr>
      </w:pPr>
      <w:r w:rsidRPr="00431AE6">
        <w:rPr>
          <w:rFonts w:ascii="Times New Roman" w:hAnsi="Times New Roman" w:cs="Times New Roman"/>
          <w:b/>
          <w:sz w:val="24"/>
          <w:szCs w:val="24"/>
        </w:rPr>
        <w:t>SARAN</w:t>
      </w:r>
    </w:p>
    <w:p w:rsidR="00ED2DDB" w:rsidRPr="00B33129" w:rsidRDefault="00ED2DDB" w:rsidP="00ED2DDB">
      <w:pPr>
        <w:spacing w:after="0" w:line="240" w:lineRule="auto"/>
        <w:ind w:firstLine="284"/>
        <w:jc w:val="both"/>
        <w:rPr>
          <w:rFonts w:ascii="Times New Roman" w:hAnsi="Times New Roman" w:cs="Times New Roman"/>
          <w:sz w:val="24"/>
          <w:szCs w:val="24"/>
          <w:lang w:val="en-US"/>
        </w:rPr>
      </w:pPr>
      <w:bookmarkStart w:id="0" w:name="_GoBack"/>
      <w:r>
        <w:rPr>
          <w:rFonts w:ascii="Times New Roman" w:hAnsi="Times New Roman" w:cs="Times New Roman"/>
          <w:sz w:val="24"/>
          <w:szCs w:val="24"/>
        </w:rPr>
        <w:t xml:space="preserve">Hasil penelitian ini diharapkan </w:t>
      </w:r>
      <w:proofErr w:type="spellStart"/>
      <w:r w:rsidR="00BD0674">
        <w:rPr>
          <w:rFonts w:ascii="Times New Roman" w:hAnsi="Times New Roman" w:cs="Times New Roman"/>
          <w:sz w:val="24"/>
          <w:szCs w:val="24"/>
          <w:lang w:val="en-US"/>
        </w:rPr>
        <w:t>dapat</w:t>
      </w:r>
      <w:proofErr w:type="spellEnd"/>
      <w:r w:rsidR="00BD0674">
        <w:rPr>
          <w:rFonts w:ascii="Times New Roman" w:hAnsi="Times New Roman" w:cs="Times New Roman"/>
          <w:sz w:val="24"/>
          <w:szCs w:val="24"/>
          <w:lang w:val="en-US"/>
        </w:rPr>
        <w:t xml:space="preserve"> </w:t>
      </w:r>
      <w:proofErr w:type="spellStart"/>
      <w:r w:rsidR="00BD0674">
        <w:rPr>
          <w:rFonts w:ascii="Times New Roman" w:hAnsi="Times New Roman" w:cs="Times New Roman"/>
          <w:sz w:val="24"/>
          <w:szCs w:val="24"/>
          <w:lang w:val="en-US"/>
        </w:rPr>
        <w:t>dijadikan</w:t>
      </w:r>
      <w:proofErr w:type="spellEnd"/>
      <w:r w:rsidR="00BD0674">
        <w:rPr>
          <w:rFonts w:ascii="Times New Roman" w:hAnsi="Times New Roman" w:cs="Times New Roman"/>
          <w:sz w:val="24"/>
          <w:szCs w:val="24"/>
          <w:lang w:val="en-US"/>
        </w:rPr>
        <w:t xml:space="preserve"> </w:t>
      </w:r>
      <w:proofErr w:type="spellStart"/>
      <w:r w:rsidR="00BD0674">
        <w:rPr>
          <w:rFonts w:ascii="Times New Roman" w:hAnsi="Times New Roman" w:cs="Times New Roman"/>
          <w:sz w:val="24"/>
          <w:szCs w:val="24"/>
          <w:lang w:val="en-US"/>
        </w:rPr>
        <w:t>sebagai</w:t>
      </w:r>
      <w:proofErr w:type="spellEnd"/>
      <w:r w:rsidR="00BD0674">
        <w:rPr>
          <w:rFonts w:ascii="Times New Roman" w:hAnsi="Times New Roman" w:cs="Times New Roman"/>
          <w:sz w:val="24"/>
          <w:szCs w:val="24"/>
          <w:lang w:val="en-US"/>
        </w:rPr>
        <w:t xml:space="preserve"> </w:t>
      </w:r>
      <w:proofErr w:type="spellStart"/>
      <w:r w:rsidR="00BD0674">
        <w:rPr>
          <w:rFonts w:ascii="Times New Roman" w:hAnsi="Times New Roman" w:cs="Times New Roman"/>
          <w:sz w:val="24"/>
          <w:szCs w:val="24"/>
          <w:lang w:val="en-US"/>
        </w:rPr>
        <w:t>pedoman</w:t>
      </w:r>
      <w:proofErr w:type="spellEnd"/>
      <w:r w:rsidR="00BD0674">
        <w:rPr>
          <w:rFonts w:ascii="Times New Roman" w:hAnsi="Times New Roman" w:cs="Times New Roman"/>
          <w:sz w:val="24"/>
          <w:szCs w:val="24"/>
          <w:lang w:val="en-US"/>
        </w:rPr>
        <w:t xml:space="preserve"> </w:t>
      </w:r>
      <w:proofErr w:type="spellStart"/>
      <w:r w:rsidR="00BD0674">
        <w:rPr>
          <w:rFonts w:ascii="Times New Roman" w:hAnsi="Times New Roman" w:cs="Times New Roman"/>
          <w:sz w:val="24"/>
          <w:szCs w:val="24"/>
          <w:lang w:val="en-US"/>
        </w:rPr>
        <w:t>bagi</w:t>
      </w:r>
      <w:proofErr w:type="spellEnd"/>
      <w:r w:rsidR="00BD0674" w:rsidRPr="00D01739">
        <w:rPr>
          <w:rFonts w:ascii="Times New Roman" w:hAnsi="Times New Roman" w:cs="Times New Roman"/>
          <w:sz w:val="24"/>
          <w:szCs w:val="24"/>
        </w:rPr>
        <w:t xml:space="preserve"> </w:t>
      </w:r>
      <w:r w:rsidR="00BD0674">
        <w:rPr>
          <w:rFonts w:ascii="Times New Roman" w:hAnsi="Times New Roman" w:cs="Times New Roman"/>
          <w:sz w:val="24"/>
          <w:szCs w:val="24"/>
        </w:rPr>
        <w:t xml:space="preserve">perawat melaksanakan kegiatan penyuluhan tentang </w:t>
      </w:r>
      <w:proofErr w:type="spellStart"/>
      <w:r w:rsidR="00BD0674">
        <w:rPr>
          <w:rFonts w:ascii="Times New Roman" w:hAnsi="Times New Roman" w:cs="Times New Roman"/>
          <w:sz w:val="24"/>
          <w:szCs w:val="24"/>
          <w:lang w:val="en-US"/>
        </w:rPr>
        <w:t>tindakan</w:t>
      </w:r>
      <w:proofErr w:type="spellEnd"/>
      <w:r w:rsidR="00BD0674">
        <w:rPr>
          <w:rFonts w:ascii="Times New Roman" w:hAnsi="Times New Roman" w:cs="Times New Roman"/>
          <w:sz w:val="24"/>
          <w:szCs w:val="24"/>
          <w:lang w:val="en-US"/>
        </w:rPr>
        <w:t xml:space="preserve"> </w:t>
      </w:r>
      <w:proofErr w:type="spellStart"/>
      <w:r w:rsidR="00BD0674">
        <w:rPr>
          <w:rFonts w:ascii="Times New Roman" w:hAnsi="Times New Roman" w:cs="Times New Roman"/>
          <w:sz w:val="24"/>
          <w:szCs w:val="24"/>
          <w:lang w:val="en-US"/>
        </w:rPr>
        <w:t>keperawatan</w:t>
      </w:r>
      <w:proofErr w:type="spellEnd"/>
      <w:r w:rsidR="00BD0674">
        <w:rPr>
          <w:rFonts w:ascii="Times New Roman" w:hAnsi="Times New Roman" w:cs="Times New Roman"/>
          <w:sz w:val="24"/>
          <w:szCs w:val="24"/>
          <w:lang w:val="en-US"/>
        </w:rPr>
        <w:t xml:space="preserve"> </w:t>
      </w:r>
      <w:proofErr w:type="spellStart"/>
      <w:r w:rsidR="00BD0674">
        <w:rPr>
          <w:rFonts w:ascii="Times New Roman" w:hAnsi="Times New Roman" w:cs="Times New Roman"/>
          <w:sz w:val="24"/>
          <w:szCs w:val="24"/>
          <w:lang w:val="en-US"/>
        </w:rPr>
        <w:t>mengenai</w:t>
      </w:r>
      <w:proofErr w:type="spellEnd"/>
      <w:r w:rsidR="00BD0674">
        <w:rPr>
          <w:rFonts w:ascii="Times New Roman" w:hAnsi="Times New Roman" w:cs="Times New Roman"/>
          <w:sz w:val="24"/>
          <w:szCs w:val="24"/>
        </w:rPr>
        <w:t xml:space="preserve"> </w:t>
      </w:r>
      <w:r w:rsidR="00BD0674">
        <w:rPr>
          <w:rFonts w:ascii="Times New Roman" w:hAnsi="Times New Roman" w:cs="Times New Roman"/>
          <w:sz w:val="24"/>
          <w:szCs w:val="24"/>
          <w:lang w:val="en-US"/>
        </w:rPr>
        <w:t>p</w:t>
      </w:r>
      <w:r w:rsidR="00BD0674">
        <w:rPr>
          <w:rFonts w:ascii="Times New Roman" w:hAnsi="Times New Roman" w:cs="Times New Roman"/>
          <w:sz w:val="24"/>
          <w:szCs w:val="24"/>
        </w:rPr>
        <w:t xml:space="preserve">erawatan </w:t>
      </w:r>
      <w:r w:rsidR="00BD0674">
        <w:rPr>
          <w:rFonts w:ascii="Times New Roman" w:hAnsi="Times New Roman" w:cs="Times New Roman"/>
          <w:sz w:val="24"/>
          <w:szCs w:val="24"/>
          <w:lang w:val="en-US"/>
        </w:rPr>
        <w:t>d</w:t>
      </w:r>
      <w:r w:rsidR="00BD0674">
        <w:rPr>
          <w:rFonts w:ascii="Times New Roman" w:hAnsi="Times New Roman" w:cs="Times New Roman"/>
          <w:sz w:val="24"/>
          <w:szCs w:val="24"/>
        </w:rPr>
        <w:t>iri terhadap pasien dan keluarga pasien skizofrenia dengan halusinasi</w:t>
      </w:r>
      <w:r w:rsidR="00BD0674">
        <w:rPr>
          <w:rFonts w:ascii="Times New Roman" w:hAnsi="Times New Roman" w:cs="Times New Roman"/>
          <w:sz w:val="24"/>
          <w:szCs w:val="24"/>
          <w:lang w:val="en-US"/>
        </w:rPr>
        <w:t xml:space="preserve">. </w:t>
      </w:r>
      <w:proofErr w:type="gramStart"/>
      <w:r w:rsidR="00BD0674">
        <w:rPr>
          <w:rFonts w:ascii="Times New Roman" w:hAnsi="Times New Roman" w:cs="Times New Roman"/>
          <w:sz w:val="24"/>
          <w:szCs w:val="24"/>
          <w:lang w:val="en-US"/>
        </w:rPr>
        <w:t xml:space="preserve">Hal </w:t>
      </w:r>
      <w:proofErr w:type="spellStart"/>
      <w:r w:rsidR="00BD0674">
        <w:rPr>
          <w:rFonts w:ascii="Times New Roman" w:hAnsi="Times New Roman" w:cs="Times New Roman"/>
          <w:sz w:val="24"/>
          <w:szCs w:val="24"/>
          <w:lang w:val="en-US"/>
        </w:rPr>
        <w:t>ini</w:t>
      </w:r>
      <w:proofErr w:type="spellEnd"/>
      <w:r w:rsidR="00BD0674">
        <w:rPr>
          <w:rFonts w:ascii="Times New Roman" w:hAnsi="Times New Roman" w:cs="Times New Roman"/>
          <w:sz w:val="24"/>
          <w:szCs w:val="24"/>
          <w:lang w:val="en-US"/>
        </w:rPr>
        <w:t xml:space="preserve"> </w:t>
      </w:r>
      <w:proofErr w:type="spellStart"/>
      <w:r w:rsidR="00BD0674">
        <w:rPr>
          <w:rFonts w:ascii="Times New Roman" w:hAnsi="Times New Roman" w:cs="Times New Roman"/>
          <w:sz w:val="24"/>
          <w:szCs w:val="24"/>
          <w:lang w:val="en-US"/>
        </w:rPr>
        <w:t>dapat</w:t>
      </w:r>
      <w:proofErr w:type="spellEnd"/>
      <w:r w:rsidR="00BD0674">
        <w:rPr>
          <w:rFonts w:ascii="Times New Roman" w:hAnsi="Times New Roman" w:cs="Times New Roman"/>
          <w:sz w:val="24"/>
          <w:szCs w:val="24"/>
          <w:lang w:val="en-US"/>
        </w:rPr>
        <w:t xml:space="preserve"> </w:t>
      </w:r>
      <w:proofErr w:type="spellStart"/>
      <w:r w:rsidR="00BD0674">
        <w:rPr>
          <w:rFonts w:ascii="Times New Roman" w:hAnsi="Times New Roman" w:cs="Times New Roman"/>
          <w:sz w:val="24"/>
          <w:szCs w:val="24"/>
          <w:lang w:val="en-US"/>
        </w:rPr>
        <w:t>dilakukan</w:t>
      </w:r>
      <w:proofErr w:type="spellEnd"/>
      <w:r w:rsidR="00BD0674">
        <w:rPr>
          <w:rFonts w:ascii="Times New Roman" w:hAnsi="Times New Roman" w:cs="Times New Roman"/>
          <w:sz w:val="24"/>
          <w:szCs w:val="24"/>
          <w:lang w:val="en-US"/>
        </w:rPr>
        <w:t xml:space="preserve"> </w:t>
      </w:r>
      <w:proofErr w:type="spellStart"/>
      <w:r w:rsidR="00BD0674">
        <w:rPr>
          <w:rFonts w:ascii="Times New Roman" w:hAnsi="Times New Roman" w:cs="Times New Roman"/>
          <w:sz w:val="24"/>
          <w:szCs w:val="24"/>
          <w:lang w:val="en-US"/>
        </w:rPr>
        <w:t>berupa</w:t>
      </w:r>
      <w:proofErr w:type="spellEnd"/>
      <w:r w:rsidR="00BD0674">
        <w:rPr>
          <w:rFonts w:ascii="Times New Roman" w:hAnsi="Times New Roman" w:cs="Times New Roman"/>
          <w:sz w:val="24"/>
          <w:szCs w:val="24"/>
          <w:lang w:val="en-US"/>
        </w:rPr>
        <w:t xml:space="preserve"> </w:t>
      </w:r>
      <w:proofErr w:type="spellStart"/>
      <w:r w:rsidR="00BD0674">
        <w:rPr>
          <w:rFonts w:ascii="Times New Roman" w:hAnsi="Times New Roman" w:cs="Times New Roman"/>
          <w:sz w:val="24"/>
          <w:szCs w:val="24"/>
          <w:lang w:val="en-US"/>
        </w:rPr>
        <w:t>pendidikan</w:t>
      </w:r>
      <w:proofErr w:type="spellEnd"/>
      <w:r w:rsidR="00BD0674">
        <w:rPr>
          <w:rFonts w:ascii="Times New Roman" w:hAnsi="Times New Roman" w:cs="Times New Roman"/>
          <w:sz w:val="24"/>
          <w:szCs w:val="24"/>
          <w:lang w:val="en-US"/>
        </w:rPr>
        <w:t xml:space="preserve"> </w:t>
      </w:r>
      <w:proofErr w:type="spellStart"/>
      <w:r w:rsidR="00BD0674">
        <w:rPr>
          <w:rFonts w:ascii="Times New Roman" w:hAnsi="Times New Roman" w:cs="Times New Roman"/>
          <w:sz w:val="24"/>
          <w:szCs w:val="24"/>
          <w:lang w:val="en-US"/>
        </w:rPr>
        <w:t>kesehatan</w:t>
      </w:r>
      <w:proofErr w:type="spellEnd"/>
      <w:r w:rsidR="00BD0674">
        <w:rPr>
          <w:rFonts w:ascii="Times New Roman" w:hAnsi="Times New Roman" w:cs="Times New Roman"/>
          <w:sz w:val="24"/>
          <w:szCs w:val="24"/>
          <w:lang w:val="en-US"/>
        </w:rPr>
        <w:t xml:space="preserve"> </w:t>
      </w:r>
      <w:proofErr w:type="spellStart"/>
      <w:r w:rsidR="00BD0674">
        <w:rPr>
          <w:rFonts w:ascii="Times New Roman" w:hAnsi="Times New Roman" w:cs="Times New Roman"/>
          <w:sz w:val="24"/>
          <w:szCs w:val="24"/>
          <w:lang w:val="en-US"/>
        </w:rPr>
        <w:t>secara</w:t>
      </w:r>
      <w:proofErr w:type="spellEnd"/>
      <w:r w:rsidR="00BD0674">
        <w:rPr>
          <w:rFonts w:ascii="Times New Roman" w:hAnsi="Times New Roman" w:cs="Times New Roman"/>
          <w:sz w:val="24"/>
          <w:szCs w:val="24"/>
          <w:lang w:val="en-US"/>
        </w:rPr>
        <w:t xml:space="preserve"> </w:t>
      </w:r>
      <w:proofErr w:type="spellStart"/>
      <w:r w:rsidR="00BD0674">
        <w:rPr>
          <w:rFonts w:ascii="Times New Roman" w:hAnsi="Times New Roman" w:cs="Times New Roman"/>
          <w:sz w:val="24"/>
          <w:szCs w:val="24"/>
          <w:lang w:val="en-US"/>
        </w:rPr>
        <w:t>berkelompok</w:t>
      </w:r>
      <w:proofErr w:type="spellEnd"/>
      <w:r w:rsidR="00BD0674">
        <w:rPr>
          <w:rFonts w:ascii="Times New Roman" w:hAnsi="Times New Roman" w:cs="Times New Roman"/>
          <w:sz w:val="24"/>
          <w:szCs w:val="24"/>
          <w:lang w:val="en-US"/>
        </w:rPr>
        <w:t xml:space="preserve"> </w:t>
      </w:r>
      <w:proofErr w:type="spellStart"/>
      <w:r w:rsidR="00BD0674">
        <w:rPr>
          <w:rFonts w:ascii="Times New Roman" w:hAnsi="Times New Roman" w:cs="Times New Roman"/>
          <w:sz w:val="24"/>
          <w:szCs w:val="24"/>
          <w:lang w:val="en-US"/>
        </w:rPr>
        <w:t>ataupun</w:t>
      </w:r>
      <w:proofErr w:type="spellEnd"/>
      <w:r w:rsidR="00BD0674">
        <w:rPr>
          <w:rFonts w:ascii="Times New Roman" w:hAnsi="Times New Roman" w:cs="Times New Roman"/>
          <w:sz w:val="24"/>
          <w:szCs w:val="24"/>
          <w:lang w:val="en-US"/>
        </w:rPr>
        <w:t xml:space="preserve"> </w:t>
      </w:r>
      <w:proofErr w:type="spellStart"/>
      <w:r w:rsidR="00BD0674">
        <w:rPr>
          <w:rFonts w:ascii="Times New Roman" w:hAnsi="Times New Roman" w:cs="Times New Roman"/>
          <w:sz w:val="24"/>
          <w:szCs w:val="24"/>
          <w:lang w:val="en-US"/>
        </w:rPr>
        <w:t>secara</w:t>
      </w:r>
      <w:proofErr w:type="spellEnd"/>
      <w:r w:rsidR="00BD0674">
        <w:rPr>
          <w:rFonts w:ascii="Times New Roman" w:hAnsi="Times New Roman" w:cs="Times New Roman"/>
          <w:sz w:val="24"/>
          <w:szCs w:val="24"/>
          <w:lang w:val="en-US"/>
        </w:rPr>
        <w:t xml:space="preserve"> </w:t>
      </w:r>
      <w:proofErr w:type="spellStart"/>
      <w:r w:rsidR="00BD0674">
        <w:rPr>
          <w:rFonts w:ascii="Times New Roman" w:hAnsi="Times New Roman" w:cs="Times New Roman"/>
          <w:sz w:val="24"/>
          <w:szCs w:val="24"/>
          <w:lang w:val="en-US"/>
        </w:rPr>
        <w:t>individu</w:t>
      </w:r>
      <w:proofErr w:type="spellEnd"/>
      <w:r w:rsidR="00BD0674">
        <w:rPr>
          <w:rFonts w:ascii="Times New Roman" w:hAnsi="Times New Roman" w:cs="Times New Roman"/>
          <w:sz w:val="24"/>
          <w:szCs w:val="24"/>
          <w:lang w:val="en-US"/>
        </w:rPr>
        <w:t>, s</w:t>
      </w:r>
      <w:r w:rsidR="00BD0674">
        <w:rPr>
          <w:rFonts w:ascii="Times New Roman" w:hAnsi="Times New Roman" w:cs="Times New Roman"/>
          <w:sz w:val="24"/>
          <w:szCs w:val="24"/>
        </w:rPr>
        <w:t>aat pasien berobat ke Puskesmas</w:t>
      </w:r>
      <w:r w:rsidR="00BD0674">
        <w:rPr>
          <w:rFonts w:ascii="Times New Roman" w:hAnsi="Times New Roman" w:cs="Times New Roman"/>
          <w:sz w:val="24"/>
          <w:szCs w:val="24"/>
          <w:lang w:val="en-US"/>
        </w:rPr>
        <w:t xml:space="preserve"> </w:t>
      </w:r>
      <w:proofErr w:type="spellStart"/>
      <w:r w:rsidR="00BD0674">
        <w:rPr>
          <w:rFonts w:ascii="Times New Roman" w:hAnsi="Times New Roman" w:cs="Times New Roman"/>
          <w:sz w:val="24"/>
          <w:szCs w:val="24"/>
          <w:lang w:val="en-US"/>
        </w:rPr>
        <w:t>ataupun</w:t>
      </w:r>
      <w:proofErr w:type="spellEnd"/>
      <w:r w:rsidR="00BD0674">
        <w:rPr>
          <w:rFonts w:ascii="Times New Roman" w:hAnsi="Times New Roman" w:cs="Times New Roman"/>
          <w:sz w:val="24"/>
          <w:szCs w:val="24"/>
          <w:lang w:val="en-US"/>
        </w:rPr>
        <w:t xml:space="preserve"> </w:t>
      </w:r>
      <w:proofErr w:type="spellStart"/>
      <w:r w:rsidR="00BD0674">
        <w:rPr>
          <w:rFonts w:ascii="Times New Roman" w:hAnsi="Times New Roman" w:cs="Times New Roman"/>
          <w:sz w:val="24"/>
          <w:szCs w:val="24"/>
          <w:lang w:val="en-US"/>
        </w:rPr>
        <w:t>saat</w:t>
      </w:r>
      <w:proofErr w:type="spellEnd"/>
      <w:r w:rsidR="00BD0674">
        <w:rPr>
          <w:rFonts w:ascii="Times New Roman" w:hAnsi="Times New Roman" w:cs="Times New Roman"/>
          <w:sz w:val="24"/>
          <w:szCs w:val="24"/>
          <w:lang w:val="en-US"/>
        </w:rPr>
        <w:t xml:space="preserve"> </w:t>
      </w:r>
      <w:proofErr w:type="spellStart"/>
      <w:r w:rsidR="00BD0674">
        <w:rPr>
          <w:rFonts w:ascii="Times New Roman" w:hAnsi="Times New Roman" w:cs="Times New Roman"/>
          <w:sz w:val="24"/>
          <w:szCs w:val="24"/>
          <w:lang w:val="en-US"/>
        </w:rPr>
        <w:t>homevisit</w:t>
      </w:r>
      <w:proofErr w:type="spellEnd"/>
      <w:r w:rsidR="00BD0674">
        <w:rPr>
          <w:rFonts w:ascii="Times New Roman" w:hAnsi="Times New Roman" w:cs="Times New Roman"/>
          <w:sz w:val="24"/>
          <w:szCs w:val="24"/>
          <w:lang w:val="en-US"/>
        </w:rPr>
        <w:t>.</w:t>
      </w:r>
      <w:proofErr w:type="gramEnd"/>
      <w:r w:rsidR="00BD0674">
        <w:rPr>
          <w:rFonts w:ascii="Times New Roman" w:hAnsi="Times New Roman" w:cs="Times New Roman"/>
          <w:sz w:val="24"/>
          <w:szCs w:val="24"/>
          <w:lang w:val="en-US"/>
        </w:rPr>
        <w:t xml:space="preserve"> </w:t>
      </w:r>
      <w:proofErr w:type="gramStart"/>
      <w:r w:rsidR="00BD0674">
        <w:rPr>
          <w:rFonts w:ascii="Times New Roman" w:hAnsi="Times New Roman" w:cs="Times New Roman"/>
          <w:sz w:val="24"/>
          <w:szCs w:val="24"/>
          <w:lang w:val="en-US"/>
        </w:rPr>
        <w:t>A</w:t>
      </w:r>
      <w:r w:rsidR="00BD0674">
        <w:rPr>
          <w:rFonts w:ascii="Times New Roman" w:hAnsi="Times New Roman" w:cs="Times New Roman"/>
          <w:sz w:val="24"/>
          <w:szCs w:val="24"/>
        </w:rPr>
        <w:t xml:space="preserve">gar perawatan diri pasien skizofrenia dengan halusinasi </w:t>
      </w:r>
      <w:r w:rsidR="00BD0674">
        <w:rPr>
          <w:rFonts w:ascii="Times New Roman" w:hAnsi="Times New Roman" w:cs="Times New Roman"/>
          <w:sz w:val="24"/>
          <w:szCs w:val="24"/>
          <w:lang w:val="en-US"/>
        </w:rPr>
        <w:t xml:space="preserve">yang </w:t>
      </w:r>
      <w:proofErr w:type="spellStart"/>
      <w:r w:rsidR="00BD0674">
        <w:rPr>
          <w:rFonts w:ascii="Times New Roman" w:hAnsi="Times New Roman" w:cs="Times New Roman"/>
          <w:sz w:val="24"/>
          <w:szCs w:val="24"/>
          <w:lang w:val="en-US"/>
        </w:rPr>
        <w:t>belum</w:t>
      </w:r>
      <w:proofErr w:type="spellEnd"/>
      <w:r w:rsidR="00BD0674">
        <w:rPr>
          <w:rFonts w:ascii="Times New Roman" w:hAnsi="Times New Roman" w:cs="Times New Roman"/>
          <w:sz w:val="24"/>
          <w:szCs w:val="24"/>
          <w:lang w:val="en-US"/>
        </w:rPr>
        <w:t xml:space="preserve"> optimal </w:t>
      </w:r>
      <w:r w:rsidR="00BD0674">
        <w:rPr>
          <w:rFonts w:ascii="Times New Roman" w:hAnsi="Times New Roman" w:cs="Times New Roman"/>
          <w:sz w:val="24"/>
          <w:szCs w:val="24"/>
        </w:rPr>
        <w:t>dapat terpenuhi dengan baik</w:t>
      </w:r>
      <w:r w:rsidR="00BD0674">
        <w:rPr>
          <w:rFonts w:ascii="Times New Roman" w:hAnsi="Times New Roman" w:cs="Times New Roman"/>
          <w:sz w:val="24"/>
          <w:szCs w:val="24"/>
          <w:lang w:val="en-US"/>
        </w:rPr>
        <w:t xml:space="preserve"> </w:t>
      </w:r>
      <w:proofErr w:type="spellStart"/>
      <w:r w:rsidR="00BD0674">
        <w:rPr>
          <w:rFonts w:ascii="Times New Roman" w:hAnsi="Times New Roman" w:cs="Times New Roman"/>
          <w:sz w:val="24"/>
          <w:szCs w:val="24"/>
          <w:lang w:val="en-US"/>
        </w:rPr>
        <w:t>dan</w:t>
      </w:r>
      <w:proofErr w:type="spellEnd"/>
      <w:r w:rsidR="00BD0674">
        <w:rPr>
          <w:rFonts w:ascii="Times New Roman" w:hAnsi="Times New Roman" w:cs="Times New Roman"/>
          <w:sz w:val="24"/>
          <w:szCs w:val="24"/>
          <w:lang w:val="en-US"/>
        </w:rPr>
        <w:t xml:space="preserve"> yang </w:t>
      </w:r>
      <w:proofErr w:type="spellStart"/>
      <w:r w:rsidR="00BD0674">
        <w:rPr>
          <w:rFonts w:ascii="Times New Roman" w:hAnsi="Times New Roman" w:cs="Times New Roman"/>
          <w:sz w:val="24"/>
          <w:szCs w:val="24"/>
          <w:lang w:val="en-US"/>
        </w:rPr>
        <w:t>telah</w:t>
      </w:r>
      <w:proofErr w:type="spellEnd"/>
      <w:r w:rsidR="00BD0674">
        <w:rPr>
          <w:rFonts w:ascii="Times New Roman" w:hAnsi="Times New Roman" w:cs="Times New Roman"/>
          <w:sz w:val="24"/>
          <w:szCs w:val="24"/>
          <w:lang w:val="en-US"/>
        </w:rPr>
        <w:t xml:space="preserve"> </w:t>
      </w:r>
      <w:proofErr w:type="spellStart"/>
      <w:r w:rsidR="00BD0674">
        <w:rPr>
          <w:rFonts w:ascii="Times New Roman" w:hAnsi="Times New Roman" w:cs="Times New Roman"/>
          <w:sz w:val="24"/>
          <w:szCs w:val="24"/>
          <w:lang w:val="en-US"/>
        </w:rPr>
        <w:t>mampu</w:t>
      </w:r>
      <w:proofErr w:type="spellEnd"/>
      <w:r w:rsidR="00BD0674">
        <w:rPr>
          <w:rFonts w:ascii="Times New Roman" w:hAnsi="Times New Roman" w:cs="Times New Roman"/>
          <w:sz w:val="24"/>
          <w:szCs w:val="24"/>
          <w:lang w:val="en-US"/>
        </w:rPr>
        <w:t xml:space="preserve"> </w:t>
      </w:r>
      <w:proofErr w:type="spellStart"/>
      <w:r w:rsidR="00BD0674">
        <w:rPr>
          <w:rFonts w:ascii="Times New Roman" w:hAnsi="Times New Roman" w:cs="Times New Roman"/>
          <w:sz w:val="24"/>
          <w:szCs w:val="24"/>
          <w:lang w:val="en-US"/>
        </w:rPr>
        <w:t>dapat</w:t>
      </w:r>
      <w:proofErr w:type="spellEnd"/>
      <w:r w:rsidR="00BD0674">
        <w:rPr>
          <w:rFonts w:ascii="Times New Roman" w:hAnsi="Times New Roman" w:cs="Times New Roman"/>
          <w:sz w:val="24"/>
          <w:szCs w:val="24"/>
          <w:lang w:val="en-US"/>
        </w:rPr>
        <w:t xml:space="preserve"> </w:t>
      </w:r>
      <w:proofErr w:type="spellStart"/>
      <w:r w:rsidR="00BD0674">
        <w:rPr>
          <w:rFonts w:ascii="Times New Roman" w:hAnsi="Times New Roman" w:cs="Times New Roman"/>
          <w:sz w:val="24"/>
          <w:szCs w:val="24"/>
          <w:lang w:val="en-US"/>
        </w:rPr>
        <w:t>mempertahankannya</w:t>
      </w:r>
      <w:proofErr w:type="spellEnd"/>
      <w:r w:rsidR="00BD0674">
        <w:rPr>
          <w:rFonts w:ascii="Times New Roman" w:hAnsi="Times New Roman" w:cs="Times New Roman"/>
          <w:sz w:val="24"/>
          <w:szCs w:val="24"/>
          <w:lang w:val="en-US"/>
        </w:rPr>
        <w:t xml:space="preserve"> </w:t>
      </w:r>
      <w:proofErr w:type="spellStart"/>
      <w:r w:rsidR="00BD0674">
        <w:rPr>
          <w:rFonts w:ascii="Times New Roman" w:hAnsi="Times New Roman" w:cs="Times New Roman"/>
          <w:sz w:val="24"/>
          <w:szCs w:val="24"/>
          <w:lang w:val="en-US"/>
        </w:rPr>
        <w:t>selalu</w:t>
      </w:r>
      <w:proofErr w:type="spellEnd"/>
      <w:r w:rsidR="00BD0674">
        <w:rPr>
          <w:rFonts w:ascii="Times New Roman" w:hAnsi="Times New Roman" w:cs="Times New Roman"/>
          <w:sz w:val="24"/>
          <w:szCs w:val="24"/>
        </w:rPr>
        <w:t>.</w:t>
      </w:r>
      <w:proofErr w:type="gramEnd"/>
      <w:r w:rsidR="00BD0674">
        <w:rPr>
          <w:rFonts w:ascii="Times New Roman" w:hAnsi="Times New Roman" w:cs="Times New Roman"/>
          <w:sz w:val="24"/>
          <w:szCs w:val="24"/>
        </w:rPr>
        <w:t xml:space="preserve"> </w:t>
      </w:r>
      <w:r w:rsidR="00BD0674" w:rsidRPr="00340E1B">
        <w:rPr>
          <w:rFonts w:ascii="Times New Roman" w:hAnsi="Times New Roman" w:cs="Times New Roman"/>
          <w:sz w:val="24"/>
          <w:szCs w:val="24"/>
        </w:rPr>
        <w:t xml:space="preserve">Dan diharapkan perawat puskesmas untuk berkunjung setiap 1 kali dalam 1 bulan ke rumah klien untuk </w:t>
      </w:r>
      <w:proofErr w:type="spellStart"/>
      <w:r w:rsidR="00BD0674">
        <w:rPr>
          <w:rFonts w:ascii="Times New Roman" w:hAnsi="Times New Roman" w:cs="Times New Roman"/>
          <w:sz w:val="24"/>
          <w:szCs w:val="24"/>
          <w:lang w:val="en-US"/>
        </w:rPr>
        <w:t>evaluasi</w:t>
      </w:r>
      <w:proofErr w:type="spellEnd"/>
      <w:r w:rsidR="00BD0674" w:rsidRPr="00340E1B">
        <w:rPr>
          <w:rFonts w:ascii="Times New Roman" w:hAnsi="Times New Roman" w:cs="Times New Roman"/>
          <w:sz w:val="24"/>
          <w:szCs w:val="24"/>
        </w:rPr>
        <w:t xml:space="preserve"> klien dalam kemam</w:t>
      </w:r>
      <w:r w:rsidR="00BD0674">
        <w:rPr>
          <w:rFonts w:ascii="Times New Roman" w:hAnsi="Times New Roman" w:cs="Times New Roman"/>
          <w:sz w:val="24"/>
          <w:szCs w:val="24"/>
        </w:rPr>
        <w:t>puan merawat dirinya</w:t>
      </w:r>
      <w:r w:rsidR="00BD0674" w:rsidRPr="00340E1B">
        <w:rPr>
          <w:rFonts w:ascii="Times New Roman" w:hAnsi="Times New Roman" w:cs="Times New Roman"/>
          <w:sz w:val="24"/>
          <w:szCs w:val="24"/>
        </w:rPr>
        <w:t>.</w:t>
      </w:r>
      <w:r w:rsidR="00B33129">
        <w:rPr>
          <w:rFonts w:ascii="Times New Roman" w:hAnsi="Times New Roman" w:cs="Times New Roman"/>
          <w:sz w:val="24"/>
          <w:szCs w:val="24"/>
          <w:lang w:val="en-US"/>
        </w:rPr>
        <w:t xml:space="preserve"> </w:t>
      </w:r>
      <w:proofErr w:type="gramStart"/>
      <w:r w:rsidR="00B33129">
        <w:rPr>
          <w:rFonts w:ascii="Times New Roman" w:hAnsi="Times New Roman" w:cs="Times New Roman"/>
          <w:sz w:val="24"/>
          <w:szCs w:val="24"/>
          <w:lang w:val="en-US"/>
        </w:rPr>
        <w:t xml:space="preserve">Serta </w:t>
      </w:r>
      <w:proofErr w:type="spellStart"/>
      <w:r w:rsidR="00B33129">
        <w:rPr>
          <w:rFonts w:ascii="Times New Roman" w:hAnsi="Times New Roman" w:cs="Times New Roman"/>
          <w:sz w:val="24"/>
          <w:szCs w:val="24"/>
          <w:lang w:val="en-US"/>
        </w:rPr>
        <w:t>sebagai</w:t>
      </w:r>
      <w:proofErr w:type="spellEnd"/>
      <w:r w:rsidR="00B33129">
        <w:rPr>
          <w:rFonts w:ascii="Times New Roman" w:hAnsi="Times New Roman" w:cs="Times New Roman"/>
          <w:sz w:val="24"/>
          <w:szCs w:val="24"/>
          <w:lang w:val="en-US"/>
        </w:rPr>
        <w:t xml:space="preserve"> </w:t>
      </w:r>
      <w:proofErr w:type="spellStart"/>
      <w:r w:rsidR="00B33129">
        <w:rPr>
          <w:rFonts w:ascii="Times New Roman" w:hAnsi="Times New Roman" w:cs="Times New Roman"/>
          <w:sz w:val="24"/>
          <w:szCs w:val="24"/>
          <w:lang w:val="en-US"/>
        </w:rPr>
        <w:t>pedoman</w:t>
      </w:r>
      <w:proofErr w:type="spellEnd"/>
      <w:r w:rsidR="00B33129">
        <w:rPr>
          <w:rFonts w:ascii="Times New Roman" w:hAnsi="Times New Roman" w:cs="Times New Roman"/>
          <w:sz w:val="24"/>
          <w:szCs w:val="24"/>
          <w:lang w:val="en-US"/>
        </w:rPr>
        <w:t xml:space="preserve"> </w:t>
      </w:r>
      <w:proofErr w:type="spellStart"/>
      <w:r w:rsidR="00B33129">
        <w:rPr>
          <w:rFonts w:ascii="Times New Roman" w:hAnsi="Times New Roman" w:cs="Times New Roman"/>
          <w:sz w:val="24"/>
          <w:szCs w:val="24"/>
          <w:lang w:val="en-US"/>
        </w:rPr>
        <w:t>dan</w:t>
      </w:r>
      <w:proofErr w:type="spellEnd"/>
      <w:r w:rsidR="00B33129">
        <w:rPr>
          <w:rFonts w:ascii="Times New Roman" w:hAnsi="Times New Roman" w:cs="Times New Roman"/>
          <w:sz w:val="24"/>
          <w:szCs w:val="24"/>
          <w:lang w:val="en-US"/>
        </w:rPr>
        <w:t xml:space="preserve"> data </w:t>
      </w:r>
      <w:proofErr w:type="spellStart"/>
      <w:r w:rsidR="00B33129">
        <w:rPr>
          <w:rFonts w:ascii="Times New Roman" w:hAnsi="Times New Roman" w:cs="Times New Roman"/>
          <w:sz w:val="24"/>
          <w:szCs w:val="24"/>
          <w:lang w:val="en-US"/>
        </w:rPr>
        <w:t>dasar</w:t>
      </w:r>
      <w:proofErr w:type="spellEnd"/>
      <w:r w:rsidR="00B33129">
        <w:rPr>
          <w:rFonts w:ascii="Times New Roman" w:hAnsi="Times New Roman" w:cs="Times New Roman"/>
          <w:sz w:val="24"/>
          <w:szCs w:val="24"/>
          <w:lang w:val="en-US"/>
        </w:rPr>
        <w:t xml:space="preserve"> </w:t>
      </w:r>
      <w:proofErr w:type="spellStart"/>
      <w:r w:rsidR="00B33129">
        <w:rPr>
          <w:rFonts w:ascii="Times New Roman" w:hAnsi="Times New Roman" w:cs="Times New Roman"/>
          <w:sz w:val="24"/>
          <w:szCs w:val="24"/>
          <w:lang w:val="en-US"/>
        </w:rPr>
        <w:t>bagi</w:t>
      </w:r>
      <w:proofErr w:type="spellEnd"/>
      <w:r w:rsidR="00B33129">
        <w:rPr>
          <w:rFonts w:ascii="Times New Roman" w:hAnsi="Times New Roman" w:cs="Times New Roman"/>
          <w:sz w:val="24"/>
          <w:szCs w:val="24"/>
          <w:lang w:val="en-US"/>
        </w:rPr>
        <w:t xml:space="preserve"> </w:t>
      </w:r>
      <w:proofErr w:type="spellStart"/>
      <w:r w:rsidR="00B33129">
        <w:rPr>
          <w:rFonts w:ascii="Times New Roman" w:hAnsi="Times New Roman" w:cs="Times New Roman"/>
          <w:sz w:val="24"/>
          <w:szCs w:val="24"/>
          <w:lang w:val="en-US"/>
        </w:rPr>
        <w:t>peneliti</w:t>
      </w:r>
      <w:proofErr w:type="spellEnd"/>
      <w:r w:rsidR="00B33129">
        <w:rPr>
          <w:rFonts w:ascii="Times New Roman" w:hAnsi="Times New Roman" w:cs="Times New Roman"/>
          <w:sz w:val="24"/>
          <w:szCs w:val="24"/>
          <w:lang w:val="en-US"/>
        </w:rPr>
        <w:t xml:space="preserve"> </w:t>
      </w:r>
      <w:proofErr w:type="spellStart"/>
      <w:r w:rsidR="00B33129">
        <w:rPr>
          <w:rFonts w:ascii="Times New Roman" w:hAnsi="Times New Roman" w:cs="Times New Roman"/>
          <w:sz w:val="24"/>
          <w:szCs w:val="24"/>
          <w:lang w:val="en-US"/>
        </w:rPr>
        <w:t>selanjutnya</w:t>
      </w:r>
      <w:proofErr w:type="spellEnd"/>
      <w:r w:rsidR="00B33129">
        <w:rPr>
          <w:rFonts w:ascii="Times New Roman" w:hAnsi="Times New Roman" w:cs="Times New Roman"/>
          <w:sz w:val="24"/>
          <w:szCs w:val="24"/>
          <w:lang w:val="en-US"/>
        </w:rPr>
        <w:t>.</w:t>
      </w:r>
      <w:proofErr w:type="gramEnd"/>
      <w:r w:rsidR="00B33129">
        <w:rPr>
          <w:rFonts w:ascii="Times New Roman" w:hAnsi="Times New Roman" w:cs="Times New Roman"/>
          <w:sz w:val="24"/>
          <w:szCs w:val="24"/>
          <w:lang w:val="en-US"/>
        </w:rPr>
        <w:t xml:space="preserve"> </w:t>
      </w:r>
    </w:p>
    <w:p w:rsidR="00ED2DDB" w:rsidRDefault="00ED2DDB" w:rsidP="00ED2DDB">
      <w:pPr>
        <w:spacing w:after="0" w:line="240" w:lineRule="auto"/>
        <w:ind w:firstLine="284"/>
        <w:jc w:val="both"/>
        <w:rPr>
          <w:rFonts w:ascii="Times New Roman" w:hAnsi="Times New Roman" w:cs="Times New Roman"/>
          <w:sz w:val="24"/>
          <w:szCs w:val="24"/>
        </w:rPr>
      </w:pPr>
    </w:p>
    <w:bookmarkEnd w:id="0"/>
    <w:p w:rsidR="0056290D" w:rsidRDefault="0056290D" w:rsidP="00A52143">
      <w:pPr>
        <w:tabs>
          <w:tab w:val="left" w:pos="1440"/>
        </w:tabs>
        <w:spacing w:line="240" w:lineRule="auto"/>
        <w:jc w:val="both"/>
        <w:rPr>
          <w:rFonts w:ascii="Times New Roman" w:hAnsi="Times New Roman" w:cs="Times New Roman"/>
          <w:b/>
          <w:sz w:val="24"/>
          <w:szCs w:val="24"/>
        </w:rPr>
      </w:pPr>
      <w:r w:rsidRPr="0056290D">
        <w:rPr>
          <w:rFonts w:ascii="Times New Roman" w:hAnsi="Times New Roman" w:cs="Times New Roman"/>
          <w:b/>
          <w:sz w:val="24"/>
          <w:szCs w:val="24"/>
        </w:rPr>
        <w:t>DAFTAR PUSTAKA</w:t>
      </w:r>
    </w:p>
    <w:p w:rsidR="007637B6" w:rsidRPr="00AF67A4" w:rsidRDefault="000B315C"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B315C">
        <w:rPr>
          <w:rFonts w:ascii="Times New Roman" w:eastAsiaTheme="minorEastAsia" w:hAnsi="Times New Roman" w:cs="Times New Roman"/>
          <w:b/>
          <w:sz w:val="24"/>
          <w:szCs w:val="24"/>
        </w:rPr>
        <w:fldChar w:fldCharType="begin" w:fldLock="1"/>
      </w:r>
      <w:r w:rsidR="007637B6" w:rsidRPr="00AF67A4">
        <w:rPr>
          <w:rFonts w:ascii="Times New Roman" w:eastAsiaTheme="minorEastAsia" w:hAnsi="Times New Roman" w:cs="Times New Roman"/>
          <w:b/>
          <w:sz w:val="24"/>
          <w:szCs w:val="24"/>
        </w:rPr>
        <w:instrText xml:space="preserve">ADDIN Mendeley Bibliography CSL_BIBLIOGRAPHY </w:instrText>
      </w:r>
      <w:r w:rsidRPr="000B315C">
        <w:rPr>
          <w:rFonts w:ascii="Times New Roman" w:eastAsiaTheme="minorEastAsia" w:hAnsi="Times New Roman" w:cs="Times New Roman"/>
          <w:b/>
          <w:sz w:val="24"/>
          <w:szCs w:val="24"/>
        </w:rPr>
        <w:fldChar w:fldCharType="separate"/>
      </w:r>
      <w:r w:rsidR="007637B6" w:rsidRPr="00AF67A4">
        <w:rPr>
          <w:rFonts w:ascii="Times New Roman" w:hAnsi="Times New Roman" w:cs="Times New Roman"/>
          <w:noProof/>
          <w:sz w:val="24"/>
          <w:szCs w:val="24"/>
        </w:rPr>
        <w:t xml:space="preserve">Andayani, S. (2012). </w:t>
      </w:r>
      <w:r w:rsidR="007637B6" w:rsidRPr="00AF67A4">
        <w:rPr>
          <w:rFonts w:ascii="Times New Roman" w:hAnsi="Times New Roman" w:cs="Times New Roman"/>
          <w:i/>
          <w:iCs/>
          <w:noProof/>
          <w:sz w:val="24"/>
          <w:szCs w:val="24"/>
        </w:rPr>
        <w:t>Hubungan Karakteristisk Klien Skizofrenia Dengan Tingkat Kemampuan Perawatan Diri Di Ruang Rawat Inap Psikiatri Wanita Rumah Sakit Marzoeki Mahdi Bogor</w:t>
      </w:r>
      <w:r w:rsidR="007637B6" w:rsidRPr="00AF67A4">
        <w:rPr>
          <w:rFonts w:ascii="Times New Roman" w:hAnsi="Times New Roman" w:cs="Times New Roman"/>
          <w:noProof/>
          <w:sz w:val="24"/>
          <w:szCs w:val="24"/>
        </w:rPr>
        <w:t>. Universitas Indonesia, Depok.</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Asmadi. (2008). </w:t>
      </w:r>
      <w:r w:rsidRPr="00AF67A4">
        <w:rPr>
          <w:rFonts w:ascii="Times New Roman" w:hAnsi="Times New Roman" w:cs="Times New Roman"/>
          <w:i/>
          <w:iCs/>
          <w:noProof/>
          <w:sz w:val="24"/>
          <w:szCs w:val="24"/>
        </w:rPr>
        <w:t>Konsep Dasar Keperawatan</w:t>
      </w:r>
      <w:r w:rsidRPr="00AF67A4">
        <w:rPr>
          <w:rFonts w:ascii="Times New Roman" w:hAnsi="Times New Roman" w:cs="Times New Roman"/>
          <w:noProof/>
          <w:sz w:val="24"/>
          <w:szCs w:val="24"/>
        </w:rPr>
        <w:t>. Jakarta: EGC.</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Balitbangkes Kemenkes RI. (2013). </w:t>
      </w:r>
      <w:r w:rsidRPr="00AF67A4">
        <w:rPr>
          <w:rFonts w:ascii="Times New Roman" w:hAnsi="Times New Roman" w:cs="Times New Roman"/>
          <w:i/>
          <w:iCs/>
          <w:noProof/>
          <w:sz w:val="24"/>
          <w:szCs w:val="24"/>
        </w:rPr>
        <w:t>Riskesdas 2013</w:t>
      </w:r>
      <w:r w:rsidRPr="00AF67A4">
        <w:rPr>
          <w:rFonts w:ascii="Times New Roman" w:hAnsi="Times New Roman" w:cs="Times New Roman"/>
          <w:noProof/>
          <w:sz w:val="24"/>
          <w:szCs w:val="24"/>
        </w:rPr>
        <w:t>.</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Balitbangkes Kemenkes RI. (2018). </w:t>
      </w:r>
      <w:r w:rsidRPr="00AF67A4">
        <w:rPr>
          <w:rFonts w:ascii="Times New Roman" w:hAnsi="Times New Roman" w:cs="Times New Roman"/>
          <w:i/>
          <w:iCs/>
          <w:noProof/>
          <w:sz w:val="24"/>
          <w:szCs w:val="24"/>
        </w:rPr>
        <w:t>Riskesdas 2018</w:t>
      </w:r>
      <w:r w:rsidRPr="00AF67A4">
        <w:rPr>
          <w:rFonts w:ascii="Times New Roman" w:hAnsi="Times New Roman" w:cs="Times New Roman"/>
          <w:noProof/>
          <w:sz w:val="24"/>
          <w:szCs w:val="24"/>
        </w:rPr>
        <w:t>.</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Baradero, D. &amp; M. (2010). </w:t>
      </w:r>
      <w:r w:rsidRPr="00AF67A4">
        <w:rPr>
          <w:rFonts w:ascii="Times New Roman" w:hAnsi="Times New Roman" w:cs="Times New Roman"/>
          <w:i/>
          <w:iCs/>
          <w:noProof/>
          <w:sz w:val="24"/>
          <w:szCs w:val="24"/>
        </w:rPr>
        <w:t>Asuhan Keperawatan Kesehatan Mental Psikiatri</w:t>
      </w:r>
      <w:r w:rsidRPr="00AF67A4">
        <w:rPr>
          <w:rFonts w:ascii="Times New Roman" w:hAnsi="Times New Roman" w:cs="Times New Roman"/>
          <w:noProof/>
          <w:sz w:val="24"/>
          <w:szCs w:val="24"/>
        </w:rPr>
        <w:t>. Jakarta: EGC.</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sz w:val="24"/>
          <w:szCs w:val="24"/>
          <w:lang w:val="en-US"/>
        </w:rPr>
      </w:pPr>
      <w:r w:rsidRPr="00AF67A4">
        <w:rPr>
          <w:rFonts w:ascii="Times New Roman" w:hAnsi="Times New Roman" w:cs="Times New Roman"/>
          <w:sz w:val="24"/>
          <w:szCs w:val="24"/>
          <w:lang w:val="en-US"/>
        </w:rPr>
        <w:t>Dewi, R., &amp; Machira, C.R. (2009). Riwayat Gangguan Jiwa pada Keluarga dengan Kekambuhan Pasien Skizofrenia di RSUP dr Sarjito Yogyakarta. Berita Kedokteran Masyarakat, 25 (4), 176–179. https://doi.org/ 10.22146/bkm.3551.</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Emilyani, D. (2014). Pengaruh Terapi Kelompok Suportif Terhadap Kemandirian Pasien Skizofrenia Yang Mengalami Defisit Perawatan Diri Di Rumah Sakit Jiwa Propinsi NTB. </w:t>
      </w:r>
      <w:r w:rsidRPr="00AF67A4">
        <w:rPr>
          <w:rFonts w:ascii="Times New Roman" w:hAnsi="Times New Roman" w:cs="Times New Roman"/>
          <w:i/>
          <w:iCs/>
          <w:noProof/>
          <w:sz w:val="24"/>
          <w:szCs w:val="24"/>
        </w:rPr>
        <w:t>Jurnal Medika Bio Sains</w:t>
      </w:r>
      <w:r w:rsidRPr="00AF67A4">
        <w:rPr>
          <w:rFonts w:ascii="Times New Roman" w:hAnsi="Times New Roman" w:cs="Times New Roman"/>
          <w:noProof/>
          <w:sz w:val="24"/>
          <w:szCs w:val="24"/>
        </w:rPr>
        <w:t xml:space="preserve">, </w:t>
      </w:r>
      <w:r w:rsidRPr="00AF67A4">
        <w:rPr>
          <w:rFonts w:ascii="Times New Roman" w:hAnsi="Times New Roman" w:cs="Times New Roman"/>
          <w:i/>
          <w:iCs/>
          <w:noProof/>
          <w:sz w:val="24"/>
          <w:szCs w:val="24"/>
        </w:rPr>
        <w:t>2</w:t>
      </w:r>
      <w:r w:rsidRPr="00AF67A4">
        <w:rPr>
          <w:rFonts w:ascii="Times New Roman" w:hAnsi="Times New Roman" w:cs="Times New Roman"/>
          <w:noProof/>
          <w:sz w:val="24"/>
          <w:szCs w:val="24"/>
        </w:rPr>
        <w:t>(2), 171–180.</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Hamid &amp; Ibrahim. (2017). </w:t>
      </w:r>
      <w:r w:rsidRPr="00AF67A4">
        <w:rPr>
          <w:rFonts w:ascii="Times New Roman" w:hAnsi="Times New Roman" w:cs="Times New Roman"/>
          <w:i/>
          <w:iCs/>
          <w:noProof/>
          <w:sz w:val="24"/>
          <w:szCs w:val="24"/>
        </w:rPr>
        <w:t>Pakar Teori Keperawatan dan Karya Mereka edisi 8, volume 1</w:t>
      </w:r>
      <w:r w:rsidRPr="00AF67A4">
        <w:rPr>
          <w:rFonts w:ascii="Times New Roman" w:hAnsi="Times New Roman" w:cs="Times New Roman"/>
          <w:noProof/>
          <w:sz w:val="24"/>
          <w:szCs w:val="24"/>
        </w:rPr>
        <w:t>. Jakarta: Elsevier.</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Hastuti &amp; Rohmat. (2018). Pengaruh Pelaksanaan Jadwal Harian Perawatan Diri Terhadap Tingkat Kemandirian Merawat Diri Pada Pasien Skizofrenia Di RSJD DR. RM SOEDJARWADI Provinsi Jawa Tengah. </w:t>
      </w:r>
      <w:r w:rsidRPr="00AF67A4">
        <w:rPr>
          <w:rFonts w:ascii="Times New Roman" w:hAnsi="Times New Roman" w:cs="Times New Roman"/>
          <w:i/>
          <w:iCs/>
          <w:noProof/>
          <w:sz w:val="24"/>
          <w:szCs w:val="24"/>
        </w:rPr>
        <w:t>GASTER</w:t>
      </w:r>
      <w:r w:rsidRPr="00AF67A4">
        <w:rPr>
          <w:rFonts w:ascii="Times New Roman" w:hAnsi="Times New Roman" w:cs="Times New Roman"/>
          <w:noProof/>
          <w:sz w:val="24"/>
          <w:szCs w:val="24"/>
        </w:rPr>
        <w:t xml:space="preserve">, </w:t>
      </w:r>
      <w:r w:rsidRPr="00AF67A4">
        <w:rPr>
          <w:rFonts w:ascii="Times New Roman" w:hAnsi="Times New Roman" w:cs="Times New Roman"/>
          <w:i/>
          <w:iCs/>
          <w:noProof/>
          <w:sz w:val="24"/>
          <w:szCs w:val="24"/>
        </w:rPr>
        <w:t>XVI</w:t>
      </w:r>
      <w:r w:rsidRPr="00AF67A4">
        <w:rPr>
          <w:rFonts w:ascii="Times New Roman" w:hAnsi="Times New Roman" w:cs="Times New Roman"/>
          <w:noProof/>
          <w:sz w:val="24"/>
          <w:szCs w:val="24"/>
        </w:rPr>
        <w:t>(2).</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Jalil, A. (2015). Faktor Yang Mempengaruh Penurunan Kemampuan Pasien Skizofrenia Dalam Melakukan Perawatan Di Rumah Sakit Jiwa. </w:t>
      </w:r>
      <w:r w:rsidRPr="00AF67A4">
        <w:rPr>
          <w:rFonts w:ascii="Times New Roman" w:hAnsi="Times New Roman" w:cs="Times New Roman"/>
          <w:i/>
          <w:iCs/>
          <w:noProof/>
          <w:sz w:val="24"/>
          <w:szCs w:val="24"/>
        </w:rPr>
        <w:t>Jurnal Keperawatan Jiwa</w:t>
      </w:r>
      <w:r w:rsidRPr="00AF67A4">
        <w:rPr>
          <w:rFonts w:ascii="Times New Roman" w:hAnsi="Times New Roman" w:cs="Times New Roman"/>
          <w:noProof/>
          <w:sz w:val="24"/>
          <w:szCs w:val="24"/>
        </w:rPr>
        <w:t xml:space="preserve">, </w:t>
      </w:r>
      <w:r w:rsidRPr="00AF67A4">
        <w:rPr>
          <w:rFonts w:ascii="Times New Roman" w:hAnsi="Times New Roman" w:cs="Times New Roman"/>
          <w:i/>
          <w:iCs/>
          <w:noProof/>
          <w:sz w:val="24"/>
          <w:szCs w:val="24"/>
        </w:rPr>
        <w:t>3</w:t>
      </w:r>
      <w:r w:rsidRPr="00AF67A4">
        <w:rPr>
          <w:rFonts w:ascii="Times New Roman" w:hAnsi="Times New Roman" w:cs="Times New Roman"/>
          <w:noProof/>
          <w:sz w:val="24"/>
          <w:szCs w:val="24"/>
        </w:rPr>
        <w:t>(2), 154–161.</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Kasiati &amp; Rosmalawati. (2016). </w:t>
      </w:r>
      <w:r w:rsidRPr="00AF67A4">
        <w:rPr>
          <w:rFonts w:ascii="Times New Roman" w:hAnsi="Times New Roman" w:cs="Times New Roman"/>
          <w:i/>
          <w:iCs/>
          <w:noProof/>
          <w:sz w:val="24"/>
          <w:szCs w:val="24"/>
        </w:rPr>
        <w:t>Kebutuhan Dasat Manusia I</w:t>
      </w:r>
      <w:r w:rsidRPr="00AF67A4">
        <w:rPr>
          <w:rFonts w:ascii="Times New Roman" w:hAnsi="Times New Roman" w:cs="Times New Roman"/>
          <w:noProof/>
          <w:sz w:val="24"/>
          <w:szCs w:val="24"/>
        </w:rPr>
        <w:t>. Jakarta Selatan: Kemenkes RI.</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Keliat, Budi Anna, D. (2011). </w:t>
      </w:r>
      <w:r w:rsidRPr="00AF67A4">
        <w:rPr>
          <w:rFonts w:ascii="Times New Roman" w:hAnsi="Times New Roman" w:cs="Times New Roman"/>
          <w:i/>
          <w:iCs/>
          <w:noProof/>
          <w:sz w:val="24"/>
          <w:szCs w:val="24"/>
        </w:rPr>
        <w:t>Keperawatan Kesehatan Jiwa Komunitas CMHN (Basic Course)</w:t>
      </w:r>
      <w:r w:rsidRPr="00AF67A4">
        <w:rPr>
          <w:rFonts w:ascii="Times New Roman" w:hAnsi="Times New Roman" w:cs="Times New Roman"/>
          <w:noProof/>
          <w:sz w:val="24"/>
          <w:szCs w:val="24"/>
        </w:rPr>
        <w:t>. Jakarta: EGC.</w:t>
      </w:r>
    </w:p>
    <w:p w:rsidR="007637B6" w:rsidRPr="00AF67A4" w:rsidRDefault="000B315C"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B315C">
        <w:rPr>
          <w:rFonts w:ascii="Times New Roman" w:eastAsiaTheme="minorEastAsia" w:hAnsi="Times New Roman" w:cs="Times New Roman"/>
          <w:b/>
          <w:noProof/>
          <w:sz w:val="24"/>
          <w:szCs w:val="24"/>
          <w:lang w:val="en-US"/>
        </w:rPr>
        <w:pict>
          <v:roundrect id="_x0000_s1029" style="position:absolute;left:0;text-align:left;margin-left:177.75pt;margin-top:54.6pt;width:49.2pt;height:27.6pt;z-index:251663360" arcsize="10923f" strokecolor="white [3212]">
            <v:stroke dashstyle="1 1" endcap="round"/>
          </v:roundrect>
        </w:pict>
      </w:r>
      <w:r w:rsidR="007637B6" w:rsidRPr="00AF67A4">
        <w:rPr>
          <w:rFonts w:ascii="Times New Roman" w:hAnsi="Times New Roman" w:cs="Times New Roman"/>
          <w:noProof/>
          <w:sz w:val="24"/>
          <w:szCs w:val="24"/>
        </w:rPr>
        <w:t xml:space="preserve">Kusumawati &amp; Hartono. (2010). </w:t>
      </w:r>
      <w:r w:rsidR="007637B6" w:rsidRPr="00AF67A4">
        <w:rPr>
          <w:rFonts w:ascii="Times New Roman" w:hAnsi="Times New Roman" w:cs="Times New Roman"/>
          <w:i/>
          <w:iCs/>
          <w:noProof/>
          <w:sz w:val="24"/>
          <w:szCs w:val="24"/>
        </w:rPr>
        <w:t>Buku Ajar Keperawatan Jiwa</w:t>
      </w:r>
      <w:r w:rsidR="007637B6" w:rsidRPr="00AF67A4">
        <w:rPr>
          <w:rFonts w:ascii="Times New Roman" w:hAnsi="Times New Roman" w:cs="Times New Roman"/>
          <w:noProof/>
          <w:sz w:val="24"/>
          <w:szCs w:val="24"/>
        </w:rPr>
        <w:t>. Jakarta: Salemba Medika.</w:t>
      </w:r>
    </w:p>
    <w:p w:rsidR="007637B6" w:rsidRPr="00AF67A4" w:rsidRDefault="000B315C"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lang w:val="en-US"/>
        </w:rPr>
        <w:pict>
          <v:roundrect id="_x0000_s1032" style="position:absolute;left:0;text-align:left;margin-left:409.05pt;margin-top:28.25pt;width:49.2pt;height:27.6pt;z-index:251666432" arcsize="10923f" strokecolor="white [3212]">
            <v:stroke dashstyle="1 1" endcap="round"/>
          </v:roundrect>
        </w:pict>
      </w:r>
      <w:r w:rsidR="007637B6" w:rsidRPr="00AF67A4">
        <w:rPr>
          <w:rFonts w:ascii="Times New Roman" w:hAnsi="Times New Roman" w:cs="Times New Roman"/>
          <w:noProof/>
          <w:sz w:val="24"/>
          <w:szCs w:val="24"/>
        </w:rPr>
        <w:t xml:space="preserve">Lisa &amp; Sutrisna. (2013). </w:t>
      </w:r>
      <w:r w:rsidR="007637B6" w:rsidRPr="00AF67A4">
        <w:rPr>
          <w:rFonts w:ascii="Times New Roman" w:hAnsi="Times New Roman" w:cs="Times New Roman"/>
          <w:i/>
          <w:iCs/>
          <w:noProof/>
          <w:sz w:val="24"/>
          <w:szCs w:val="24"/>
        </w:rPr>
        <w:t>Narkoba, Psikotropika, Dan Gangguan Jiwa Tinjauan Kesehatan dan Hukum</w:t>
      </w:r>
      <w:r w:rsidR="007637B6" w:rsidRPr="00AF67A4">
        <w:rPr>
          <w:rFonts w:ascii="Times New Roman" w:hAnsi="Times New Roman" w:cs="Times New Roman"/>
          <w:noProof/>
          <w:sz w:val="24"/>
          <w:szCs w:val="24"/>
        </w:rPr>
        <w:t>. Yogyakarta: Nuha Medika.</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sz w:val="24"/>
          <w:szCs w:val="24"/>
          <w:lang w:val="en-US"/>
        </w:rPr>
      </w:pPr>
      <w:r w:rsidRPr="00AF67A4">
        <w:rPr>
          <w:rFonts w:ascii="Times New Roman" w:hAnsi="Times New Roman" w:cs="Times New Roman"/>
          <w:sz w:val="24"/>
          <w:szCs w:val="24"/>
          <w:lang w:val="en-US"/>
        </w:rPr>
        <w:t>Lv, Y., Wolf, A., &amp; Wang, X. (2013). Experience stigma and self stigma in Chinese patients with Schizophrenia. General Hospital Psychiatry, 35 (1), 83–88. doi: 10.1016/ j.genhosppsych.2012.07.007.</w:t>
      </w:r>
    </w:p>
    <w:p w:rsidR="007637B6" w:rsidRPr="00AF67A4" w:rsidRDefault="000B315C"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lang w:val="en-US"/>
        </w:rPr>
        <w:pict>
          <v:rect id="_x0000_s1028" style="position:absolute;left:0;text-align:left;margin-left:419.55pt;margin-top:66.65pt;width:33.45pt;height:23.1pt;z-index:251662336;mso-position-horizontal-relative:text;mso-position-vertical-relative:text" strokecolor="white"/>
        </w:pict>
      </w:r>
      <w:r w:rsidR="007637B6" w:rsidRPr="00AF67A4">
        <w:rPr>
          <w:rFonts w:ascii="Times New Roman" w:hAnsi="Times New Roman" w:cs="Times New Roman"/>
          <w:noProof/>
          <w:sz w:val="24"/>
          <w:szCs w:val="24"/>
        </w:rPr>
        <w:t xml:space="preserve">Madalise, Bidjuni, &amp; W. (2015). Pengaruh Pemberian Pendidikan Kesehatan Pada Pasien Gangguan Jiwa (Defisit Perawatan Diri)Terhadap Pelaksanaan ADL (Activity Of Dayli Living) Kebersihan Gigi dan Mulut Di RSJ Prof.Dr. V. L RATUMBUYSANG RUANG KATRILI. </w:t>
      </w:r>
      <w:r w:rsidR="007637B6" w:rsidRPr="00AF67A4">
        <w:rPr>
          <w:rFonts w:ascii="Times New Roman" w:hAnsi="Times New Roman" w:cs="Times New Roman"/>
          <w:i/>
          <w:iCs/>
          <w:noProof/>
          <w:sz w:val="24"/>
          <w:szCs w:val="24"/>
        </w:rPr>
        <w:t>Ejournal Keperawatan (e-Kp)</w:t>
      </w:r>
      <w:r w:rsidR="007637B6" w:rsidRPr="00AF67A4">
        <w:rPr>
          <w:rFonts w:ascii="Times New Roman" w:hAnsi="Times New Roman" w:cs="Times New Roman"/>
          <w:noProof/>
          <w:sz w:val="24"/>
          <w:szCs w:val="24"/>
        </w:rPr>
        <w:t xml:space="preserve">, </w:t>
      </w:r>
      <w:r w:rsidR="007637B6" w:rsidRPr="00AF67A4">
        <w:rPr>
          <w:rFonts w:ascii="Times New Roman" w:hAnsi="Times New Roman" w:cs="Times New Roman"/>
          <w:i/>
          <w:iCs/>
          <w:noProof/>
          <w:sz w:val="24"/>
          <w:szCs w:val="24"/>
        </w:rPr>
        <w:t>3</w:t>
      </w:r>
      <w:r w:rsidR="007637B6" w:rsidRPr="00AF67A4">
        <w:rPr>
          <w:rFonts w:ascii="Times New Roman" w:hAnsi="Times New Roman" w:cs="Times New Roman"/>
          <w:noProof/>
          <w:sz w:val="24"/>
          <w:szCs w:val="24"/>
        </w:rPr>
        <w:t>(2).</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Maryatun, S. (2013). Peningkatan Kemandirian Perawatan Diri Pasien Skizofrenia Melalui Rehabilitasi Terapi Gerak. </w:t>
      </w:r>
      <w:r w:rsidRPr="00AF67A4">
        <w:rPr>
          <w:rFonts w:ascii="Times New Roman" w:hAnsi="Times New Roman" w:cs="Times New Roman"/>
          <w:i/>
          <w:iCs/>
          <w:noProof/>
          <w:sz w:val="24"/>
          <w:szCs w:val="24"/>
        </w:rPr>
        <w:t>Jurnal Keperawatan Sriwijaya</w:t>
      </w:r>
      <w:r w:rsidRPr="00AF67A4">
        <w:rPr>
          <w:rFonts w:ascii="Times New Roman" w:hAnsi="Times New Roman" w:cs="Times New Roman"/>
          <w:noProof/>
          <w:sz w:val="24"/>
          <w:szCs w:val="24"/>
        </w:rPr>
        <w:t xml:space="preserve">, </w:t>
      </w:r>
      <w:r w:rsidRPr="00AF67A4">
        <w:rPr>
          <w:rFonts w:ascii="Times New Roman" w:hAnsi="Times New Roman" w:cs="Times New Roman"/>
          <w:i/>
          <w:iCs/>
          <w:noProof/>
          <w:sz w:val="24"/>
          <w:szCs w:val="24"/>
        </w:rPr>
        <w:t>2</w:t>
      </w:r>
      <w:r w:rsidRPr="00AF67A4">
        <w:rPr>
          <w:rFonts w:ascii="Times New Roman" w:hAnsi="Times New Roman" w:cs="Times New Roman"/>
          <w:noProof/>
          <w:sz w:val="24"/>
          <w:szCs w:val="24"/>
        </w:rPr>
        <w:t>(2), 108–114.</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sz w:val="24"/>
          <w:szCs w:val="24"/>
          <w:lang w:val="en-US"/>
        </w:rPr>
      </w:pPr>
      <w:r w:rsidRPr="00AF67A4">
        <w:rPr>
          <w:rFonts w:ascii="Times New Roman" w:hAnsi="Times New Roman" w:cs="Times New Roman"/>
          <w:sz w:val="24"/>
          <w:szCs w:val="24"/>
          <w:lang w:val="en-US"/>
        </w:rPr>
        <w:t>Mashiach-Eizenberg, M., Hasson-Ohayon, I., Yanos, P.T., Lysaker, P.H., &amp; Roe, D. (2013). Internalized Stigma quality of life among persons with severe mental illness: The mediating roles of self esteem and hope. Psychiatric Research, 208 (1), 15–20. doi: 10.1016/j.psychres.2013.03.013.</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Muhith, A. (2015). </w:t>
      </w:r>
      <w:r w:rsidRPr="00AF67A4">
        <w:rPr>
          <w:rFonts w:ascii="Times New Roman" w:hAnsi="Times New Roman" w:cs="Times New Roman"/>
          <w:i/>
          <w:iCs/>
          <w:noProof/>
          <w:sz w:val="24"/>
          <w:szCs w:val="24"/>
        </w:rPr>
        <w:t>Pendidikan Keperawatan Jiwa Teori dan Aplikasi</w:t>
      </w:r>
      <w:r w:rsidRPr="00AF67A4">
        <w:rPr>
          <w:rFonts w:ascii="Times New Roman" w:hAnsi="Times New Roman" w:cs="Times New Roman"/>
          <w:noProof/>
          <w:sz w:val="24"/>
          <w:szCs w:val="24"/>
        </w:rPr>
        <w:t>. Yogyakarta: Andi.</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Nasir &amp; Muhith. (2011). </w:t>
      </w:r>
      <w:r w:rsidRPr="00AF67A4">
        <w:rPr>
          <w:rFonts w:ascii="Times New Roman" w:hAnsi="Times New Roman" w:cs="Times New Roman"/>
          <w:i/>
          <w:iCs/>
          <w:noProof/>
          <w:sz w:val="24"/>
          <w:szCs w:val="24"/>
        </w:rPr>
        <w:t>Dasar-Dasar Keperawatan Jiwa Pengantar dan Teori</w:t>
      </w:r>
      <w:r w:rsidRPr="00AF67A4">
        <w:rPr>
          <w:rFonts w:ascii="Times New Roman" w:hAnsi="Times New Roman" w:cs="Times New Roman"/>
          <w:noProof/>
          <w:sz w:val="24"/>
          <w:szCs w:val="24"/>
        </w:rPr>
        <w:t>. Jakarta: Salemba Medika.</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Notoatmodjo, S. (2010). </w:t>
      </w:r>
      <w:r w:rsidRPr="00AF67A4">
        <w:rPr>
          <w:rFonts w:ascii="Times New Roman" w:hAnsi="Times New Roman" w:cs="Times New Roman"/>
          <w:i/>
          <w:iCs/>
          <w:noProof/>
          <w:sz w:val="24"/>
          <w:szCs w:val="24"/>
        </w:rPr>
        <w:t>Metodologi Penelitian Kesehatan</w:t>
      </w:r>
      <w:r w:rsidRPr="00AF67A4">
        <w:rPr>
          <w:rFonts w:ascii="Times New Roman" w:hAnsi="Times New Roman" w:cs="Times New Roman"/>
          <w:noProof/>
          <w:sz w:val="24"/>
          <w:szCs w:val="24"/>
        </w:rPr>
        <w:t>. Jakarta: Rineka Cipta.</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Nurhalimah. (2016). </w:t>
      </w:r>
      <w:r w:rsidRPr="00AF67A4">
        <w:rPr>
          <w:rFonts w:ascii="Times New Roman" w:hAnsi="Times New Roman" w:cs="Times New Roman"/>
          <w:i/>
          <w:iCs/>
          <w:noProof/>
          <w:sz w:val="24"/>
          <w:szCs w:val="24"/>
        </w:rPr>
        <w:t>Modul Bahan Ajar Cetak Keperawatan Jiwa</w:t>
      </w:r>
      <w:r w:rsidRPr="00AF67A4">
        <w:rPr>
          <w:rFonts w:ascii="Times New Roman" w:hAnsi="Times New Roman" w:cs="Times New Roman"/>
          <w:noProof/>
          <w:sz w:val="24"/>
          <w:szCs w:val="24"/>
        </w:rPr>
        <w:t>. Jakarta Selatan: Kemenkes RI.</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O’Brien, Kennedy, &amp; B. (2014). </w:t>
      </w:r>
      <w:r w:rsidRPr="00AF67A4">
        <w:rPr>
          <w:rFonts w:ascii="Times New Roman" w:hAnsi="Times New Roman" w:cs="Times New Roman"/>
          <w:i/>
          <w:iCs/>
          <w:noProof/>
          <w:sz w:val="24"/>
          <w:szCs w:val="24"/>
        </w:rPr>
        <w:t>Keperawatan Kesehatan Jiwa Psikiatrik Teori &amp; Praktik</w:t>
      </w:r>
      <w:r w:rsidRPr="00AF67A4">
        <w:rPr>
          <w:rFonts w:ascii="Times New Roman" w:hAnsi="Times New Roman" w:cs="Times New Roman"/>
          <w:noProof/>
          <w:sz w:val="24"/>
          <w:szCs w:val="24"/>
        </w:rPr>
        <w:t>. Jakarta: Buku Kedokteran EGC.</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sz w:val="24"/>
          <w:szCs w:val="24"/>
          <w:lang w:val="en-US"/>
        </w:rPr>
      </w:pPr>
      <w:r w:rsidRPr="00AF67A4">
        <w:rPr>
          <w:rFonts w:ascii="Times New Roman" w:hAnsi="Times New Roman" w:cs="Times New Roman"/>
          <w:sz w:val="24"/>
          <w:szCs w:val="24"/>
        </w:rPr>
        <w:t xml:space="preserve">Park, S.G, Bennett, M.E., Couture, S.M., &amp; Blanchard, J.J. (2013). Internalized stigma in </w:t>
      </w:r>
      <w:r w:rsidRPr="00CD1DC6">
        <w:rPr>
          <w:rFonts w:ascii="Times New Roman" w:hAnsi="Times New Roman" w:cs="Times New Roman"/>
          <w:sz w:val="24"/>
          <w:szCs w:val="24"/>
          <w:lang w:val="en-US"/>
        </w:rPr>
        <w:t>schizophrenia</w:t>
      </w:r>
      <w:r w:rsidRPr="00AF67A4">
        <w:rPr>
          <w:rFonts w:ascii="Times New Roman" w:hAnsi="Times New Roman" w:cs="Times New Roman"/>
          <w:sz w:val="24"/>
          <w:szCs w:val="24"/>
        </w:rPr>
        <w:t>: Relations with dysfunctional attitudes, symptoms and quality of life</w:t>
      </w:r>
      <w:r w:rsidRPr="00AF67A4">
        <w:rPr>
          <w:rFonts w:ascii="Times New Roman" w:hAnsi="Times New Roman" w:cs="Times New Roman"/>
          <w:i/>
          <w:iCs/>
          <w:sz w:val="24"/>
          <w:szCs w:val="24"/>
        </w:rPr>
        <w:t>. Psychiatry Res</w:t>
      </w:r>
      <w:r w:rsidRPr="00AF67A4">
        <w:rPr>
          <w:rFonts w:ascii="Times New Roman" w:hAnsi="Times New Roman" w:cs="Times New Roman"/>
          <w:sz w:val="24"/>
          <w:szCs w:val="24"/>
        </w:rPr>
        <w:t>, 205 (1–2), 43–47. doi: 10.1016/j.psychres.2012.08.040.</w:t>
      </w:r>
    </w:p>
    <w:p w:rsidR="007637B6" w:rsidRPr="00AF67A4" w:rsidRDefault="000B315C"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lang w:val="en-US"/>
        </w:rPr>
        <w:pict>
          <v:roundrect id="_x0000_s1030" style="position:absolute;left:0;text-align:left;margin-left:173.25pt;margin-top:36.65pt;width:49.2pt;height:27.6pt;z-index:251664384" arcsize="10923f" strokecolor="white [3212]">
            <v:stroke dashstyle="1 1" endcap="round"/>
          </v:roundrect>
        </w:pict>
      </w:r>
      <w:r>
        <w:rPr>
          <w:rFonts w:ascii="Times New Roman" w:hAnsi="Times New Roman" w:cs="Times New Roman"/>
          <w:noProof/>
          <w:sz w:val="24"/>
          <w:szCs w:val="24"/>
          <w:lang w:val="en-US"/>
        </w:rPr>
        <w:pict>
          <v:roundrect id="_x0000_s1031" style="position:absolute;left:0;text-align:left;margin-left:412.65pt;margin-top:95.15pt;width:49.2pt;height:27.6pt;z-index:251665408" arcsize="10923f" strokecolor="white [3212]">
            <v:stroke dashstyle="1 1" endcap="round"/>
          </v:roundrect>
        </w:pict>
      </w:r>
      <w:r w:rsidR="007637B6" w:rsidRPr="00AF67A4">
        <w:rPr>
          <w:rFonts w:ascii="Times New Roman" w:hAnsi="Times New Roman" w:cs="Times New Roman"/>
          <w:noProof/>
          <w:sz w:val="24"/>
          <w:szCs w:val="24"/>
        </w:rPr>
        <w:t xml:space="preserve">Pinedendi, N., Rottie, J. V., Wowiling, F., Studi, P., Keperawatan, I., Kedokteran, F., &amp; Ratulangi, U. S. (2016). Pengaruh Penerapan Asuhan Keperawatan Defisit Perawatan Diri Terhadap Kemandirian Personal Hygiene Pada Pasien di RSJ.Prof.V.L.Ratumbuysang Manado. </w:t>
      </w:r>
      <w:r w:rsidR="007637B6" w:rsidRPr="00AF67A4">
        <w:rPr>
          <w:rFonts w:ascii="Times New Roman" w:hAnsi="Times New Roman" w:cs="Times New Roman"/>
          <w:i/>
          <w:iCs/>
          <w:noProof/>
          <w:sz w:val="24"/>
          <w:szCs w:val="24"/>
        </w:rPr>
        <w:t>E Journal Keperawatan (e-Kp)</w:t>
      </w:r>
      <w:r w:rsidR="007637B6" w:rsidRPr="00AF67A4">
        <w:rPr>
          <w:rFonts w:ascii="Times New Roman" w:hAnsi="Times New Roman" w:cs="Times New Roman"/>
          <w:noProof/>
          <w:sz w:val="24"/>
          <w:szCs w:val="24"/>
        </w:rPr>
        <w:t xml:space="preserve">, </w:t>
      </w:r>
      <w:r w:rsidR="007637B6" w:rsidRPr="00AF67A4">
        <w:rPr>
          <w:rFonts w:ascii="Times New Roman" w:hAnsi="Times New Roman" w:cs="Times New Roman"/>
          <w:i/>
          <w:iCs/>
          <w:noProof/>
          <w:sz w:val="24"/>
          <w:szCs w:val="24"/>
        </w:rPr>
        <w:t>4</w:t>
      </w:r>
      <w:r w:rsidR="007637B6" w:rsidRPr="00AF67A4">
        <w:rPr>
          <w:rFonts w:ascii="Times New Roman" w:hAnsi="Times New Roman" w:cs="Times New Roman"/>
          <w:noProof/>
          <w:sz w:val="24"/>
          <w:szCs w:val="24"/>
        </w:rPr>
        <w:t>(2).</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Potter &amp; Perry. (2010). </w:t>
      </w:r>
      <w:r w:rsidRPr="00AF67A4">
        <w:rPr>
          <w:rFonts w:ascii="Times New Roman" w:hAnsi="Times New Roman" w:cs="Times New Roman"/>
          <w:i/>
          <w:iCs/>
          <w:noProof/>
          <w:sz w:val="24"/>
          <w:szCs w:val="24"/>
        </w:rPr>
        <w:t>Fundamental Keperawatan buku 1, edisi 7</w:t>
      </w:r>
      <w:r w:rsidRPr="00AF67A4">
        <w:rPr>
          <w:rFonts w:ascii="Times New Roman" w:hAnsi="Times New Roman" w:cs="Times New Roman"/>
          <w:noProof/>
          <w:sz w:val="24"/>
          <w:szCs w:val="24"/>
        </w:rPr>
        <w:t>. Jakarta: Salemba Medika.</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Prabowo, E. (2014a). </w:t>
      </w:r>
      <w:r w:rsidRPr="00AF67A4">
        <w:rPr>
          <w:rFonts w:ascii="Times New Roman" w:hAnsi="Times New Roman" w:cs="Times New Roman"/>
          <w:i/>
          <w:iCs/>
          <w:noProof/>
          <w:sz w:val="24"/>
          <w:szCs w:val="24"/>
        </w:rPr>
        <w:t>Buku Ajar Keperawatan Jiwa</w:t>
      </w:r>
      <w:r w:rsidRPr="00AF67A4">
        <w:rPr>
          <w:rFonts w:ascii="Times New Roman" w:hAnsi="Times New Roman" w:cs="Times New Roman"/>
          <w:noProof/>
          <w:sz w:val="24"/>
          <w:szCs w:val="24"/>
        </w:rPr>
        <w:t>. Yogyakarta: Nuha Medika.</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Prabowo, E. (2014b). </w:t>
      </w:r>
      <w:r w:rsidRPr="00AF67A4">
        <w:rPr>
          <w:rFonts w:ascii="Times New Roman" w:hAnsi="Times New Roman" w:cs="Times New Roman"/>
          <w:i/>
          <w:iCs/>
          <w:noProof/>
          <w:sz w:val="24"/>
          <w:szCs w:val="24"/>
        </w:rPr>
        <w:t>Konsep &amp; Aplikasi Asuhan Keperawatan Jiwa</w:t>
      </w:r>
      <w:r w:rsidRPr="00AF67A4">
        <w:rPr>
          <w:rFonts w:ascii="Times New Roman" w:hAnsi="Times New Roman" w:cs="Times New Roman"/>
          <w:noProof/>
          <w:sz w:val="24"/>
          <w:szCs w:val="24"/>
        </w:rPr>
        <w:t>. Yogyakarta: Nuha Medika.</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Purba, J. M. &amp; dkk. (2010). </w:t>
      </w:r>
      <w:r w:rsidRPr="00AF67A4">
        <w:rPr>
          <w:rFonts w:ascii="Times New Roman" w:hAnsi="Times New Roman" w:cs="Times New Roman"/>
          <w:i/>
          <w:iCs/>
          <w:noProof/>
          <w:sz w:val="24"/>
          <w:szCs w:val="24"/>
        </w:rPr>
        <w:t>Asuhan Keperawatan Pada Klien dengan Masalah Psikososial dan Gangguan Jiwa</w:t>
      </w:r>
      <w:r w:rsidRPr="00AF67A4">
        <w:rPr>
          <w:rFonts w:ascii="Times New Roman" w:hAnsi="Times New Roman" w:cs="Times New Roman"/>
          <w:noProof/>
          <w:sz w:val="24"/>
          <w:szCs w:val="24"/>
        </w:rPr>
        <w:t>. Medan: USU Press.</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Rini, A. S. (2016). Activity Of Daily Living (ADL) Untuk Meningkatkan Kemampuan Rawat Diri. </w:t>
      </w:r>
      <w:r w:rsidRPr="00AF67A4">
        <w:rPr>
          <w:rFonts w:ascii="Times New Roman" w:hAnsi="Times New Roman" w:cs="Times New Roman"/>
          <w:i/>
          <w:iCs/>
          <w:noProof/>
          <w:sz w:val="24"/>
          <w:szCs w:val="24"/>
        </w:rPr>
        <w:t>Dinamika Penelitian</w:t>
      </w:r>
      <w:r w:rsidRPr="00AF67A4">
        <w:rPr>
          <w:rFonts w:ascii="Times New Roman" w:hAnsi="Times New Roman" w:cs="Times New Roman"/>
          <w:noProof/>
          <w:sz w:val="24"/>
          <w:szCs w:val="24"/>
        </w:rPr>
        <w:t xml:space="preserve">, </w:t>
      </w:r>
      <w:r w:rsidRPr="00AF67A4">
        <w:rPr>
          <w:rFonts w:ascii="Times New Roman" w:hAnsi="Times New Roman" w:cs="Times New Roman"/>
          <w:i/>
          <w:iCs/>
          <w:noProof/>
          <w:sz w:val="24"/>
          <w:szCs w:val="24"/>
        </w:rPr>
        <w:t>16</w:t>
      </w:r>
      <w:r w:rsidRPr="00AF67A4">
        <w:rPr>
          <w:rFonts w:ascii="Times New Roman" w:hAnsi="Times New Roman" w:cs="Times New Roman"/>
          <w:noProof/>
          <w:sz w:val="24"/>
          <w:szCs w:val="24"/>
        </w:rPr>
        <w:t>(2).</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Riyadi &amp; Purwanto. (2009). </w:t>
      </w:r>
      <w:r w:rsidRPr="00AF67A4">
        <w:rPr>
          <w:rFonts w:ascii="Times New Roman" w:hAnsi="Times New Roman" w:cs="Times New Roman"/>
          <w:i/>
          <w:iCs/>
          <w:noProof/>
          <w:sz w:val="24"/>
          <w:szCs w:val="24"/>
        </w:rPr>
        <w:t>Asuhan Keperawata Jiwa</w:t>
      </w:r>
      <w:r w:rsidRPr="00AF67A4">
        <w:rPr>
          <w:rFonts w:ascii="Times New Roman" w:hAnsi="Times New Roman" w:cs="Times New Roman"/>
          <w:noProof/>
          <w:sz w:val="24"/>
          <w:szCs w:val="24"/>
        </w:rPr>
        <w:t>. Yogyakarta: Graha Ilmu.</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Sasmita, H., &amp; Mahdairta, R. (2012). Pengaruh Metode Token Economy Terhadap Aktifitas Perawatan Diri pada Pasien Defisit Perawatan Diri. </w:t>
      </w:r>
      <w:r w:rsidRPr="00AF67A4">
        <w:rPr>
          <w:rFonts w:ascii="Times New Roman" w:hAnsi="Times New Roman" w:cs="Times New Roman"/>
          <w:i/>
          <w:iCs/>
          <w:noProof/>
          <w:sz w:val="24"/>
          <w:szCs w:val="24"/>
        </w:rPr>
        <w:t>Ners Jurnal Keperawatan</w:t>
      </w:r>
      <w:r w:rsidRPr="00AF67A4">
        <w:rPr>
          <w:rFonts w:ascii="Times New Roman" w:hAnsi="Times New Roman" w:cs="Times New Roman"/>
          <w:noProof/>
          <w:sz w:val="24"/>
          <w:szCs w:val="24"/>
        </w:rPr>
        <w:t xml:space="preserve">, </w:t>
      </w:r>
      <w:r w:rsidRPr="00AF67A4">
        <w:rPr>
          <w:rFonts w:ascii="Times New Roman" w:hAnsi="Times New Roman" w:cs="Times New Roman"/>
          <w:i/>
          <w:iCs/>
          <w:noProof/>
          <w:sz w:val="24"/>
          <w:szCs w:val="24"/>
        </w:rPr>
        <w:t>8</w:t>
      </w:r>
      <w:r w:rsidRPr="00AF67A4">
        <w:rPr>
          <w:rFonts w:ascii="Times New Roman" w:hAnsi="Times New Roman" w:cs="Times New Roman"/>
          <w:noProof/>
          <w:sz w:val="24"/>
          <w:szCs w:val="24"/>
        </w:rPr>
        <w:t>(1), 23–30.</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sz w:val="24"/>
          <w:szCs w:val="24"/>
          <w:lang w:val="en-US"/>
        </w:rPr>
      </w:pPr>
      <w:r w:rsidRPr="00AF67A4">
        <w:rPr>
          <w:rFonts w:ascii="Times New Roman" w:hAnsi="Times New Roman" w:cs="Times New Roman"/>
          <w:sz w:val="24"/>
          <w:szCs w:val="24"/>
        </w:rPr>
        <w:t>Sharaf, A.Y., Ossman, L.H., &amp; Lachine, O.A. (2012). A cross-sectional study of the relationships between illness insight, inter-nalized stigma, and suicide risk in individuals with Schizophrenia</w:t>
      </w:r>
      <w:r w:rsidRPr="00AF67A4">
        <w:rPr>
          <w:rFonts w:ascii="Times New Roman" w:hAnsi="Times New Roman" w:cs="Times New Roman"/>
          <w:i/>
          <w:iCs/>
          <w:sz w:val="24"/>
          <w:szCs w:val="24"/>
        </w:rPr>
        <w:t>. International Journal of Nursing Studies</w:t>
      </w:r>
      <w:r w:rsidRPr="00AF67A4">
        <w:rPr>
          <w:rFonts w:ascii="Times New Roman" w:hAnsi="Times New Roman" w:cs="Times New Roman"/>
          <w:sz w:val="24"/>
          <w:szCs w:val="24"/>
        </w:rPr>
        <w:t>, 49 (12), 1512–1520. doi: 10.1016/j.ijnurstu.2012.08.006</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Siahaan, E. S. (2018). </w:t>
      </w:r>
      <w:r w:rsidRPr="00AF67A4">
        <w:rPr>
          <w:rFonts w:ascii="Times New Roman" w:hAnsi="Times New Roman" w:cs="Times New Roman"/>
          <w:i/>
          <w:iCs/>
          <w:noProof/>
          <w:sz w:val="24"/>
          <w:szCs w:val="24"/>
        </w:rPr>
        <w:t>Persepsi Pasien Skizofrenia Tentang Perawatan Diri di Rumah Sakit Jiwa Prof dr M Ildrem Medan</w:t>
      </w:r>
      <w:r w:rsidRPr="00AF67A4">
        <w:rPr>
          <w:rFonts w:ascii="Times New Roman" w:hAnsi="Times New Roman" w:cs="Times New Roman"/>
          <w:noProof/>
          <w:sz w:val="24"/>
          <w:szCs w:val="24"/>
        </w:rPr>
        <w:t>. Universitas Sumatera Utara.</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sz w:val="24"/>
          <w:szCs w:val="24"/>
          <w:lang w:val="en-US"/>
        </w:rPr>
      </w:pPr>
      <w:r w:rsidRPr="00AF67A4">
        <w:rPr>
          <w:rFonts w:ascii="Times New Roman" w:hAnsi="Times New Roman" w:cs="Times New Roman"/>
          <w:sz w:val="24"/>
          <w:szCs w:val="24"/>
          <w:lang w:val="en-US"/>
        </w:rPr>
        <w:t>Sibitz, I., Amering, M., Unger, A., Seyringer M.E., Bachmann, A., Schrank. B., Benesch, T., Schulze, B., &amp; Woppmann. A. (2011). The impact of social network, stigma and empowerment on the quality of life in patients with schizophrenia. European Psychiatry, 26, 28–33. doi: 10.1016/j.eurpsy. 2010.08.010.</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sz w:val="24"/>
          <w:szCs w:val="24"/>
          <w:lang w:val="en-US"/>
        </w:rPr>
      </w:pPr>
      <w:r w:rsidRPr="00AF67A4">
        <w:rPr>
          <w:rFonts w:ascii="Times New Roman" w:hAnsi="Times New Roman" w:cs="Times New Roman"/>
          <w:sz w:val="24"/>
          <w:szCs w:val="24"/>
          <w:lang w:val="en-US"/>
        </w:rPr>
        <w:t>Shives, L.R. (2012). Basic concepts of psychiatric-mental health nursing (8th Ed.). Florida: Wolters Kluwer, Lippincott Williams &amp; Wilkins.</w:t>
      </w:r>
    </w:p>
    <w:p w:rsidR="007637B6" w:rsidRPr="00AF67A4" w:rsidRDefault="000B315C" w:rsidP="00A52143">
      <w:pPr>
        <w:widowControl w:val="0"/>
        <w:autoSpaceDE w:val="0"/>
        <w:autoSpaceDN w:val="0"/>
        <w:adjustRightInd w:val="0"/>
        <w:spacing w:after="0" w:line="240" w:lineRule="auto"/>
        <w:ind w:left="480" w:hanging="48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27" style="position:absolute;left:0;text-align:left;margin-left:184.95pt;margin-top:39pt;width:33.45pt;height:23.1pt;z-index:251661312;mso-position-horizontal-relative:text;mso-position-vertical-relative:text" strokecolor="white"/>
        </w:pict>
      </w:r>
      <w:r w:rsidR="007637B6" w:rsidRPr="00AF67A4">
        <w:rPr>
          <w:rFonts w:ascii="Times New Roman" w:hAnsi="Times New Roman" w:cs="Times New Roman"/>
          <w:sz w:val="24"/>
          <w:szCs w:val="24"/>
        </w:rPr>
        <w:t xml:space="preserve">Staring, A.B.P, Van der Gaag, M., Van den Berge, M., Duivenvoorden, H.J, &amp; Mulder, C.L. (2009). Stigma moderates the associations of insight with depressed mood, low </w:t>
      </w:r>
      <w:r w:rsidR="007637B6" w:rsidRPr="00CD1DC6">
        <w:rPr>
          <w:rFonts w:ascii="Times New Roman" w:hAnsi="Times New Roman" w:cs="Times New Roman"/>
          <w:sz w:val="24"/>
          <w:szCs w:val="24"/>
          <w:lang w:val="en-US"/>
        </w:rPr>
        <w:t>self</w:t>
      </w:r>
      <w:r w:rsidR="007637B6" w:rsidRPr="00AF67A4">
        <w:rPr>
          <w:rFonts w:ascii="Times New Roman" w:hAnsi="Times New Roman" w:cs="Times New Roman"/>
          <w:sz w:val="24"/>
          <w:szCs w:val="24"/>
        </w:rPr>
        <w:t xml:space="preserve">-esteem, and low quality of life in patients with schizophrenia. </w:t>
      </w:r>
      <w:r w:rsidR="007637B6" w:rsidRPr="00AF67A4">
        <w:rPr>
          <w:rFonts w:ascii="Times New Roman" w:hAnsi="Times New Roman" w:cs="Times New Roman"/>
          <w:i/>
          <w:iCs/>
          <w:sz w:val="24"/>
          <w:szCs w:val="24"/>
        </w:rPr>
        <w:t xml:space="preserve">Schizophrenia Research, </w:t>
      </w:r>
      <w:r w:rsidR="007637B6" w:rsidRPr="00AF67A4">
        <w:rPr>
          <w:rFonts w:ascii="Times New Roman" w:hAnsi="Times New Roman" w:cs="Times New Roman"/>
          <w:sz w:val="24"/>
          <w:szCs w:val="24"/>
        </w:rPr>
        <w:t>115 (2–3), 363–369. doi: 10.1016/j.schres. 2009.06.015</w:t>
      </w:r>
    </w:p>
    <w:p w:rsidR="007637B6" w:rsidRDefault="007637B6" w:rsidP="00A52143">
      <w:pPr>
        <w:widowControl w:val="0"/>
        <w:autoSpaceDE w:val="0"/>
        <w:autoSpaceDN w:val="0"/>
        <w:adjustRightInd w:val="0"/>
        <w:spacing w:after="0" w:line="240" w:lineRule="auto"/>
        <w:ind w:left="480" w:hanging="480"/>
        <w:jc w:val="both"/>
        <w:rPr>
          <w:rFonts w:ascii="Times New Roman" w:hAnsi="Times New Roman" w:cs="Times New Roman"/>
          <w:sz w:val="24"/>
          <w:szCs w:val="24"/>
          <w:lang w:val="en-US"/>
        </w:rPr>
      </w:pPr>
      <w:r w:rsidRPr="00AF67A4">
        <w:rPr>
          <w:rFonts w:ascii="Times New Roman" w:hAnsi="Times New Roman" w:cs="Times New Roman"/>
          <w:sz w:val="24"/>
          <w:szCs w:val="24"/>
          <w:lang w:val="en-US"/>
        </w:rPr>
        <w:t>Stuart, G.W. (2013). Principles and Practice Psychiatric Nursing (10th Ed.). St. Louis: Elsevier/Mosby.</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Stuart, G. W. (2016). </w:t>
      </w:r>
      <w:r w:rsidRPr="00AF67A4">
        <w:rPr>
          <w:rFonts w:ascii="Times New Roman" w:hAnsi="Times New Roman" w:cs="Times New Roman"/>
          <w:i/>
          <w:iCs/>
          <w:noProof/>
          <w:sz w:val="24"/>
          <w:szCs w:val="24"/>
        </w:rPr>
        <w:t>Prinsip dan Praktik Keperawatan Kesehatan Jiwa Stuart</w:t>
      </w:r>
      <w:r w:rsidRPr="00AF67A4">
        <w:rPr>
          <w:rFonts w:ascii="Times New Roman" w:hAnsi="Times New Roman" w:cs="Times New Roman"/>
          <w:noProof/>
          <w:sz w:val="24"/>
          <w:szCs w:val="24"/>
        </w:rPr>
        <w:t>. Singapura: Elsevier.</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Susanti, H. (2010). Defisit Perawatan Diri Pada Klin Skizofrenia : Aplikasi Teori Keperawatan Orem. </w:t>
      </w:r>
      <w:r w:rsidRPr="00AF67A4">
        <w:rPr>
          <w:rFonts w:ascii="Times New Roman" w:hAnsi="Times New Roman" w:cs="Times New Roman"/>
          <w:i/>
          <w:iCs/>
          <w:noProof/>
          <w:sz w:val="24"/>
          <w:szCs w:val="24"/>
        </w:rPr>
        <w:t>Jurnal Keperawatan Indonesia</w:t>
      </w:r>
      <w:r w:rsidRPr="00AF67A4">
        <w:rPr>
          <w:rFonts w:ascii="Times New Roman" w:hAnsi="Times New Roman" w:cs="Times New Roman"/>
          <w:noProof/>
          <w:sz w:val="24"/>
          <w:szCs w:val="24"/>
        </w:rPr>
        <w:t xml:space="preserve">, </w:t>
      </w:r>
      <w:r w:rsidRPr="00AF67A4">
        <w:rPr>
          <w:rFonts w:ascii="Times New Roman" w:hAnsi="Times New Roman" w:cs="Times New Roman"/>
          <w:i/>
          <w:iCs/>
          <w:noProof/>
          <w:sz w:val="24"/>
          <w:szCs w:val="24"/>
        </w:rPr>
        <w:t>13</w:t>
      </w:r>
      <w:r w:rsidRPr="00AF67A4">
        <w:rPr>
          <w:rFonts w:ascii="Times New Roman" w:hAnsi="Times New Roman" w:cs="Times New Roman"/>
          <w:noProof/>
          <w:sz w:val="24"/>
          <w:szCs w:val="24"/>
        </w:rPr>
        <w:t>(2), 87–97.</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Sutejo. (2017). </w:t>
      </w:r>
      <w:r w:rsidRPr="00AF67A4">
        <w:rPr>
          <w:rFonts w:ascii="Times New Roman" w:hAnsi="Times New Roman" w:cs="Times New Roman"/>
          <w:i/>
          <w:iCs/>
          <w:noProof/>
          <w:sz w:val="24"/>
          <w:szCs w:val="24"/>
        </w:rPr>
        <w:t>Keperawatan Kesehatan Jiwa Prinsip dan Praktik Asuhan Keperawatan Jiwa</w:t>
      </w:r>
      <w:r w:rsidRPr="00AF67A4">
        <w:rPr>
          <w:rFonts w:ascii="Times New Roman" w:hAnsi="Times New Roman" w:cs="Times New Roman"/>
          <w:noProof/>
          <w:sz w:val="24"/>
          <w:szCs w:val="24"/>
        </w:rPr>
        <w:t>. Yogyakarta: Pusktaka Bru Press.</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Sutinah &amp; Mardiansyah. (2017). Terapi aktivitas kelompok(TAK) stimulasi persepsi berpengaruh terhadap perawatan kebersihan diri klien skizofrenia. </w:t>
      </w:r>
      <w:r w:rsidRPr="00AF67A4">
        <w:rPr>
          <w:rFonts w:ascii="Times New Roman" w:hAnsi="Times New Roman" w:cs="Times New Roman"/>
          <w:i/>
          <w:iCs/>
          <w:noProof/>
          <w:sz w:val="24"/>
          <w:szCs w:val="24"/>
        </w:rPr>
        <w:t>Riset Informasi Kesehatan</w:t>
      </w:r>
      <w:r w:rsidRPr="00AF67A4">
        <w:rPr>
          <w:rFonts w:ascii="Times New Roman" w:hAnsi="Times New Roman" w:cs="Times New Roman"/>
          <w:noProof/>
          <w:sz w:val="24"/>
          <w:szCs w:val="24"/>
        </w:rPr>
        <w:t xml:space="preserve">, </w:t>
      </w:r>
      <w:r w:rsidRPr="00AF67A4">
        <w:rPr>
          <w:rFonts w:ascii="Times New Roman" w:hAnsi="Times New Roman" w:cs="Times New Roman"/>
          <w:i/>
          <w:iCs/>
          <w:noProof/>
          <w:sz w:val="24"/>
          <w:szCs w:val="24"/>
        </w:rPr>
        <w:t>6</w:t>
      </w:r>
      <w:r w:rsidRPr="00AF67A4">
        <w:rPr>
          <w:rFonts w:ascii="Times New Roman" w:hAnsi="Times New Roman" w:cs="Times New Roman"/>
          <w:noProof/>
          <w:sz w:val="24"/>
          <w:szCs w:val="24"/>
        </w:rPr>
        <w:t>(2).</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Tarwoto &amp; Wartonah. (2011). </w:t>
      </w:r>
      <w:r w:rsidRPr="00AF67A4">
        <w:rPr>
          <w:rFonts w:ascii="Times New Roman" w:hAnsi="Times New Roman" w:cs="Times New Roman"/>
          <w:i/>
          <w:iCs/>
          <w:noProof/>
          <w:sz w:val="24"/>
          <w:szCs w:val="24"/>
        </w:rPr>
        <w:t>Kebutuhan Dasar Manusia Dan Proses Keperawatan edisi 4</w:t>
      </w:r>
      <w:r w:rsidRPr="00AF67A4">
        <w:rPr>
          <w:rFonts w:ascii="Times New Roman" w:hAnsi="Times New Roman" w:cs="Times New Roman"/>
          <w:noProof/>
          <w:sz w:val="24"/>
          <w:szCs w:val="24"/>
        </w:rPr>
        <w:t>. Jakarta Selatan: Salemba Medika.</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Trihardani, L. (2009). Tingkat Pemenuhan Aktivitas Sehari-Hari Pasien Skizofrenia di Rlingkup Kerja Puskesmas Gombong II. </w:t>
      </w:r>
      <w:r w:rsidRPr="00AF67A4">
        <w:rPr>
          <w:rFonts w:ascii="Times New Roman" w:hAnsi="Times New Roman" w:cs="Times New Roman"/>
          <w:i/>
          <w:iCs/>
          <w:noProof/>
          <w:sz w:val="24"/>
          <w:szCs w:val="24"/>
        </w:rPr>
        <w:t>Jurnal Ilmiah Kesehatan Keperawatan</w:t>
      </w:r>
      <w:r w:rsidRPr="00AF67A4">
        <w:rPr>
          <w:rFonts w:ascii="Times New Roman" w:hAnsi="Times New Roman" w:cs="Times New Roman"/>
          <w:noProof/>
          <w:sz w:val="24"/>
          <w:szCs w:val="24"/>
        </w:rPr>
        <w:t xml:space="preserve">, </w:t>
      </w:r>
      <w:r w:rsidRPr="00AF67A4">
        <w:rPr>
          <w:rFonts w:ascii="Times New Roman" w:hAnsi="Times New Roman" w:cs="Times New Roman"/>
          <w:i/>
          <w:iCs/>
          <w:noProof/>
          <w:sz w:val="24"/>
          <w:szCs w:val="24"/>
        </w:rPr>
        <w:t>5</w:t>
      </w:r>
      <w:r w:rsidRPr="00AF67A4">
        <w:rPr>
          <w:rFonts w:ascii="Times New Roman" w:hAnsi="Times New Roman" w:cs="Times New Roman"/>
          <w:noProof/>
          <w:sz w:val="24"/>
          <w:szCs w:val="24"/>
        </w:rPr>
        <w:t>(1), 43–55.</w:t>
      </w:r>
    </w:p>
    <w:p w:rsidR="007637B6" w:rsidRDefault="007637B6" w:rsidP="00A52143">
      <w:pPr>
        <w:widowControl w:val="0"/>
        <w:autoSpaceDE w:val="0"/>
        <w:autoSpaceDN w:val="0"/>
        <w:adjustRightInd w:val="0"/>
        <w:spacing w:after="0" w:line="240" w:lineRule="auto"/>
        <w:ind w:left="480" w:hanging="480"/>
        <w:jc w:val="both"/>
        <w:rPr>
          <w:rFonts w:ascii="Times New Roman" w:hAnsi="Times New Roman" w:cs="Times New Roman"/>
          <w:sz w:val="24"/>
          <w:szCs w:val="24"/>
          <w:lang w:val="en-US"/>
        </w:rPr>
      </w:pPr>
      <w:r w:rsidRPr="00AF67A4">
        <w:rPr>
          <w:rFonts w:ascii="Times New Roman" w:hAnsi="Times New Roman" w:cs="Times New Roman"/>
          <w:sz w:val="24"/>
          <w:szCs w:val="24"/>
          <w:lang w:val="en-US"/>
        </w:rPr>
        <w:t xml:space="preserve">Üçok, A., Karadayi, G., Emiroğlu, B., &amp; Sartorius, N. (2013). Anticipated </w:t>
      </w:r>
      <w:r w:rsidRPr="00CD1DC6">
        <w:rPr>
          <w:rFonts w:ascii="Times New Roman" w:hAnsi="Times New Roman" w:cs="Times New Roman"/>
          <w:noProof/>
          <w:sz w:val="24"/>
          <w:szCs w:val="24"/>
        </w:rPr>
        <w:t>discrimination</w:t>
      </w:r>
      <w:r w:rsidRPr="00AF67A4">
        <w:rPr>
          <w:rFonts w:ascii="Times New Roman" w:hAnsi="Times New Roman" w:cs="Times New Roman"/>
          <w:sz w:val="24"/>
          <w:szCs w:val="24"/>
          <w:lang w:val="en-US"/>
        </w:rPr>
        <w:t xml:space="preserve"> is related to symptom severity, functionality and quality of life schizofrenia. Psychiatry Research, 209 (3), 333–339. doi: 10.1016/ j.psychres.2013.02.022.</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Videbeck, S. (2008). </w:t>
      </w:r>
      <w:r w:rsidRPr="00AF67A4">
        <w:rPr>
          <w:rFonts w:ascii="Times New Roman" w:hAnsi="Times New Roman" w:cs="Times New Roman"/>
          <w:i/>
          <w:iCs/>
          <w:noProof/>
          <w:sz w:val="24"/>
          <w:szCs w:val="24"/>
        </w:rPr>
        <w:t>Buku Ajar Keperawatan Jiwa</w:t>
      </w:r>
      <w:r w:rsidRPr="00AF67A4">
        <w:rPr>
          <w:rFonts w:ascii="Times New Roman" w:hAnsi="Times New Roman" w:cs="Times New Roman"/>
          <w:noProof/>
          <w:sz w:val="24"/>
          <w:szCs w:val="24"/>
        </w:rPr>
        <w:t>. Jakarta: EGC.</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sz w:val="24"/>
          <w:szCs w:val="24"/>
          <w:lang w:val="en-US"/>
        </w:rPr>
      </w:pPr>
      <w:r w:rsidRPr="00AF67A4">
        <w:rPr>
          <w:rFonts w:ascii="Times New Roman" w:hAnsi="Times New Roman" w:cs="Times New Roman"/>
          <w:sz w:val="24"/>
          <w:szCs w:val="24"/>
        </w:rPr>
        <w:t xml:space="preserve">Videbeck, S.L. (2011). </w:t>
      </w:r>
      <w:r w:rsidRPr="00AF67A4">
        <w:rPr>
          <w:rFonts w:ascii="Times New Roman" w:hAnsi="Times New Roman" w:cs="Times New Roman"/>
          <w:i/>
          <w:iCs/>
          <w:sz w:val="24"/>
          <w:szCs w:val="24"/>
        </w:rPr>
        <w:t xml:space="preserve">Psychiatric mental health nursing </w:t>
      </w:r>
      <w:r w:rsidRPr="00AF67A4">
        <w:rPr>
          <w:rFonts w:ascii="Times New Roman" w:hAnsi="Times New Roman" w:cs="Times New Roman"/>
          <w:sz w:val="24"/>
          <w:szCs w:val="24"/>
        </w:rPr>
        <w:t>(5th Ed.). Philadelphia: Lippincott Williams &amp; Walkins.</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Wardaningsih, S., Rochmawati, E., &amp; Sutarjo, P. (2010). Gambaran Strategi Koping Keluarga dalam Merawat Pasien Skizofrenia di Wilayah Kecamatan Kasihan Bantul. </w:t>
      </w:r>
      <w:r w:rsidRPr="00AF67A4">
        <w:rPr>
          <w:rFonts w:ascii="Times New Roman" w:hAnsi="Times New Roman" w:cs="Times New Roman"/>
          <w:i/>
          <w:iCs/>
          <w:noProof/>
          <w:sz w:val="24"/>
          <w:szCs w:val="24"/>
        </w:rPr>
        <w:t>Mutiara Medika</w:t>
      </w:r>
      <w:r w:rsidRPr="00AF67A4">
        <w:rPr>
          <w:rFonts w:ascii="Times New Roman" w:hAnsi="Times New Roman" w:cs="Times New Roman"/>
          <w:noProof/>
          <w:sz w:val="24"/>
          <w:szCs w:val="24"/>
        </w:rPr>
        <w:t xml:space="preserve">, </w:t>
      </w:r>
      <w:r w:rsidRPr="00AF67A4">
        <w:rPr>
          <w:rFonts w:ascii="Times New Roman" w:hAnsi="Times New Roman" w:cs="Times New Roman"/>
          <w:i/>
          <w:iCs/>
          <w:noProof/>
          <w:sz w:val="24"/>
          <w:szCs w:val="24"/>
        </w:rPr>
        <w:t>10</w:t>
      </w:r>
      <w:r w:rsidRPr="00AF67A4">
        <w:rPr>
          <w:rFonts w:ascii="Times New Roman" w:hAnsi="Times New Roman" w:cs="Times New Roman"/>
          <w:noProof/>
          <w:sz w:val="24"/>
          <w:szCs w:val="24"/>
        </w:rPr>
        <w:t>(1), 55–61.</w:t>
      </w:r>
    </w:p>
    <w:p w:rsidR="007637B6" w:rsidRPr="00AF67A4" w:rsidRDefault="000B315C"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lang w:val="en-US"/>
        </w:rPr>
        <w:pict>
          <v:rect id="_x0000_s1026" style="position:absolute;left:0;text-align:left;margin-left:181.35pt;margin-top:37.35pt;width:33.45pt;height:23.1pt;z-index:251660288;mso-position-horizontal-relative:text;mso-position-vertical-relative:text" strokecolor="white"/>
        </w:pict>
      </w:r>
      <w:r w:rsidR="007637B6" w:rsidRPr="00AF67A4">
        <w:rPr>
          <w:rFonts w:ascii="Times New Roman" w:hAnsi="Times New Roman" w:cs="Times New Roman"/>
          <w:noProof/>
          <w:sz w:val="24"/>
          <w:szCs w:val="24"/>
        </w:rPr>
        <w:t xml:space="preserve">Yosep, I. (2009). </w:t>
      </w:r>
      <w:r w:rsidR="007637B6" w:rsidRPr="00AF67A4">
        <w:rPr>
          <w:rFonts w:ascii="Times New Roman" w:hAnsi="Times New Roman" w:cs="Times New Roman"/>
          <w:i/>
          <w:iCs/>
          <w:noProof/>
          <w:sz w:val="24"/>
          <w:szCs w:val="24"/>
        </w:rPr>
        <w:t>Keperawatan Jiwa</w:t>
      </w:r>
      <w:r w:rsidR="007637B6" w:rsidRPr="00AF67A4">
        <w:rPr>
          <w:rFonts w:ascii="Times New Roman" w:hAnsi="Times New Roman" w:cs="Times New Roman"/>
          <w:noProof/>
          <w:sz w:val="24"/>
          <w:szCs w:val="24"/>
        </w:rPr>
        <w:t>. Bandung: Refika Aditama.</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Yudhantara &amp; Istiqomah. (2018). </w:t>
      </w:r>
      <w:r w:rsidRPr="00AF67A4">
        <w:rPr>
          <w:rFonts w:ascii="Times New Roman" w:hAnsi="Times New Roman" w:cs="Times New Roman"/>
          <w:i/>
          <w:iCs/>
          <w:noProof/>
          <w:sz w:val="24"/>
          <w:szCs w:val="24"/>
        </w:rPr>
        <w:t>Sinopsis Skizofrenia Untuk Mahasiswa Kedokteran</w:t>
      </w:r>
      <w:r w:rsidRPr="00AF67A4">
        <w:rPr>
          <w:rFonts w:ascii="Times New Roman" w:hAnsi="Times New Roman" w:cs="Times New Roman"/>
          <w:noProof/>
          <w:sz w:val="24"/>
          <w:szCs w:val="24"/>
        </w:rPr>
        <w:t>. Jakarta: UB Press.</w:t>
      </w:r>
    </w:p>
    <w:p w:rsidR="007637B6" w:rsidRPr="00AF67A4" w:rsidRDefault="007637B6" w:rsidP="00A521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F67A4">
        <w:rPr>
          <w:rFonts w:ascii="Times New Roman" w:hAnsi="Times New Roman" w:cs="Times New Roman"/>
          <w:noProof/>
          <w:sz w:val="24"/>
          <w:szCs w:val="24"/>
        </w:rPr>
        <w:t xml:space="preserve">Yusuf, F. &amp; N. (2015). </w:t>
      </w:r>
      <w:r w:rsidRPr="00AF67A4">
        <w:rPr>
          <w:rFonts w:ascii="Times New Roman" w:hAnsi="Times New Roman" w:cs="Times New Roman"/>
          <w:i/>
          <w:iCs/>
          <w:noProof/>
          <w:sz w:val="24"/>
          <w:szCs w:val="24"/>
        </w:rPr>
        <w:t>Buku Ajar Keperawatan Kesehatan Jiwa</w:t>
      </w:r>
      <w:r w:rsidRPr="00AF67A4">
        <w:rPr>
          <w:rFonts w:ascii="Times New Roman" w:hAnsi="Times New Roman" w:cs="Times New Roman"/>
          <w:noProof/>
          <w:sz w:val="24"/>
          <w:szCs w:val="24"/>
        </w:rPr>
        <w:t>. Jakarta Selatan: Salemba Medika.</w:t>
      </w:r>
    </w:p>
    <w:p w:rsidR="00610B29" w:rsidRPr="00610B29" w:rsidRDefault="000B315C" w:rsidP="00A52143">
      <w:pPr>
        <w:pStyle w:val="Default"/>
        <w:ind w:left="810" w:hanging="810"/>
        <w:jc w:val="both"/>
      </w:pPr>
      <w:r w:rsidRPr="00AF67A4">
        <w:rPr>
          <w:rFonts w:ascii="Times New Roman" w:eastAsiaTheme="minorEastAsia" w:hAnsi="Times New Roman" w:cs="Times New Roman"/>
          <w:b/>
        </w:rPr>
        <w:fldChar w:fldCharType="end"/>
      </w:r>
    </w:p>
    <w:sectPr w:rsidR="00610B29" w:rsidRPr="00610B29" w:rsidSect="00610B29">
      <w:type w:val="continuous"/>
      <w:pgSz w:w="11907" w:h="16839"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926" w:rsidRDefault="001A2926" w:rsidP="00F56EB7">
      <w:pPr>
        <w:spacing w:after="0" w:line="240" w:lineRule="auto"/>
      </w:pPr>
      <w:r>
        <w:separator/>
      </w:r>
    </w:p>
  </w:endnote>
  <w:endnote w:type="continuationSeparator" w:id="1">
    <w:p w:rsidR="001A2926" w:rsidRDefault="001A2926" w:rsidP="00F56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26" w:rsidRPr="00F01233" w:rsidRDefault="000B315C">
    <w:pPr>
      <w:pStyle w:val="Footer"/>
      <w:jc w:val="center"/>
      <w:rPr>
        <w:rFonts w:ascii="Times New Roman" w:hAnsi="Times New Roman" w:cs="Times New Roman"/>
        <w:caps/>
        <w:noProof/>
        <w:sz w:val="24"/>
        <w:szCs w:val="24"/>
      </w:rPr>
    </w:pPr>
    <w:r w:rsidRPr="00F01233">
      <w:rPr>
        <w:rFonts w:ascii="Times New Roman" w:hAnsi="Times New Roman" w:cs="Times New Roman"/>
        <w:caps/>
        <w:sz w:val="24"/>
        <w:szCs w:val="24"/>
      </w:rPr>
      <w:fldChar w:fldCharType="begin"/>
    </w:r>
    <w:r w:rsidR="001A2926" w:rsidRPr="00F01233">
      <w:rPr>
        <w:rFonts w:ascii="Times New Roman" w:hAnsi="Times New Roman" w:cs="Times New Roman"/>
        <w:caps/>
        <w:sz w:val="24"/>
        <w:szCs w:val="24"/>
      </w:rPr>
      <w:instrText xml:space="preserve"> PAGE   \* MERGEFORMAT </w:instrText>
    </w:r>
    <w:r w:rsidRPr="00F01233">
      <w:rPr>
        <w:rFonts w:ascii="Times New Roman" w:hAnsi="Times New Roman" w:cs="Times New Roman"/>
        <w:caps/>
        <w:sz w:val="24"/>
        <w:szCs w:val="24"/>
      </w:rPr>
      <w:fldChar w:fldCharType="separate"/>
    </w:r>
    <w:r w:rsidR="001840A8">
      <w:rPr>
        <w:rFonts w:ascii="Times New Roman" w:hAnsi="Times New Roman" w:cs="Times New Roman"/>
        <w:caps/>
        <w:noProof/>
        <w:sz w:val="24"/>
        <w:szCs w:val="24"/>
      </w:rPr>
      <w:t>1</w:t>
    </w:r>
    <w:r w:rsidRPr="00F01233">
      <w:rPr>
        <w:rFonts w:ascii="Times New Roman" w:hAnsi="Times New Roman" w:cs="Times New Roman"/>
        <w:caps/>
        <w:noProof/>
        <w:sz w:val="24"/>
        <w:szCs w:val="24"/>
      </w:rPr>
      <w:fldChar w:fldCharType="end"/>
    </w:r>
  </w:p>
  <w:p w:rsidR="001A2926" w:rsidRDefault="001A2926" w:rsidP="00F56EB7">
    <w:pPr>
      <w:pStyle w:val="Footer"/>
      <w:tabs>
        <w:tab w:val="clear" w:pos="4513"/>
        <w:tab w:val="clear" w:pos="9026"/>
        <w:tab w:val="left" w:pos="532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926" w:rsidRDefault="001A2926" w:rsidP="00F56EB7">
      <w:pPr>
        <w:spacing w:after="0" w:line="240" w:lineRule="auto"/>
      </w:pPr>
      <w:r>
        <w:separator/>
      </w:r>
    </w:p>
  </w:footnote>
  <w:footnote w:type="continuationSeparator" w:id="1">
    <w:p w:rsidR="001A2926" w:rsidRDefault="001A2926" w:rsidP="00F56E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9C7"/>
    <w:multiLevelType w:val="hybridMultilevel"/>
    <w:tmpl w:val="672C6E0A"/>
    <w:lvl w:ilvl="0" w:tplc="CF6627E2">
      <w:start w:val="1"/>
      <w:numFmt w:val="decimal"/>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
    <w:nsid w:val="11133DAF"/>
    <w:multiLevelType w:val="hybridMultilevel"/>
    <w:tmpl w:val="8146FBB6"/>
    <w:lvl w:ilvl="0" w:tplc="055872F4">
      <w:start w:val="1"/>
      <w:numFmt w:val="lowerLetter"/>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E62F15"/>
    <w:multiLevelType w:val="hybridMultilevel"/>
    <w:tmpl w:val="BE822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656DE"/>
    <w:multiLevelType w:val="hybridMultilevel"/>
    <w:tmpl w:val="89842FF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B9B268B"/>
    <w:multiLevelType w:val="multilevel"/>
    <w:tmpl w:val="35F52864"/>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501"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BE64372"/>
    <w:multiLevelType w:val="hybridMultilevel"/>
    <w:tmpl w:val="142405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9568C0"/>
    <w:multiLevelType w:val="multilevel"/>
    <w:tmpl w:val="319568C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rPr>
        <w:rFonts w:ascii="Times New Roman" w:eastAsiaTheme="minorHAnsi"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C03526"/>
    <w:multiLevelType w:val="hybridMultilevel"/>
    <w:tmpl w:val="29CE23D4"/>
    <w:lvl w:ilvl="0" w:tplc="C94CF9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74A1B"/>
    <w:multiLevelType w:val="hybridMultilevel"/>
    <w:tmpl w:val="DA5CA7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BA02FB2"/>
    <w:multiLevelType w:val="hybridMultilevel"/>
    <w:tmpl w:val="76840A1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DBE0749"/>
    <w:multiLevelType w:val="hybridMultilevel"/>
    <w:tmpl w:val="9FB46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8A34AD"/>
    <w:multiLevelType w:val="hybridMultilevel"/>
    <w:tmpl w:val="1428A842"/>
    <w:lvl w:ilvl="0" w:tplc="980EF3D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B864528"/>
    <w:multiLevelType w:val="hybridMultilevel"/>
    <w:tmpl w:val="A192CF3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72EF7E92"/>
    <w:multiLevelType w:val="hybridMultilevel"/>
    <w:tmpl w:val="B300956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7C2314CD"/>
    <w:multiLevelType w:val="hybridMultilevel"/>
    <w:tmpl w:val="CF08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190E10"/>
    <w:multiLevelType w:val="hybridMultilevel"/>
    <w:tmpl w:val="D796229A"/>
    <w:lvl w:ilvl="0" w:tplc="7C4CE2E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7D836B66"/>
    <w:multiLevelType w:val="hybridMultilevel"/>
    <w:tmpl w:val="4D122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6"/>
  </w:num>
  <w:num w:numId="4">
    <w:abstractNumId w:val="0"/>
  </w:num>
  <w:num w:numId="5">
    <w:abstractNumId w:val="2"/>
  </w:num>
  <w:num w:numId="6">
    <w:abstractNumId w:val="14"/>
  </w:num>
  <w:num w:numId="7">
    <w:abstractNumId w:val="15"/>
  </w:num>
  <w:num w:numId="8">
    <w:abstractNumId w:val="3"/>
  </w:num>
  <w:num w:numId="9">
    <w:abstractNumId w:val="7"/>
  </w:num>
  <w:num w:numId="10">
    <w:abstractNumId w:val="11"/>
  </w:num>
  <w:num w:numId="11">
    <w:abstractNumId w:val="12"/>
  </w:num>
  <w:num w:numId="12">
    <w:abstractNumId w:val="8"/>
  </w:num>
  <w:num w:numId="13">
    <w:abstractNumId w:val="6"/>
  </w:num>
  <w:num w:numId="14">
    <w:abstractNumId w:val="5"/>
  </w:num>
  <w:num w:numId="15">
    <w:abstractNumId w:val="9"/>
  </w:num>
  <w:num w:numId="16">
    <w:abstractNumId w:val="13"/>
  </w:num>
  <w:num w:numId="1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1E06CC"/>
    <w:rsid w:val="0000468D"/>
    <w:rsid w:val="00024CAE"/>
    <w:rsid w:val="00047A4A"/>
    <w:rsid w:val="00056D2F"/>
    <w:rsid w:val="00071B6A"/>
    <w:rsid w:val="000B2F10"/>
    <w:rsid w:val="000B315C"/>
    <w:rsid w:val="000C3E8F"/>
    <w:rsid w:val="000D7AE7"/>
    <w:rsid w:val="000E605A"/>
    <w:rsid w:val="00101AA6"/>
    <w:rsid w:val="00103854"/>
    <w:rsid w:val="001040D5"/>
    <w:rsid w:val="00107CCD"/>
    <w:rsid w:val="00121EA6"/>
    <w:rsid w:val="001334A8"/>
    <w:rsid w:val="00142C5A"/>
    <w:rsid w:val="00173F42"/>
    <w:rsid w:val="001840A8"/>
    <w:rsid w:val="001A2926"/>
    <w:rsid w:val="001B08E7"/>
    <w:rsid w:val="001B1596"/>
    <w:rsid w:val="001C3CBF"/>
    <w:rsid w:val="001E06CC"/>
    <w:rsid w:val="001E06FC"/>
    <w:rsid w:val="001E46B7"/>
    <w:rsid w:val="002001C6"/>
    <w:rsid w:val="0022419C"/>
    <w:rsid w:val="00237334"/>
    <w:rsid w:val="00245CC9"/>
    <w:rsid w:val="002568B9"/>
    <w:rsid w:val="00263D78"/>
    <w:rsid w:val="002B4E76"/>
    <w:rsid w:val="002E4555"/>
    <w:rsid w:val="003026C4"/>
    <w:rsid w:val="0031519F"/>
    <w:rsid w:val="00315E98"/>
    <w:rsid w:val="0035048B"/>
    <w:rsid w:val="00380212"/>
    <w:rsid w:val="00397EF1"/>
    <w:rsid w:val="003A6FA3"/>
    <w:rsid w:val="003C68E4"/>
    <w:rsid w:val="003D53C6"/>
    <w:rsid w:val="003E4853"/>
    <w:rsid w:val="003F3431"/>
    <w:rsid w:val="004074F6"/>
    <w:rsid w:val="00416BD2"/>
    <w:rsid w:val="0041718B"/>
    <w:rsid w:val="00431AE6"/>
    <w:rsid w:val="00441AA1"/>
    <w:rsid w:val="004536C0"/>
    <w:rsid w:val="0048581E"/>
    <w:rsid w:val="0048635F"/>
    <w:rsid w:val="00492859"/>
    <w:rsid w:val="004C68A9"/>
    <w:rsid w:val="004D329F"/>
    <w:rsid w:val="004D7FB9"/>
    <w:rsid w:val="004E5D20"/>
    <w:rsid w:val="00510DB0"/>
    <w:rsid w:val="0052492C"/>
    <w:rsid w:val="00546719"/>
    <w:rsid w:val="0056290D"/>
    <w:rsid w:val="00587B02"/>
    <w:rsid w:val="005A515A"/>
    <w:rsid w:val="005B3193"/>
    <w:rsid w:val="005C30D6"/>
    <w:rsid w:val="005C67BF"/>
    <w:rsid w:val="005D3B5F"/>
    <w:rsid w:val="005E21CA"/>
    <w:rsid w:val="005E66AB"/>
    <w:rsid w:val="005F0A0B"/>
    <w:rsid w:val="005F5499"/>
    <w:rsid w:val="00602596"/>
    <w:rsid w:val="00610B29"/>
    <w:rsid w:val="00611300"/>
    <w:rsid w:val="00611B5D"/>
    <w:rsid w:val="00611FE0"/>
    <w:rsid w:val="00620FA8"/>
    <w:rsid w:val="006339F0"/>
    <w:rsid w:val="00637960"/>
    <w:rsid w:val="00647007"/>
    <w:rsid w:val="0067030B"/>
    <w:rsid w:val="00682FC6"/>
    <w:rsid w:val="006A7723"/>
    <w:rsid w:val="006B5988"/>
    <w:rsid w:val="006F23D2"/>
    <w:rsid w:val="006F7D44"/>
    <w:rsid w:val="0071653E"/>
    <w:rsid w:val="007637B6"/>
    <w:rsid w:val="0077054B"/>
    <w:rsid w:val="00770E67"/>
    <w:rsid w:val="00787667"/>
    <w:rsid w:val="0079049F"/>
    <w:rsid w:val="0079085A"/>
    <w:rsid w:val="00796F8D"/>
    <w:rsid w:val="007B7120"/>
    <w:rsid w:val="007C6F67"/>
    <w:rsid w:val="007E2A72"/>
    <w:rsid w:val="007E4212"/>
    <w:rsid w:val="0080185E"/>
    <w:rsid w:val="008260CB"/>
    <w:rsid w:val="00842B70"/>
    <w:rsid w:val="00851BB6"/>
    <w:rsid w:val="008B0A50"/>
    <w:rsid w:val="008C3843"/>
    <w:rsid w:val="008D0E90"/>
    <w:rsid w:val="008E0625"/>
    <w:rsid w:val="008E56FD"/>
    <w:rsid w:val="008F27E0"/>
    <w:rsid w:val="009334C1"/>
    <w:rsid w:val="009532FA"/>
    <w:rsid w:val="0095409E"/>
    <w:rsid w:val="00956B35"/>
    <w:rsid w:val="009609EF"/>
    <w:rsid w:val="00992603"/>
    <w:rsid w:val="009A0929"/>
    <w:rsid w:val="009A38EA"/>
    <w:rsid w:val="009C1B25"/>
    <w:rsid w:val="009D3C68"/>
    <w:rsid w:val="009D7EA8"/>
    <w:rsid w:val="009E4E0A"/>
    <w:rsid w:val="009F0850"/>
    <w:rsid w:val="00A001ED"/>
    <w:rsid w:val="00A15F44"/>
    <w:rsid w:val="00A30863"/>
    <w:rsid w:val="00A52143"/>
    <w:rsid w:val="00A70BCF"/>
    <w:rsid w:val="00A81FDD"/>
    <w:rsid w:val="00A876F5"/>
    <w:rsid w:val="00A94D49"/>
    <w:rsid w:val="00AA74B7"/>
    <w:rsid w:val="00AC2DF8"/>
    <w:rsid w:val="00AC4278"/>
    <w:rsid w:val="00AD1885"/>
    <w:rsid w:val="00AD1E29"/>
    <w:rsid w:val="00AD63D4"/>
    <w:rsid w:val="00AF0448"/>
    <w:rsid w:val="00AF5558"/>
    <w:rsid w:val="00B00CDF"/>
    <w:rsid w:val="00B02913"/>
    <w:rsid w:val="00B25AB3"/>
    <w:rsid w:val="00B33129"/>
    <w:rsid w:val="00B41DE5"/>
    <w:rsid w:val="00B447B0"/>
    <w:rsid w:val="00B579B3"/>
    <w:rsid w:val="00B945C6"/>
    <w:rsid w:val="00BC6059"/>
    <w:rsid w:val="00BD0674"/>
    <w:rsid w:val="00BE1C44"/>
    <w:rsid w:val="00BE281F"/>
    <w:rsid w:val="00C04809"/>
    <w:rsid w:val="00C31C9F"/>
    <w:rsid w:val="00C350E8"/>
    <w:rsid w:val="00C37B96"/>
    <w:rsid w:val="00C46524"/>
    <w:rsid w:val="00C473FE"/>
    <w:rsid w:val="00C6437E"/>
    <w:rsid w:val="00C77E5D"/>
    <w:rsid w:val="00CB0913"/>
    <w:rsid w:val="00CB26F5"/>
    <w:rsid w:val="00CC04C8"/>
    <w:rsid w:val="00CD6EF8"/>
    <w:rsid w:val="00CE181A"/>
    <w:rsid w:val="00D06857"/>
    <w:rsid w:val="00D1247B"/>
    <w:rsid w:val="00D15170"/>
    <w:rsid w:val="00D312D1"/>
    <w:rsid w:val="00D37A6F"/>
    <w:rsid w:val="00D704E1"/>
    <w:rsid w:val="00D707E9"/>
    <w:rsid w:val="00D82E1B"/>
    <w:rsid w:val="00D83C80"/>
    <w:rsid w:val="00DA1059"/>
    <w:rsid w:val="00DA4E20"/>
    <w:rsid w:val="00DB40DD"/>
    <w:rsid w:val="00DE7879"/>
    <w:rsid w:val="00DF0781"/>
    <w:rsid w:val="00E15F93"/>
    <w:rsid w:val="00E2468B"/>
    <w:rsid w:val="00E42665"/>
    <w:rsid w:val="00E427A8"/>
    <w:rsid w:val="00E57E2B"/>
    <w:rsid w:val="00E6773C"/>
    <w:rsid w:val="00E81208"/>
    <w:rsid w:val="00E82722"/>
    <w:rsid w:val="00EA3232"/>
    <w:rsid w:val="00EA676D"/>
    <w:rsid w:val="00ED2DDB"/>
    <w:rsid w:val="00ED5D69"/>
    <w:rsid w:val="00EE45FB"/>
    <w:rsid w:val="00EE6253"/>
    <w:rsid w:val="00EE6BD6"/>
    <w:rsid w:val="00EF244B"/>
    <w:rsid w:val="00F01233"/>
    <w:rsid w:val="00F12CBC"/>
    <w:rsid w:val="00F20B14"/>
    <w:rsid w:val="00F3199F"/>
    <w:rsid w:val="00F34A49"/>
    <w:rsid w:val="00F43C49"/>
    <w:rsid w:val="00F4521B"/>
    <w:rsid w:val="00F454D8"/>
    <w:rsid w:val="00F47B44"/>
    <w:rsid w:val="00F52484"/>
    <w:rsid w:val="00F53F34"/>
    <w:rsid w:val="00F5598C"/>
    <w:rsid w:val="00F56EB7"/>
    <w:rsid w:val="00FC6F49"/>
    <w:rsid w:val="00FD07AC"/>
    <w:rsid w:val="00FF26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2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1E06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E06CC"/>
    <w:pPr>
      <w:ind w:left="720"/>
      <w:contextualSpacing/>
    </w:pPr>
  </w:style>
  <w:style w:type="paragraph" w:customStyle="1" w:styleId="yiv1002524774msonormal">
    <w:name w:val="yiv1002524774msonormal"/>
    <w:basedOn w:val="Normal"/>
    <w:rsid w:val="004D7F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2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1CA"/>
    <w:rPr>
      <w:rFonts w:ascii="Tahoma" w:hAnsi="Tahoma" w:cs="Tahoma"/>
      <w:sz w:val="16"/>
      <w:szCs w:val="16"/>
    </w:rPr>
  </w:style>
  <w:style w:type="paragraph" w:styleId="HTMLPreformatted">
    <w:name w:val="HTML Preformatted"/>
    <w:basedOn w:val="Normal"/>
    <w:link w:val="HTMLPreformattedChar"/>
    <w:uiPriority w:val="99"/>
    <w:unhideWhenUsed/>
    <w:rsid w:val="0061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610B29"/>
    <w:rPr>
      <w:rFonts w:ascii="Courier New" w:eastAsia="Times New Roman" w:hAnsi="Courier New" w:cs="Courier New"/>
      <w:sz w:val="20"/>
      <w:szCs w:val="20"/>
      <w:lang w:val="id-ID" w:eastAsia="id-ID"/>
    </w:rPr>
  </w:style>
  <w:style w:type="character" w:styleId="Hyperlink">
    <w:name w:val="Hyperlink"/>
    <w:basedOn w:val="DefaultParagraphFont"/>
    <w:uiPriority w:val="99"/>
    <w:unhideWhenUsed/>
    <w:rsid w:val="00610B29"/>
    <w:rPr>
      <w:color w:val="0000FF" w:themeColor="hyperlink"/>
      <w:u w:val="single"/>
    </w:rPr>
  </w:style>
  <w:style w:type="character" w:customStyle="1" w:styleId="ListParagraphChar">
    <w:name w:val="List Paragraph Char"/>
    <w:basedOn w:val="DefaultParagraphFont"/>
    <w:link w:val="ListParagraph"/>
    <w:uiPriority w:val="34"/>
    <w:qFormat/>
    <w:rsid w:val="001040D5"/>
  </w:style>
  <w:style w:type="character" w:styleId="HTMLCite">
    <w:name w:val="HTML Cite"/>
    <w:basedOn w:val="DefaultParagraphFont"/>
    <w:uiPriority w:val="99"/>
    <w:semiHidden/>
    <w:unhideWhenUsed/>
    <w:rsid w:val="0056290D"/>
    <w:rPr>
      <w:i/>
      <w:iCs/>
    </w:rPr>
  </w:style>
  <w:style w:type="paragraph" w:styleId="NoSpacing">
    <w:name w:val="No Spacing"/>
    <w:uiPriority w:val="1"/>
    <w:qFormat/>
    <w:rsid w:val="00DE7879"/>
    <w:pPr>
      <w:spacing w:after="0" w:line="240" w:lineRule="auto"/>
    </w:pPr>
    <w:rPr>
      <w:rFonts w:ascii="Calibri" w:eastAsia="Calibri" w:hAnsi="Calibri" w:cs="Times New Roman"/>
    </w:rPr>
  </w:style>
  <w:style w:type="paragraph" w:customStyle="1" w:styleId="Penulis">
    <w:name w:val="Penulis"/>
    <w:basedOn w:val="Normal"/>
    <w:rsid w:val="00611FE0"/>
    <w:pPr>
      <w:adjustRightInd w:val="0"/>
      <w:snapToGrid w:val="0"/>
      <w:spacing w:before="120" w:after="120" w:line="240" w:lineRule="auto"/>
      <w:jc w:val="center"/>
    </w:pPr>
    <w:rPr>
      <w:rFonts w:ascii="Arial" w:eastAsia="MS Mincho" w:hAnsi="Arial" w:cs="Times New Roman"/>
      <w:szCs w:val="24"/>
      <w:lang w:val="en-US" w:eastAsia="ja-JP"/>
    </w:rPr>
  </w:style>
  <w:style w:type="character" w:customStyle="1" w:styleId="tlid-translation">
    <w:name w:val="tlid-translation"/>
    <w:basedOn w:val="DefaultParagraphFont"/>
    <w:rsid w:val="00611FE0"/>
  </w:style>
  <w:style w:type="paragraph" w:styleId="Header">
    <w:name w:val="header"/>
    <w:basedOn w:val="Normal"/>
    <w:link w:val="HeaderChar"/>
    <w:uiPriority w:val="99"/>
    <w:unhideWhenUsed/>
    <w:rsid w:val="00F56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EB7"/>
    <w:rPr>
      <w:lang w:val="id-ID"/>
    </w:rPr>
  </w:style>
  <w:style w:type="paragraph" w:styleId="Footer">
    <w:name w:val="footer"/>
    <w:basedOn w:val="Normal"/>
    <w:link w:val="FooterChar"/>
    <w:uiPriority w:val="99"/>
    <w:unhideWhenUsed/>
    <w:rsid w:val="00F56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EB7"/>
    <w:rPr>
      <w:lang w:val="id-ID"/>
    </w:rPr>
  </w:style>
  <w:style w:type="paragraph" w:customStyle="1" w:styleId="ListParagraph1">
    <w:name w:val="List Paragraph1"/>
    <w:basedOn w:val="Normal"/>
    <w:uiPriority w:val="34"/>
    <w:qFormat/>
    <w:rsid w:val="00D06857"/>
    <w:pPr>
      <w:ind w:left="720"/>
      <w:contextualSpacing/>
    </w:pPr>
    <w:rPr>
      <w:lang w:val="en-US"/>
    </w:rPr>
  </w:style>
  <w:style w:type="character" w:customStyle="1" w:styleId="apple-style-span">
    <w:name w:val="apple-style-span"/>
    <w:basedOn w:val="DefaultParagraphFont"/>
    <w:qFormat/>
    <w:rsid w:val="00D06857"/>
  </w:style>
  <w:style w:type="character" w:customStyle="1" w:styleId="apple-converted-space">
    <w:name w:val="apple-converted-space"/>
    <w:basedOn w:val="DefaultParagraphFont"/>
    <w:qFormat/>
    <w:rsid w:val="00D06857"/>
  </w:style>
  <w:style w:type="paragraph" w:customStyle="1" w:styleId="Default">
    <w:name w:val="Default"/>
    <w:rsid w:val="00D06857"/>
    <w:pPr>
      <w:autoSpaceDE w:val="0"/>
      <w:autoSpaceDN w:val="0"/>
      <w:adjustRightInd w:val="0"/>
      <w:spacing w:after="0" w:line="240" w:lineRule="auto"/>
    </w:pPr>
    <w:rPr>
      <w:rFonts w:ascii="Arial" w:hAnsi="Arial" w:cs="Arial"/>
      <w:color w:val="000000"/>
      <w:sz w:val="24"/>
      <w:szCs w:val="24"/>
    </w:rPr>
  </w:style>
  <w:style w:type="paragraph" w:customStyle="1" w:styleId="ListParagraph2">
    <w:name w:val="List Paragraph2"/>
    <w:basedOn w:val="Normal"/>
    <w:uiPriority w:val="34"/>
    <w:qFormat/>
    <w:rsid w:val="00AD1885"/>
    <w:pPr>
      <w:ind w:left="720"/>
      <w:contextualSpacing/>
    </w:pPr>
  </w:style>
</w:styles>
</file>

<file path=word/webSettings.xml><?xml version="1.0" encoding="utf-8"?>
<w:webSettings xmlns:r="http://schemas.openxmlformats.org/officeDocument/2006/relationships" xmlns:w="http://schemas.openxmlformats.org/wordprocessingml/2006/main">
  <w:divs>
    <w:div w:id="244339853">
      <w:bodyDiv w:val="1"/>
      <w:marLeft w:val="0"/>
      <w:marRight w:val="0"/>
      <w:marTop w:val="0"/>
      <w:marBottom w:val="0"/>
      <w:divBdr>
        <w:top w:val="none" w:sz="0" w:space="0" w:color="auto"/>
        <w:left w:val="none" w:sz="0" w:space="0" w:color="auto"/>
        <w:bottom w:val="none" w:sz="0" w:space="0" w:color="auto"/>
        <w:right w:val="none" w:sz="0" w:space="0" w:color="auto"/>
      </w:divBdr>
      <w:divsChild>
        <w:div w:id="676883260">
          <w:marLeft w:val="0"/>
          <w:marRight w:val="0"/>
          <w:marTop w:val="0"/>
          <w:marBottom w:val="0"/>
          <w:divBdr>
            <w:top w:val="none" w:sz="0" w:space="0" w:color="auto"/>
            <w:left w:val="none" w:sz="0" w:space="0" w:color="auto"/>
            <w:bottom w:val="none" w:sz="0" w:space="0" w:color="auto"/>
            <w:right w:val="none" w:sz="0" w:space="0" w:color="auto"/>
          </w:divBdr>
          <w:divsChild>
            <w:div w:id="826215729">
              <w:marLeft w:val="0"/>
              <w:marRight w:val="0"/>
              <w:marTop w:val="0"/>
              <w:marBottom w:val="0"/>
              <w:divBdr>
                <w:top w:val="none" w:sz="0" w:space="0" w:color="auto"/>
                <w:left w:val="none" w:sz="0" w:space="0" w:color="auto"/>
                <w:bottom w:val="none" w:sz="0" w:space="0" w:color="auto"/>
                <w:right w:val="none" w:sz="0" w:space="0" w:color="auto"/>
              </w:divBdr>
              <w:divsChild>
                <w:div w:id="600838650">
                  <w:marLeft w:val="0"/>
                  <w:marRight w:val="0"/>
                  <w:marTop w:val="0"/>
                  <w:marBottom w:val="0"/>
                  <w:divBdr>
                    <w:top w:val="none" w:sz="0" w:space="0" w:color="auto"/>
                    <w:left w:val="none" w:sz="0" w:space="0" w:color="auto"/>
                    <w:bottom w:val="none" w:sz="0" w:space="0" w:color="auto"/>
                    <w:right w:val="none" w:sz="0" w:space="0" w:color="auto"/>
                  </w:divBdr>
                  <w:divsChild>
                    <w:div w:id="2215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0524">
      <w:bodyDiv w:val="1"/>
      <w:marLeft w:val="0"/>
      <w:marRight w:val="0"/>
      <w:marTop w:val="0"/>
      <w:marBottom w:val="0"/>
      <w:divBdr>
        <w:top w:val="none" w:sz="0" w:space="0" w:color="auto"/>
        <w:left w:val="none" w:sz="0" w:space="0" w:color="auto"/>
        <w:bottom w:val="none" w:sz="0" w:space="0" w:color="auto"/>
        <w:right w:val="none" w:sz="0" w:space="0" w:color="auto"/>
      </w:divBdr>
    </w:div>
    <w:div w:id="1454667240">
      <w:bodyDiv w:val="1"/>
      <w:marLeft w:val="0"/>
      <w:marRight w:val="0"/>
      <w:marTop w:val="0"/>
      <w:marBottom w:val="0"/>
      <w:divBdr>
        <w:top w:val="none" w:sz="0" w:space="0" w:color="auto"/>
        <w:left w:val="none" w:sz="0" w:space="0" w:color="auto"/>
        <w:bottom w:val="none" w:sz="0" w:space="0" w:color="auto"/>
        <w:right w:val="none" w:sz="0" w:space="0" w:color="auto"/>
      </w:divBdr>
    </w:div>
    <w:div w:id="1469975543">
      <w:bodyDiv w:val="1"/>
      <w:marLeft w:val="0"/>
      <w:marRight w:val="0"/>
      <w:marTop w:val="0"/>
      <w:marBottom w:val="0"/>
      <w:divBdr>
        <w:top w:val="none" w:sz="0" w:space="0" w:color="auto"/>
        <w:left w:val="none" w:sz="0" w:space="0" w:color="auto"/>
        <w:bottom w:val="none" w:sz="0" w:space="0" w:color="auto"/>
        <w:right w:val="none" w:sz="0" w:space="0" w:color="auto"/>
      </w:divBdr>
    </w:div>
    <w:div w:id="20245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Rus11</b:Tag>
    <b:SourceType>Book</b:SourceType>
    <b:Guid>{3822FE53-BB44-4F15-8003-8E5FCFD317AE}</b:Guid>
    <b:Author>
      <b:Author>
        <b:NameList>
          <b:Person>
            <b:Last>Russel</b:Last>
            <b:First>Dorothy</b:First>
            <b:Middle>M</b:Middle>
          </b:Person>
        </b:NameList>
      </b:Author>
    </b:Author>
    <b:Title>Bebas dari 6 Penyakit Paling Mematikan</b:Title>
    <b:Year>2011</b:Year>
    <b:City>Yogyakarta</b:City>
    <b:Publisher>Medpress </b:Publisher>
    <b:RefOrder>2</b:RefOrder>
  </b:Source>
  <b:Source>
    <b:Tag>Kem14</b:Tag>
    <b:SourceType>Book</b:SourceType>
    <b:Guid>{3AD83897-D034-4F32-A607-2E5916C703B9}</b:Guid>
    <b:Author>
      <b:Author>
        <b:NameList>
          <b:Person>
            <b:Last>Kemenkes</b:Last>
          </b:Person>
        </b:NameList>
      </b:Author>
    </b:Author>
    <b:Title>Infodatin</b:Title>
    <b:Year>2014</b:Year>
    <b:City>Jakarta Selatan</b:City>
    <b:RefOrder>3</b:RefOrder>
  </b:Source>
  <b:Source>
    <b:Tag>kur15</b:Tag>
    <b:SourceType>Book</b:SourceType>
    <b:Guid>{C12F7D95-A4D5-4837-9F3E-5C6B6F7D50D8}</b:Guid>
    <b:Author>
      <b:Author>
        <b:NameList>
          <b:Person>
            <b:Last>Kurniadi</b:Last>
            <b:First>Helmanu</b:First>
          </b:Person>
          <b:Person>
            <b:Last>Nurrahmani</b:Last>
            <b:First>Ulfa</b:First>
          </b:Person>
        </b:NameList>
      </b:Author>
    </b:Author>
    <b:Title>Stop ! Diabetes Hipertensi Kolesterol Tinggi Jantung Koroner</b:Title>
    <b:Year>2015</b:Year>
    <b:City>Yogyakarta</b:City>
    <b:Publisher>Istana Media</b:Publisher>
    <b:RefOrder>4</b:RefOrder>
  </b:Source>
  <b:Source>
    <b:Tag>kem13</b:Tag>
    <b:SourceType>Book</b:SourceType>
    <b:Guid>{7D37E083-0D46-4424-9DCF-CCA551785FF3}</b:Guid>
    <b:Author>
      <b:Author>
        <b:NameList>
          <b:Person>
            <b:Last>Kemenkes</b:Last>
          </b:Person>
        </b:NameList>
      </b:Author>
    </b:Author>
    <b:Title>Riskesdas</b:Title>
    <b:Year>2013</b:Year>
    <b:City>Jakarta</b:City>
    <b:Publisher>Kemenkes</b:Publisher>
    <b:RefOrder>5</b:RefOrder>
  </b:Source>
  <b:Source>
    <b:Tag>LeM15</b:Tag>
    <b:SourceType>Book</b:SourceType>
    <b:Guid>{F0EE7743-50A0-4281-9501-7676D5335A33}</b:Guid>
    <b:Author>
      <b:Author>
        <b:NameList>
          <b:Person>
            <b:Last>LeMone</b:Last>
            <b:First>Priscilia</b:First>
          </b:Person>
          <b:Person>
            <b:Last>dkk</b:Last>
          </b:Person>
        </b:NameList>
      </b:Author>
    </b:Author>
    <b:Title>Buku Ajar Keperawatan Medikal Bedah</b:Title>
    <b:Year>2015</b:Year>
    <b:City>Jakarta</b:City>
    <b:Publisher>EGC</b:Publisher>
    <b:RefOrder>6</b:RefOrder>
  </b:Source>
  <b:Source>
    <b:Tag>Apr11</b:Tag>
    <b:SourceType>Book</b:SourceType>
    <b:Guid>{E80E128A-5D29-466D-8449-1C28586809A0}</b:Guid>
    <b:Author>
      <b:Author>
        <b:NameList>
          <b:Person>
            <b:Last>Apriyanti</b:Last>
            <b:First>Maya</b:First>
          </b:Person>
        </b:NameList>
      </b:Author>
    </b:Author>
    <b:Title>Meracik Sendiri Obat dan Menu Sehat Bagi Penderita Diabetes Melitus</b:Title>
    <b:Year>2011</b:Year>
    <b:City>Yogyakarta</b:City>
    <b:Publisher>Pustaka Baru Press</b:Publisher>
    <b:RefOrder>7</b:RefOrder>
  </b:Source>
  <b:Source>
    <b:Tag>Bus15</b:Tag>
    <b:SourceType>Book</b:SourceType>
    <b:Guid>{3567A901-E3C1-4A10-9BBE-585DFD14ABF0}</b:Guid>
    <b:Author>
      <b:Author>
        <b:NameList>
          <b:Person>
            <b:Last>Bustan</b:Last>
          </b:Person>
        </b:NameList>
      </b:Author>
    </b:Author>
    <b:Title>Manajemen Pengendalian Penyakit Tidak Menular</b:Title>
    <b:Year>2015</b:Year>
    <b:City>Jakarta</b:City>
    <b:Publisher>PT RINEKA CIPTA</b:Publisher>
    <b:Pages>2</b:Pages>
    <b:RefOrder>1</b:RefOrder>
  </b:Source>
  <b:Source>
    <b:Tag>Sih12</b:Tag>
    <b:SourceType>JournalArticle</b:SourceType>
    <b:Guid>{EF592784-5BC4-4227-9B20-6D559E03DBBD}</b:Guid>
    <b:Author>
      <b:Author>
        <b:NameList>
          <b:Person>
            <b:Last>Sihombing</b:Last>
          </b:Person>
        </b:NameList>
      </b:Author>
    </b:Author>
    <b:Title>Gambaran Perawatan Kaki dan Sensasi Sensorik Kaki Pada Pasien Diabetes Melitus Tipe 2 Di Poliklinik DM RSUD</b:Title>
    <b:Year>2012</b:Year>
    <b:JournalName>FIK UNPAD</b:JournalName>
    <b:Pages>7</b:Pages>
    <b:RefOrder>8</b:RefOrder>
  </b:Source>
  <b:Source>
    <b:Tag>Bar12</b:Tag>
    <b:SourceType>Book</b:SourceType>
    <b:Guid>{EB47CA51-1A8F-4C18-B2A5-E8E745D22578}</b:Guid>
    <b:Author>
      <b:Author>
        <b:NameList>
          <b:Person>
            <b:Last>Barnes</b:Last>
          </b:Person>
        </b:NameList>
      </b:Author>
    </b:Author>
    <b:Title>Program Olahraga: Diabetes</b:Title>
    <b:Year>2012</b:Year>
    <b:City>Yogyakarta</b:City>
    <b:Publisher>PT Citra Aji Parama</b:Publisher>
    <b:RefOrder>9</b:RefOrder>
  </b:Source>
  <b:Source>
    <b:Tag>Kar09</b:Tag>
    <b:SourceType>Book</b:SourceType>
    <b:Guid>{BCA0470E-C2F5-407C-AFAE-5921A651CE66}</b:Guid>
    <b:Author>
      <b:Author>
        <b:NameList>
          <b:Person>
            <b:Last>Kariadi</b:Last>
          </b:Person>
        </b:NameList>
      </b:Author>
    </b:Author>
    <b:Title>Diabetes?Siapa Takut !!!: Panduan Lengkap Untuk Diabetesi, Keluarganya dan Profesional Medis</b:Title>
    <b:Year>2009</b:Year>
    <b:City>Bandung</b:City>
    <b:Publisher>PT Mizan Pustaka</b:Publisher>
    <b:RefOrder>10</b:RefOrder>
  </b:Source>
</b:Sources>
</file>

<file path=customXml/itemProps1.xml><?xml version="1.0" encoding="utf-8"?>
<ds:datastoreItem xmlns:ds="http://schemas.openxmlformats.org/officeDocument/2006/customXml" ds:itemID="{5359FD8D-58A4-4B58-821F-4B9EF79C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8284</Words>
  <Characters>47224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Silent Actions</cp:lastModifiedBy>
  <cp:revision>10</cp:revision>
  <cp:lastPrinted>2019-06-13T14:18:00Z</cp:lastPrinted>
  <dcterms:created xsi:type="dcterms:W3CDTF">2019-10-20T09:10:00Z</dcterms:created>
  <dcterms:modified xsi:type="dcterms:W3CDTF">2019-11-18T05:17:00Z</dcterms:modified>
</cp:coreProperties>
</file>