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13" w:rsidRPr="00721DCA" w:rsidRDefault="00834246" w:rsidP="00CE26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21DCA">
        <w:rPr>
          <w:rFonts w:ascii="Times New Roman" w:hAnsi="Times New Roman" w:cs="Times New Roman"/>
          <w:b/>
          <w:sz w:val="24"/>
          <w:szCs w:val="24"/>
        </w:rPr>
        <w:t xml:space="preserve">Kuesioner </w:t>
      </w:r>
      <w:r w:rsidR="004A0E65" w:rsidRPr="00721DCA">
        <w:rPr>
          <w:rFonts w:ascii="Times New Roman" w:hAnsi="Times New Roman" w:cs="Times New Roman"/>
          <w:b/>
          <w:sz w:val="24"/>
          <w:szCs w:val="24"/>
        </w:rPr>
        <w:t xml:space="preserve">Pengukuran </w:t>
      </w:r>
      <w:r w:rsidRPr="00721DCA">
        <w:rPr>
          <w:rFonts w:ascii="Times New Roman" w:hAnsi="Times New Roman" w:cs="Times New Roman"/>
          <w:b/>
          <w:sz w:val="24"/>
          <w:szCs w:val="24"/>
        </w:rPr>
        <w:t>Tingkat Depresi</w:t>
      </w:r>
      <w:r w:rsidR="00892BEF">
        <w:rPr>
          <w:rFonts w:ascii="Times New Roman" w:hAnsi="Times New Roman" w:cs="Times New Roman"/>
          <w:b/>
          <w:sz w:val="24"/>
          <w:szCs w:val="24"/>
        </w:rPr>
        <w:t xml:space="preserve"> WBP Perempuan di Lapas Perempuan Kelas IIA Semarang</w:t>
      </w:r>
    </w:p>
    <w:p w:rsidR="007C2467" w:rsidRPr="00721DCA" w:rsidRDefault="007C2467" w:rsidP="00CE26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E0613" w:rsidRPr="00721DCA" w:rsidRDefault="00041EFE" w:rsidP="00CE26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21DCA">
        <w:rPr>
          <w:rFonts w:ascii="Times New Roman" w:hAnsi="Times New Roman" w:cs="Times New Roman"/>
          <w:sz w:val="24"/>
          <w:szCs w:val="24"/>
        </w:rPr>
        <w:t xml:space="preserve">No Responden </w:t>
      </w:r>
      <w:r w:rsidR="00721DCA">
        <w:rPr>
          <w:rFonts w:ascii="Times New Roman" w:hAnsi="Times New Roman" w:cs="Times New Roman"/>
          <w:sz w:val="24"/>
          <w:szCs w:val="24"/>
        </w:rPr>
        <w:tab/>
      </w:r>
      <w:r w:rsidR="006E0B8E" w:rsidRPr="00721DCA">
        <w:rPr>
          <w:rFonts w:ascii="Times New Roman" w:hAnsi="Times New Roman" w:cs="Times New Roman"/>
          <w:sz w:val="24"/>
          <w:szCs w:val="24"/>
        </w:rPr>
        <w:t>:</w:t>
      </w:r>
      <w:r w:rsidR="007C2467" w:rsidRPr="00721DCA">
        <w:rPr>
          <w:rFonts w:ascii="Times New Roman" w:hAnsi="Times New Roman" w:cs="Times New Roman"/>
          <w:sz w:val="24"/>
          <w:szCs w:val="24"/>
          <w:lang w:val="id-ID"/>
        </w:rPr>
        <w:t>.....................................</w:t>
      </w:r>
    </w:p>
    <w:p w:rsidR="004E0613" w:rsidRPr="00721DCA" w:rsidRDefault="004C71C1" w:rsidP="00CE26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21DCA">
        <w:rPr>
          <w:rFonts w:ascii="Times New Roman" w:hAnsi="Times New Roman" w:cs="Times New Roman"/>
          <w:sz w:val="24"/>
          <w:szCs w:val="24"/>
        </w:rPr>
        <w:t>Usia</w:t>
      </w:r>
      <w:r w:rsidRPr="00721DCA">
        <w:rPr>
          <w:rFonts w:ascii="Times New Roman" w:hAnsi="Times New Roman" w:cs="Times New Roman"/>
          <w:sz w:val="24"/>
          <w:szCs w:val="24"/>
        </w:rPr>
        <w:tab/>
      </w:r>
      <w:r w:rsidRPr="00721DCA">
        <w:rPr>
          <w:rFonts w:ascii="Times New Roman" w:hAnsi="Times New Roman" w:cs="Times New Roman"/>
          <w:sz w:val="24"/>
          <w:szCs w:val="24"/>
        </w:rPr>
        <w:tab/>
      </w:r>
      <w:r w:rsidR="000E20EE" w:rsidRPr="00721DCA">
        <w:rPr>
          <w:rFonts w:ascii="Times New Roman" w:hAnsi="Times New Roman" w:cs="Times New Roman"/>
          <w:sz w:val="24"/>
          <w:szCs w:val="24"/>
        </w:rPr>
        <w:tab/>
      </w:r>
      <w:r w:rsidR="006E0B8E" w:rsidRPr="00721DCA">
        <w:rPr>
          <w:rFonts w:ascii="Times New Roman" w:hAnsi="Times New Roman" w:cs="Times New Roman"/>
          <w:sz w:val="24"/>
          <w:szCs w:val="24"/>
        </w:rPr>
        <w:t>:</w:t>
      </w:r>
      <w:r w:rsidR="007C2467" w:rsidRPr="00721DCA">
        <w:rPr>
          <w:rFonts w:ascii="Times New Roman" w:hAnsi="Times New Roman" w:cs="Times New Roman"/>
          <w:sz w:val="24"/>
          <w:szCs w:val="24"/>
          <w:lang w:val="id-ID"/>
        </w:rPr>
        <w:t>....................................</w:t>
      </w:r>
    </w:p>
    <w:p w:rsidR="004E0613" w:rsidRPr="00721DCA" w:rsidRDefault="006E0B8E" w:rsidP="00CE26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21DCA">
        <w:rPr>
          <w:rFonts w:ascii="Times New Roman" w:hAnsi="Times New Roman" w:cs="Times New Roman"/>
          <w:sz w:val="24"/>
          <w:szCs w:val="24"/>
        </w:rPr>
        <w:t>Pendidikan</w:t>
      </w:r>
      <w:r w:rsidR="004C71C1" w:rsidRPr="00721DC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C71C1" w:rsidRPr="00721DCA">
        <w:rPr>
          <w:rFonts w:ascii="Times New Roman" w:hAnsi="Times New Roman" w:cs="Times New Roman"/>
          <w:sz w:val="24"/>
          <w:szCs w:val="24"/>
        </w:rPr>
        <w:tab/>
      </w:r>
      <w:r w:rsidRPr="00721DCA">
        <w:rPr>
          <w:rFonts w:ascii="Times New Roman" w:hAnsi="Times New Roman" w:cs="Times New Roman"/>
          <w:sz w:val="24"/>
          <w:szCs w:val="24"/>
        </w:rPr>
        <w:t>:</w:t>
      </w:r>
      <w:r w:rsidR="007C2467" w:rsidRPr="00721DCA">
        <w:rPr>
          <w:rFonts w:ascii="Times New Roman" w:hAnsi="Times New Roman" w:cs="Times New Roman"/>
          <w:sz w:val="24"/>
          <w:szCs w:val="24"/>
          <w:lang w:val="id-ID"/>
        </w:rPr>
        <w:t>....................................</w:t>
      </w:r>
    </w:p>
    <w:p w:rsidR="004C71C1" w:rsidRPr="00721DCA" w:rsidRDefault="00F43329" w:rsidP="00CE26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CA">
        <w:rPr>
          <w:rFonts w:ascii="Times New Roman" w:hAnsi="Times New Roman" w:cs="Times New Roman"/>
          <w:sz w:val="24"/>
          <w:szCs w:val="24"/>
        </w:rPr>
        <w:t>Status Perkawinan</w:t>
      </w:r>
      <w:r w:rsidR="004C71C1" w:rsidRPr="00721DCA">
        <w:rPr>
          <w:rFonts w:ascii="Times New Roman" w:hAnsi="Times New Roman" w:cs="Times New Roman"/>
          <w:sz w:val="24"/>
          <w:szCs w:val="24"/>
        </w:rPr>
        <w:tab/>
        <w:t>:</w:t>
      </w:r>
      <w:r w:rsidR="007C2467" w:rsidRPr="00721DCA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</w:t>
      </w:r>
      <w:r w:rsidR="004C71C1" w:rsidRPr="00721DCA">
        <w:rPr>
          <w:rFonts w:ascii="Times New Roman" w:hAnsi="Times New Roman" w:cs="Times New Roman"/>
          <w:sz w:val="24"/>
          <w:szCs w:val="24"/>
        </w:rPr>
        <w:tab/>
      </w:r>
    </w:p>
    <w:p w:rsidR="00F43329" w:rsidRPr="00721DCA" w:rsidRDefault="00F43329" w:rsidP="00CE26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CA">
        <w:rPr>
          <w:rFonts w:ascii="Times New Roman" w:hAnsi="Times New Roman" w:cs="Times New Roman"/>
          <w:sz w:val="24"/>
          <w:szCs w:val="24"/>
        </w:rPr>
        <w:t xml:space="preserve">Lama </w:t>
      </w:r>
      <w:r w:rsidR="00721DCA">
        <w:rPr>
          <w:rFonts w:ascii="Times New Roman" w:hAnsi="Times New Roman" w:cs="Times New Roman"/>
          <w:sz w:val="24"/>
          <w:szCs w:val="24"/>
        </w:rPr>
        <w:t>Pidana</w:t>
      </w:r>
      <w:r w:rsidR="00721DCA">
        <w:rPr>
          <w:rFonts w:ascii="Times New Roman" w:hAnsi="Times New Roman" w:cs="Times New Roman"/>
          <w:sz w:val="24"/>
          <w:szCs w:val="24"/>
        </w:rPr>
        <w:tab/>
      </w:r>
      <w:r w:rsidRPr="00721DCA">
        <w:rPr>
          <w:rFonts w:ascii="Times New Roman" w:hAnsi="Times New Roman" w:cs="Times New Roman"/>
          <w:sz w:val="24"/>
          <w:szCs w:val="24"/>
        </w:rPr>
        <w:tab/>
        <w:t>:</w:t>
      </w:r>
      <w:r w:rsidR="007C2467" w:rsidRPr="00721DCA"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</w:t>
      </w:r>
    </w:p>
    <w:p w:rsidR="004E0613" w:rsidRDefault="004E0613" w:rsidP="00CE26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613" w:rsidRPr="00721DCA" w:rsidRDefault="006E0B8E" w:rsidP="00CE26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DCA"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:rsidR="00665BD9" w:rsidRPr="00721DCA" w:rsidRDefault="006E0B8E" w:rsidP="00CE26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CA">
        <w:rPr>
          <w:rFonts w:ascii="Times New Roman" w:hAnsi="Times New Roman" w:cs="Times New Roman"/>
          <w:sz w:val="24"/>
          <w:szCs w:val="24"/>
        </w:rPr>
        <w:t>Berikut ini ada serangkaian pernyat</w:t>
      </w:r>
      <w:r w:rsidR="000E20EE" w:rsidRPr="00721DCA">
        <w:rPr>
          <w:rFonts w:ascii="Times New Roman" w:hAnsi="Times New Roman" w:cs="Times New Roman"/>
          <w:sz w:val="24"/>
          <w:szCs w:val="24"/>
        </w:rPr>
        <w:t xml:space="preserve">aan yang menggambarkan keadaan </w:t>
      </w:r>
      <w:r w:rsidR="004C71C1" w:rsidRPr="00721DCA">
        <w:rPr>
          <w:rFonts w:ascii="Times New Roman" w:hAnsi="Times New Roman" w:cs="Times New Roman"/>
          <w:sz w:val="24"/>
          <w:szCs w:val="24"/>
        </w:rPr>
        <w:t>A</w:t>
      </w:r>
      <w:r w:rsidRPr="00721DCA">
        <w:rPr>
          <w:rFonts w:ascii="Times New Roman" w:hAnsi="Times New Roman" w:cs="Times New Roman"/>
          <w:sz w:val="24"/>
          <w:szCs w:val="24"/>
        </w:rPr>
        <w:t xml:space="preserve">nda pada saat ini. Bacalah tiap pernyataan dengan cermat, </w:t>
      </w:r>
      <w:r w:rsidR="000E20EE" w:rsidRPr="00721DCA">
        <w:rPr>
          <w:rFonts w:ascii="Times New Roman" w:hAnsi="Times New Roman" w:cs="Times New Roman"/>
          <w:sz w:val="24"/>
          <w:szCs w:val="24"/>
        </w:rPr>
        <w:t xml:space="preserve">kemudian  </w:t>
      </w:r>
      <w:r w:rsidRPr="00721DCA">
        <w:rPr>
          <w:rFonts w:ascii="Times New Roman" w:hAnsi="Times New Roman" w:cs="Times New Roman"/>
          <w:sz w:val="24"/>
          <w:szCs w:val="24"/>
        </w:rPr>
        <w:t xml:space="preserve">pilihlah  pernyataan yang paling mencerminkan keadaan diri </w:t>
      </w:r>
      <w:r w:rsidR="004C71C1" w:rsidRPr="00721DCA">
        <w:rPr>
          <w:rFonts w:ascii="Times New Roman" w:hAnsi="Times New Roman" w:cs="Times New Roman"/>
          <w:sz w:val="24"/>
          <w:szCs w:val="24"/>
        </w:rPr>
        <w:t>A</w:t>
      </w:r>
      <w:r w:rsidRPr="00721DCA">
        <w:rPr>
          <w:rFonts w:ascii="Times New Roman" w:hAnsi="Times New Roman" w:cs="Times New Roman"/>
          <w:sz w:val="24"/>
          <w:szCs w:val="24"/>
        </w:rPr>
        <w:t xml:space="preserve">nda dan apa yang </w:t>
      </w:r>
      <w:r w:rsidR="004C71C1" w:rsidRPr="00721DCA">
        <w:rPr>
          <w:rFonts w:ascii="Times New Roman" w:hAnsi="Times New Roman" w:cs="Times New Roman"/>
          <w:sz w:val="24"/>
          <w:szCs w:val="24"/>
        </w:rPr>
        <w:t>A</w:t>
      </w:r>
      <w:r w:rsidRPr="00721DCA">
        <w:rPr>
          <w:rFonts w:ascii="Times New Roman" w:hAnsi="Times New Roman" w:cs="Times New Roman"/>
          <w:sz w:val="24"/>
          <w:szCs w:val="24"/>
        </w:rPr>
        <w:t xml:space="preserve">nda rasakan dalam dua minggu terakhir, termasuk hari ini. </w:t>
      </w:r>
      <w:r w:rsidR="004C71C1" w:rsidRPr="00721DCA">
        <w:rPr>
          <w:rFonts w:ascii="Times New Roman" w:hAnsi="Times New Roman" w:cs="Times New Roman"/>
          <w:sz w:val="24"/>
          <w:szCs w:val="24"/>
        </w:rPr>
        <w:t>A</w:t>
      </w:r>
      <w:r w:rsidRPr="00721DCA">
        <w:rPr>
          <w:rFonts w:ascii="Times New Roman" w:hAnsi="Times New Roman" w:cs="Times New Roman"/>
          <w:sz w:val="24"/>
          <w:szCs w:val="24"/>
        </w:rPr>
        <w:t xml:space="preserve">nda boleh memilih yang paling sesuai dengan diri </w:t>
      </w:r>
      <w:r w:rsidR="004C71C1" w:rsidRPr="00721DCA">
        <w:rPr>
          <w:rFonts w:ascii="Times New Roman" w:hAnsi="Times New Roman" w:cs="Times New Roman"/>
          <w:sz w:val="24"/>
          <w:szCs w:val="24"/>
        </w:rPr>
        <w:t>A</w:t>
      </w:r>
      <w:r w:rsidRPr="00721DCA">
        <w:rPr>
          <w:rFonts w:ascii="Times New Roman" w:hAnsi="Times New Roman" w:cs="Times New Roman"/>
          <w:sz w:val="24"/>
          <w:szCs w:val="24"/>
        </w:rPr>
        <w:t>nda saat ini. Berilah tanda ceklis (</w:t>
      </w:r>
      <w:r w:rsidRPr="00721DCA">
        <w:rPr>
          <w:rFonts w:ascii="Times New Roman" w:eastAsia="MS Gothic" w:hAnsi="MS Gothic" w:cs="Times New Roman"/>
          <w:sz w:val="24"/>
          <w:szCs w:val="24"/>
        </w:rPr>
        <w:t>✓</w:t>
      </w:r>
      <w:r w:rsidRPr="00721DCA">
        <w:rPr>
          <w:rFonts w:ascii="Times New Roman" w:hAnsi="Times New Roman" w:cs="Times New Roman"/>
          <w:sz w:val="24"/>
          <w:szCs w:val="24"/>
        </w:rPr>
        <w:t xml:space="preserve">) pada alternatif pernyataan yang </w:t>
      </w:r>
      <w:r w:rsidR="004C71C1" w:rsidRPr="00721DCA">
        <w:rPr>
          <w:rFonts w:ascii="Times New Roman" w:hAnsi="Times New Roman" w:cs="Times New Roman"/>
          <w:sz w:val="24"/>
          <w:szCs w:val="24"/>
        </w:rPr>
        <w:t>A</w:t>
      </w:r>
      <w:r w:rsidRPr="00721DCA">
        <w:rPr>
          <w:rFonts w:ascii="Times New Roman" w:hAnsi="Times New Roman" w:cs="Times New Roman"/>
          <w:sz w:val="24"/>
          <w:szCs w:val="24"/>
        </w:rPr>
        <w:t>nda pilih. Tidak ada jawaban yang salah dan jangan sampai ada yang terlewati. Terimakasih.</w:t>
      </w:r>
    </w:p>
    <w:tbl>
      <w:tblPr>
        <w:tblW w:w="7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900"/>
        <w:gridCol w:w="6480"/>
      </w:tblGrid>
      <w:tr w:rsidR="004E0613" w:rsidRPr="00721DCA" w:rsidTr="00665BD9">
        <w:trPr>
          <w:trHeight w:val="292"/>
          <w:tblHeader/>
        </w:trPr>
        <w:tc>
          <w:tcPr>
            <w:tcW w:w="545" w:type="dxa"/>
          </w:tcPr>
          <w:p w:rsidR="004E0613" w:rsidRPr="00721DCA" w:rsidRDefault="006E0B8E" w:rsidP="00CE26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900" w:type="dxa"/>
          </w:tcPr>
          <w:p w:rsidR="004E0613" w:rsidRPr="00721DCA" w:rsidRDefault="006E0B8E" w:rsidP="00CE26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Tanda</w:t>
            </w:r>
          </w:p>
        </w:tc>
        <w:tc>
          <w:tcPr>
            <w:tcW w:w="6480" w:type="dxa"/>
          </w:tcPr>
          <w:p w:rsidR="004E0613" w:rsidRPr="00721DCA" w:rsidRDefault="006E0B8E" w:rsidP="00CE26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b/>
                <w:sz w:val="20"/>
                <w:szCs w:val="20"/>
              </w:rPr>
              <w:t>Pernyataan</w:t>
            </w:r>
          </w:p>
        </w:tc>
      </w:tr>
      <w:tr w:rsidR="004E0613" w:rsidRPr="00721DCA" w:rsidTr="00665BD9">
        <w:trPr>
          <w:trHeight w:val="981"/>
        </w:trPr>
        <w:tc>
          <w:tcPr>
            <w:tcW w:w="545" w:type="dxa"/>
          </w:tcPr>
          <w:p w:rsidR="004E0613" w:rsidRPr="00721DCA" w:rsidRDefault="006E0B8E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00" w:type="dxa"/>
          </w:tcPr>
          <w:p w:rsidR="004E0613" w:rsidRPr="00721DCA" w:rsidRDefault="006E0B8E" w:rsidP="00CE2626">
            <w:pPr>
              <w:tabs>
                <w:tab w:val="left" w:pos="166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66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66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66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</w:tcPr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tidak merasa</w:t>
            </w:r>
            <w:r w:rsidR="004C71C1" w:rsidRPr="00721DC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sedih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sering meras</w:t>
            </w:r>
            <w:r w:rsidR="004C71C1" w:rsidRPr="00721DC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C71C1" w:rsidRPr="00721DCA">
              <w:rPr>
                <w:rFonts w:ascii="Times New Roman" w:hAnsi="Times New Roman" w:cs="Times New Roman"/>
                <w:spacing w:val="-48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sedih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sedih sepanjang</w:t>
            </w:r>
            <w:r w:rsidRPr="00721DC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r w:rsidR="004C71C1" w:rsidRPr="00721DC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merasa sangat sedih atau tidak gembira, sampai saya tidak</w:t>
            </w:r>
            <w:r w:rsidRPr="00721DCA">
              <w:rPr>
                <w:rFonts w:ascii="Times New Roman" w:hAnsi="Times New Roman" w:cs="Times New Roman"/>
                <w:spacing w:val="-47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dapat menahannya</w:t>
            </w:r>
          </w:p>
        </w:tc>
      </w:tr>
      <w:tr w:rsidR="004E0613" w:rsidRPr="00721DCA" w:rsidTr="00665BD9">
        <w:trPr>
          <w:trHeight w:val="981"/>
        </w:trPr>
        <w:tc>
          <w:tcPr>
            <w:tcW w:w="545" w:type="dxa"/>
          </w:tcPr>
          <w:p w:rsidR="004E0613" w:rsidRPr="00721DCA" w:rsidRDefault="006E0B8E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00" w:type="dxa"/>
          </w:tcPr>
          <w:p w:rsidR="004E0613" w:rsidRPr="00721DCA" w:rsidRDefault="006E0B8E" w:rsidP="00CE2626">
            <w:pPr>
              <w:tabs>
                <w:tab w:val="left" w:pos="166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66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66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66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</w:tcPr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r w:rsidRPr="00721DC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r w:rsidRPr="00721DCA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r w:rsidRPr="00721DCA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depan</w:t>
            </w:r>
            <w:r w:rsidRPr="00721DC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r w:rsidRPr="00721DCA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takut</w:t>
            </w:r>
            <w:r w:rsidRPr="00721DCA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r w:rsidRPr="00721DCA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r w:rsidRPr="00721DCA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depan</w:t>
            </w:r>
            <w:r w:rsidRPr="00721DCA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r w:rsidRPr="00721DCA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biasanya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r w:rsidRPr="00721DCA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berharap</w:t>
            </w:r>
            <w:r w:rsidRPr="00721DCA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segalanya</w:t>
            </w:r>
            <w:r w:rsidRPr="00721DCA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r w:rsidRPr="00721DCA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r w:rsidRPr="00721DCA">
              <w:rPr>
                <w:rFonts w:ascii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r w:rsidRPr="00721DCA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r w:rsidRPr="00721DCA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w w:val="95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41"/>
                <w:w w:val="9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w w:val="95"/>
                <w:sz w:val="20"/>
                <w:szCs w:val="20"/>
              </w:rPr>
              <w:t>merasa</w:t>
            </w:r>
            <w:r w:rsidRPr="00721DCA">
              <w:rPr>
                <w:rFonts w:ascii="Times New Roman" w:hAnsi="Times New Roman" w:cs="Times New Roman"/>
                <w:spacing w:val="-40"/>
                <w:w w:val="9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w w:val="95"/>
                <w:sz w:val="20"/>
                <w:szCs w:val="20"/>
              </w:rPr>
              <w:t>putus</w:t>
            </w:r>
            <w:r w:rsidRPr="00721DCA">
              <w:rPr>
                <w:rFonts w:ascii="Times New Roman" w:hAnsi="Times New Roman" w:cs="Times New Roman"/>
                <w:spacing w:val="-41"/>
                <w:w w:val="9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w w:val="95"/>
                <w:sz w:val="20"/>
                <w:szCs w:val="20"/>
              </w:rPr>
              <w:t>asa</w:t>
            </w:r>
            <w:r w:rsidRPr="00721DCA">
              <w:rPr>
                <w:rFonts w:ascii="Times New Roman" w:hAnsi="Times New Roman" w:cs="Times New Roman"/>
                <w:spacing w:val="-41"/>
                <w:w w:val="9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w w:val="95"/>
                <w:sz w:val="20"/>
                <w:szCs w:val="20"/>
              </w:rPr>
              <w:t>dengan</w:t>
            </w:r>
            <w:r w:rsidRPr="00721DCA">
              <w:rPr>
                <w:rFonts w:ascii="Times New Roman" w:hAnsi="Times New Roman" w:cs="Times New Roman"/>
                <w:spacing w:val="-41"/>
                <w:w w:val="9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w w:val="95"/>
                <w:sz w:val="20"/>
                <w:szCs w:val="20"/>
              </w:rPr>
              <w:t>masa</w:t>
            </w:r>
            <w:r w:rsidRPr="00721DCA">
              <w:rPr>
                <w:rFonts w:ascii="Times New Roman" w:hAnsi="Times New Roman" w:cs="Times New Roman"/>
                <w:spacing w:val="-40"/>
                <w:w w:val="9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w w:val="95"/>
                <w:sz w:val="20"/>
                <w:szCs w:val="20"/>
              </w:rPr>
              <w:t>depan</w:t>
            </w:r>
            <w:r w:rsidRPr="00721DCA">
              <w:rPr>
                <w:rFonts w:ascii="Times New Roman" w:hAnsi="Times New Roman" w:cs="Times New Roman"/>
                <w:spacing w:val="-41"/>
                <w:w w:val="9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w w:val="95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41"/>
                <w:w w:val="9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w w:val="95"/>
                <w:sz w:val="20"/>
                <w:szCs w:val="20"/>
              </w:rPr>
              <w:t>dan</w:t>
            </w:r>
            <w:r w:rsidRPr="00721DCA">
              <w:rPr>
                <w:rFonts w:ascii="Times New Roman" w:hAnsi="Times New Roman" w:cs="Times New Roman"/>
                <w:spacing w:val="-40"/>
                <w:w w:val="9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w w:val="95"/>
                <w:sz w:val="20"/>
                <w:szCs w:val="20"/>
              </w:rPr>
              <w:t>keadaan</w:t>
            </w:r>
            <w:r w:rsidRPr="00721DCA">
              <w:rPr>
                <w:rFonts w:ascii="Times New Roman" w:hAnsi="Times New Roman" w:cs="Times New Roman"/>
                <w:spacing w:val="-40"/>
                <w:w w:val="9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w w:val="95"/>
                <w:sz w:val="20"/>
                <w:szCs w:val="20"/>
              </w:rPr>
              <w:t>hanya</w:t>
            </w:r>
            <w:r w:rsidRPr="00721DCA">
              <w:rPr>
                <w:rFonts w:ascii="Times New Roman" w:hAnsi="Times New Roman" w:cs="Times New Roman"/>
                <w:spacing w:val="-40"/>
                <w:w w:val="9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menjadi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r w:rsidRPr="00721DCA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buruk</w:t>
            </w:r>
          </w:p>
        </w:tc>
      </w:tr>
      <w:tr w:rsidR="004E0613" w:rsidRPr="00721DCA" w:rsidTr="00665BD9">
        <w:trPr>
          <w:trHeight w:val="996"/>
        </w:trPr>
        <w:tc>
          <w:tcPr>
            <w:tcW w:w="545" w:type="dxa"/>
          </w:tcPr>
          <w:p w:rsidR="004E0613" w:rsidRPr="00721DCA" w:rsidRDefault="006E0B8E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00" w:type="dxa"/>
          </w:tcPr>
          <w:p w:rsidR="004E0613" w:rsidRPr="00721DCA" w:rsidRDefault="006E0B8E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</w:tcPr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r w:rsidRPr="00721DCA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="00041EFE" w:rsidRPr="00721DCA">
              <w:rPr>
                <w:rFonts w:ascii="Times New Roman" w:hAnsi="Times New Roman" w:cs="Times New Roman"/>
                <w:sz w:val="20"/>
                <w:szCs w:val="20"/>
              </w:rPr>
              <w:t>menganggap diri saya sebagai orang yang gagal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telah</w:t>
            </w:r>
            <w:r w:rsidRPr="00721DC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gagal</w:t>
            </w:r>
            <w:r w:rsidRPr="00721DCA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r w:rsidRPr="00721D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r w:rsidRPr="00721DC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721DCA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seharusnya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r w:rsidRPr="00721DCA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="00041EFE" w:rsidRPr="00721DCA">
              <w:rPr>
                <w:rFonts w:ascii="Times New Roman" w:hAnsi="Times New Roman" w:cs="Times New Roman"/>
                <w:sz w:val="20"/>
                <w:szCs w:val="20"/>
              </w:rPr>
              <w:t>ngingat masa lalu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21DCA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melihat</w:t>
            </w:r>
            <w:r w:rsidRPr="00721DCA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banyak</w:t>
            </w:r>
            <w:r w:rsidRPr="00721DCA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kegagalan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r w:rsidRPr="00721DCA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orang</w:t>
            </w:r>
            <w:r w:rsidRPr="00721DCA">
              <w:rPr>
                <w:rFonts w:ascii="Times New Roman" w:hAnsi="Times New Roman" w:cs="Times New Roman"/>
                <w:spacing w:val="-28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721DCA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sepenuhnya</w:t>
            </w:r>
            <w:r w:rsidRPr="00721DCA">
              <w:rPr>
                <w:rFonts w:ascii="Times New Roman" w:hAnsi="Times New Roman" w:cs="Times New Roman"/>
                <w:spacing w:val="-26"/>
                <w:sz w:val="20"/>
                <w:szCs w:val="20"/>
              </w:rPr>
              <w:t xml:space="preserve"> </w:t>
            </w:r>
            <w:r w:rsidR="00041EFE"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gagal </w:t>
            </w:r>
          </w:p>
        </w:tc>
      </w:tr>
      <w:tr w:rsidR="004E0613" w:rsidRPr="00721DCA" w:rsidTr="00665BD9">
        <w:trPr>
          <w:trHeight w:val="460"/>
        </w:trPr>
        <w:tc>
          <w:tcPr>
            <w:tcW w:w="545" w:type="dxa"/>
          </w:tcPr>
          <w:p w:rsidR="004E0613" w:rsidRPr="00721DCA" w:rsidRDefault="006E0B8E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00" w:type="dxa"/>
          </w:tcPr>
          <w:p w:rsidR="004E0613" w:rsidRPr="00721DCA" w:rsidRDefault="006E0B8E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</w:tcPr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memperoleh</w:t>
            </w:r>
            <w:r w:rsidRPr="00721DCA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kesenangan</w:t>
            </w:r>
            <w:r w:rsidRPr="00721DCA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r w:rsidRPr="00721DCA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semua</w:t>
            </w:r>
            <w:r w:rsidRPr="00721DCA">
              <w:rPr>
                <w:rFonts w:ascii="Times New Roman" w:hAnsi="Times New Roman" w:cs="Times New Roman"/>
                <w:spacing w:val="-31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hal</w:t>
            </w:r>
            <w:r w:rsidRPr="00721DCA">
              <w:rPr>
                <w:rFonts w:ascii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721DCA">
              <w:rPr>
                <w:rFonts w:ascii="Times New Roman" w:hAnsi="Times New Roman" w:cs="Times New Roman"/>
                <w:spacing w:val="-30"/>
                <w:sz w:val="20"/>
                <w:szCs w:val="20"/>
              </w:rPr>
              <w:t xml:space="preserve"> </w:t>
            </w:r>
            <w:r w:rsidR="00041EFE" w:rsidRPr="00721DCA">
              <w:rPr>
                <w:rFonts w:ascii="Times New Roman" w:hAnsi="Times New Roman" w:cs="Times New Roman"/>
                <w:sz w:val="20"/>
                <w:szCs w:val="20"/>
              </w:rPr>
              <w:t>biasa saya lakukan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kurang</w:t>
            </w:r>
            <w:r w:rsidRPr="00721DCA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menikmati</w:t>
            </w:r>
            <w:r w:rsidRPr="00721DCA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sesuatu</w:t>
            </w:r>
            <w:r w:rsidRPr="00721DCA">
              <w:rPr>
                <w:rFonts w:ascii="Times New Roman" w:hAnsi="Times New Roman" w:cs="Times New Roman"/>
                <w:spacing w:val="-29"/>
                <w:sz w:val="20"/>
                <w:szCs w:val="20"/>
              </w:rPr>
              <w:t xml:space="preserve"> </w:t>
            </w:r>
            <w:r w:rsidR="00041EFE" w:rsidRPr="00721DCA">
              <w:rPr>
                <w:rFonts w:ascii="Times New Roman" w:hAnsi="Times New Roman" w:cs="Times New Roman"/>
                <w:sz w:val="20"/>
                <w:szCs w:val="20"/>
              </w:rPr>
              <w:t>dari apa yang saya lakukan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mendapat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sedikit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kesenangan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hal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>-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hal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biasanya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29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nikmati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mendapat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kesenangan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apapun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semua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yang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biasa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39"/>
                <w:w w:val="90"/>
                <w:sz w:val="20"/>
                <w:szCs w:val="20"/>
              </w:rPr>
              <w:t xml:space="preserve"> </w:t>
            </w:r>
            <w:r w:rsidR="007C2467" w:rsidRPr="00721DCA">
              <w:rPr>
                <w:rFonts w:ascii="Times New Roman" w:hAnsi="Times New Roman" w:cs="Times New Roman"/>
                <w:spacing w:val="-39"/>
                <w:w w:val="90"/>
                <w:sz w:val="20"/>
                <w:szCs w:val="20"/>
                <w:lang w:val="id-ID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nikmati</w:t>
            </w:r>
          </w:p>
        </w:tc>
      </w:tr>
      <w:tr w:rsidR="004E0613" w:rsidRPr="00721DCA" w:rsidTr="00665BD9">
        <w:trPr>
          <w:trHeight w:val="981"/>
        </w:trPr>
        <w:tc>
          <w:tcPr>
            <w:tcW w:w="545" w:type="dxa"/>
          </w:tcPr>
          <w:p w:rsidR="004E0613" w:rsidRPr="00721DCA" w:rsidRDefault="006E0B8E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00" w:type="dxa"/>
          </w:tcPr>
          <w:p w:rsidR="004E0613" w:rsidRPr="00721DCA" w:rsidRDefault="006E0B8E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</w:tcPr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r w:rsidRPr="00721DC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sekali</w:t>
            </w:r>
            <w:r w:rsidRPr="00721D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r w:rsidRPr="00721DCA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r w:rsidRPr="00721DCA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bersalah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24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>merasa</w:t>
            </w:r>
            <w:r w:rsidRPr="00721DCA">
              <w:rPr>
                <w:rFonts w:ascii="Times New Roman" w:hAnsi="Times New Roman" w:cs="Times New Roman"/>
                <w:spacing w:val="-23"/>
                <w:w w:val="9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>bersalah</w:t>
            </w:r>
            <w:r w:rsidRPr="00721DCA">
              <w:rPr>
                <w:rFonts w:ascii="Times New Roman" w:hAnsi="Times New Roman" w:cs="Times New Roman"/>
                <w:spacing w:val="-22"/>
                <w:w w:val="90"/>
                <w:sz w:val="20"/>
                <w:szCs w:val="20"/>
              </w:rPr>
              <w:t xml:space="preserve"> </w:t>
            </w:r>
            <w:r w:rsidR="008B4A4D" w:rsidRPr="00721DCA">
              <w:rPr>
                <w:rFonts w:ascii="Times New Roman" w:hAnsi="Times New Roman" w:cs="Times New Roman"/>
                <w:w w:val="90"/>
                <w:sz w:val="20"/>
                <w:szCs w:val="20"/>
              </w:rPr>
              <w:t>atas beberapa hal yang telah saya lakukan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r w:rsidRPr="00721DCA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bersalah</w:t>
            </w:r>
            <w:r w:rsidR="008B4A4D" w:rsidRPr="00721DCA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di sebagian besar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 saya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r w:rsidRPr="00721DC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bersalah</w:t>
            </w:r>
            <w:r w:rsidRPr="00721DC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panjang waktu</w:t>
            </w:r>
            <w:r w:rsidRPr="00721DCA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</w:p>
        </w:tc>
      </w:tr>
      <w:tr w:rsidR="004E0613" w:rsidRPr="00721DCA" w:rsidTr="00665BD9">
        <w:trPr>
          <w:trHeight w:val="981"/>
        </w:trPr>
        <w:tc>
          <w:tcPr>
            <w:tcW w:w="545" w:type="dxa"/>
          </w:tcPr>
          <w:p w:rsidR="004E0613" w:rsidRPr="00721DCA" w:rsidRDefault="006E0B8E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900" w:type="dxa"/>
          </w:tcPr>
          <w:p w:rsidR="004E0613" w:rsidRPr="00721DCA" w:rsidRDefault="006E0B8E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4E0613" w:rsidRPr="00721DCA" w:rsidRDefault="006E0B8E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</w:tcPr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r w:rsidRPr="00721D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merasa seolah saya sedang dihukum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mungkin</w:t>
            </w:r>
            <w:r w:rsidRPr="00721DC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="008B4A4D" w:rsidRPr="00721DCA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saya sedang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dihukum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piker saya akan dihukum</w:t>
            </w:r>
          </w:p>
          <w:p w:rsidR="004E0613" w:rsidRPr="00721DCA" w:rsidRDefault="006E0B8E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merasa</w:t>
            </w:r>
            <w:r w:rsidRPr="00721DCA">
              <w:rPr>
                <w:rFonts w:ascii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</w:t>
            </w:r>
            <w:r w:rsidRPr="00721D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  <w:r w:rsidRPr="00721DCA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dihukum</w:t>
            </w:r>
          </w:p>
        </w:tc>
      </w:tr>
      <w:tr w:rsidR="007E7575" w:rsidRPr="00721DCA" w:rsidTr="00665BD9">
        <w:trPr>
          <w:trHeight w:val="98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tidak merasa kecewa terhadap diri saya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kecewa dengan diri saya sendiri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muak terhadap diri saya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membenci diri saya sendiri</w:t>
            </w:r>
          </w:p>
        </w:tc>
      </w:tr>
      <w:tr w:rsidR="007E7575" w:rsidRPr="00721DCA" w:rsidTr="00665BD9">
        <w:trPr>
          <w:trHeight w:val="98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tidak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merasa lebih buruk daripada orang lain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mencela diri saya karena kelemahan dan keslahan saya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menyalahkan diri saya sepanjang waktu karena kesalahan-kesalahan saya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menyalahkan diri saya untuk semua kejadian buruk yang terjadi</w:t>
            </w:r>
          </w:p>
        </w:tc>
      </w:tr>
      <w:tr w:rsidR="007E7575" w:rsidRPr="00721DCA" w:rsidTr="00665BD9">
        <w:trPr>
          <w:trHeight w:val="97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tidak mempunyai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sedikit pun pikiran untuk bunuh diri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mempunyai pikiran untuk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bunuh diri tetapi saya tidak akan melakukannya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merasa ingin bunuh diri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ingin bunuh diri bila ada kesempatan</w:t>
            </w:r>
          </w:p>
        </w:tc>
      </w:tr>
      <w:tr w:rsidR="007E7575" w:rsidRPr="00721DCA" w:rsidTr="00665BD9">
        <w:trPr>
          <w:trHeight w:val="98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tidak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lebih banyak menangisdibandingkan biasanya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lebih sering menangis dari sebelumnya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>sekarang meanngis sepanjang waktu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sudah tidak sanggup lagi untuk menangis</w:t>
            </w:r>
            <w:r w:rsidR="008B4A4D"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 walaupun saya menginginkannya</w:t>
            </w:r>
          </w:p>
        </w:tc>
      </w:tr>
      <w:tr w:rsidR="007E7575" w:rsidRPr="00721DCA" w:rsidTr="00665BD9">
        <w:trPr>
          <w:trHeight w:val="98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6F6291" w:rsidRPr="00721DCA">
              <w:rPr>
                <w:rFonts w:ascii="Times New Roman" w:hAnsi="Times New Roman" w:cs="Times New Roman"/>
                <w:sz w:val="20"/>
                <w:szCs w:val="20"/>
              </w:rPr>
              <w:t>tidak lebih gelisah (perasaan tidak nyaman) dari biasanya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merasa </w:t>
            </w:r>
            <w:r w:rsidR="006F6291" w:rsidRPr="00721DCA">
              <w:rPr>
                <w:rFonts w:ascii="Times New Roman" w:hAnsi="Times New Roman" w:cs="Times New Roman"/>
                <w:sz w:val="20"/>
                <w:szCs w:val="20"/>
              </w:rPr>
              <w:t>lebih gelisah dari iasanya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6F6291" w:rsidRPr="00721DCA">
              <w:rPr>
                <w:rFonts w:ascii="Times New Roman" w:hAnsi="Times New Roman" w:cs="Times New Roman"/>
                <w:sz w:val="20"/>
                <w:szCs w:val="20"/>
              </w:rPr>
              <w:t>sangat gelisah sehingga sulit untuk tetap diam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sangat t</w:t>
            </w:r>
            <w:r w:rsidR="006F6291" w:rsidRPr="00721DCA">
              <w:rPr>
                <w:rFonts w:ascii="Times New Roman" w:hAnsi="Times New Roman" w:cs="Times New Roman"/>
                <w:sz w:val="20"/>
                <w:szCs w:val="20"/>
              </w:rPr>
              <w:t>sangat gelisah sehingga saya harus terus bergerak atau melakukan sesuatu</w:t>
            </w:r>
          </w:p>
        </w:tc>
      </w:tr>
      <w:tr w:rsidR="007E7575" w:rsidRPr="00721DCA" w:rsidTr="00665BD9">
        <w:trPr>
          <w:trHeight w:val="83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3F41D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3F41D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tidak kehilangan minat terhadap orang lain atau aktivitas tertentu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sedikit berminat terhadap orang lain atau sesuatu hal daripada keadaan sebelumnya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kehilangan hampir seluruh minat terhadap orang lain atau hal lain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sulit untuk berminat terhadap apapun</w:t>
            </w:r>
          </w:p>
        </w:tc>
      </w:tr>
      <w:tr w:rsidR="007E7575" w:rsidRPr="00721DCA" w:rsidTr="00665BD9">
        <w:trPr>
          <w:trHeight w:val="94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membuat keputusan s</w:t>
            </w:r>
            <w:r w:rsidR="003F41D5" w:rsidRPr="00721DCA">
              <w:rPr>
                <w:rFonts w:ascii="Times New Roman" w:hAnsi="Times New Roman" w:cs="Times New Roman"/>
                <w:sz w:val="20"/>
                <w:szCs w:val="20"/>
              </w:rPr>
              <w:t>eperti yang biasa saya lakukan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merasa sedikit kesulitan dalam membuat keputusan daripada biasanya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lebih sulit dalam membuat keputusan daripada seperti biasanya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3F41D5" w:rsidRPr="00721DCA">
              <w:rPr>
                <w:rFonts w:ascii="Times New Roman" w:hAnsi="Times New Roman" w:cs="Times New Roman"/>
                <w:sz w:val="20"/>
                <w:szCs w:val="20"/>
              </w:rPr>
              <w:t>tidak dapat membuat keputusan sama sekali</w:t>
            </w:r>
          </w:p>
        </w:tc>
      </w:tr>
      <w:tr w:rsidR="007E7575" w:rsidRPr="00721DCA" w:rsidTr="00665BD9">
        <w:trPr>
          <w:trHeight w:val="49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3F41D5" w:rsidRPr="00721DCA" w:rsidRDefault="003F41D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3F41D5" w:rsidRPr="00721DCA">
              <w:rPr>
                <w:rFonts w:ascii="Times New Roman" w:hAnsi="Times New Roman" w:cs="Times New Roman"/>
                <w:sz w:val="20"/>
                <w:szCs w:val="20"/>
              </w:rPr>
              <w:t>tidak merasa tampak lebih buruk dari biasanya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3F41D5" w:rsidRPr="00721DCA">
              <w:rPr>
                <w:rFonts w:ascii="Times New Roman" w:hAnsi="Times New Roman" w:cs="Times New Roman"/>
                <w:sz w:val="20"/>
                <w:szCs w:val="20"/>
              </w:rPr>
              <w:t>khawatir saya tampak lebih tua atau tidak menarik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merasa </w:t>
            </w:r>
            <w:r w:rsidR="003F41D5" w:rsidRPr="00721DCA">
              <w:rPr>
                <w:rFonts w:ascii="Times New Roman" w:hAnsi="Times New Roman" w:cs="Times New Roman"/>
                <w:sz w:val="20"/>
                <w:szCs w:val="20"/>
              </w:rPr>
              <w:t>bahwa ada perubahan dalam penampilan saya sehingga membuat saya tidak menarik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3F41D5" w:rsidRPr="00721DCA">
              <w:rPr>
                <w:rFonts w:ascii="Times New Roman" w:hAnsi="Times New Roman" w:cs="Times New Roman"/>
                <w:sz w:val="20"/>
                <w:szCs w:val="20"/>
              </w:rPr>
              <w:t>yakin bahwa saya terlihat jelek</w:t>
            </w:r>
          </w:p>
        </w:tc>
      </w:tr>
      <w:tr w:rsidR="007E7575" w:rsidRPr="00721DCA" w:rsidTr="00665BD9">
        <w:trPr>
          <w:trHeight w:val="9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mempunyai banyak energi seperti biasanya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kekurangan energi dibandingkan keadaan biasanya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tidak mempunyai energi yang cukup untuk melakukan banyak hal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tidak mempunyai cukup energi untuk melakukan apapun</w:t>
            </w:r>
          </w:p>
        </w:tc>
      </w:tr>
      <w:tr w:rsidR="007E7575" w:rsidRPr="00721DCA" w:rsidTr="00665BD9">
        <w:trPr>
          <w:trHeight w:val="102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3F41D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3F41D5" w:rsidRPr="00721DCA">
              <w:rPr>
                <w:rFonts w:ascii="Times New Roman" w:hAnsi="Times New Roman" w:cs="Times New Roman"/>
                <w:sz w:val="20"/>
                <w:szCs w:val="20"/>
              </w:rPr>
              <w:t>dapat tidur seperti biasanya</w:t>
            </w:r>
          </w:p>
          <w:p w:rsidR="007E7575" w:rsidRPr="00721DCA" w:rsidRDefault="003F41D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Tidur saya tidak senyenyak iasanya</w:t>
            </w:r>
          </w:p>
          <w:p w:rsidR="007E7575" w:rsidRPr="00721DCA" w:rsidRDefault="003F41D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bangun 1-2 jam lebih awal dari biasanya dan merasa sulit untuk bisa tidur kembali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3F41D5" w:rsidRPr="00721DCA">
              <w:rPr>
                <w:rFonts w:ascii="Times New Roman" w:hAnsi="Times New Roman" w:cs="Times New Roman"/>
                <w:sz w:val="20"/>
                <w:szCs w:val="20"/>
              </w:rPr>
              <w:t>bangun beberapa jam lebih awal dari biasanya dan tidak dapat tidur kembali</w:t>
            </w:r>
          </w:p>
        </w:tc>
      </w:tr>
      <w:tr w:rsidR="007E7575" w:rsidRPr="00721DCA" w:rsidTr="00665BD9">
        <w:trPr>
          <w:trHeight w:val="91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53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tidak mudah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>marah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merasa lebih mudah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>marah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 daripada sebelumnya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>sangat lebih mudah marah di beberapa kondisi tertentu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mudah marah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setiap waktu</w:t>
            </w:r>
          </w:p>
        </w:tc>
      </w:tr>
      <w:tr w:rsidR="007E7575" w:rsidRPr="00721DCA" w:rsidTr="00665BD9">
        <w:trPr>
          <w:trHeight w:val="103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tidak mengalami perubahan selera makan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Selera makan saya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>tida sebaik biasanya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Selera makan saya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>berkurang banyak dari biasanya</w:t>
            </w:r>
          </w:p>
          <w:p w:rsidR="007E7575" w:rsidRPr="00721DCA" w:rsidRDefault="000C681F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tidak mempunyai nafsu makan sama sekali</w:t>
            </w:r>
          </w:p>
        </w:tc>
      </w:tr>
      <w:tr w:rsidR="007E7575" w:rsidRPr="00721DCA" w:rsidTr="00665BD9">
        <w:trPr>
          <w:trHeight w:val="53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3163D1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dapat berkonsentrasi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>dengan baik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tidak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dapat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berkonsentrasi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>seperti biasanya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Sangat sulit untuk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 saya mengingat apapun dalam jangka waktu yang panjang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tidak dapat berkonsentrasi pada apapun</w:t>
            </w:r>
          </w:p>
        </w:tc>
      </w:tr>
      <w:tr w:rsidR="007E7575" w:rsidRPr="00721DCA" w:rsidTr="00665BD9">
        <w:trPr>
          <w:trHeight w:val="97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3163D1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tidak merasa capek atau lelah dibandingkan keadaan sebelumnya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merasa lebih 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mudah capek atau lelah daripada yang biasanya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Saya merasa sangat lelah atau capek untuk melakukan apapun, daripada biasanya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terlalu capek atau lelah untuk melakukan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>apapun</w:t>
            </w:r>
          </w:p>
        </w:tc>
      </w:tr>
      <w:tr w:rsidR="007E7575" w:rsidRPr="00721DCA" w:rsidTr="00665BD9">
        <w:trPr>
          <w:trHeight w:val="71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  <w:p w:rsidR="007E7575" w:rsidRPr="00721DCA" w:rsidRDefault="007E7575" w:rsidP="00CE2626">
            <w:pPr>
              <w:tabs>
                <w:tab w:val="left" w:pos="180"/>
              </w:tabs>
              <w:ind w:lef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ab/>
              <w:t>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tidak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>merasa adanya perubahan dalam minat saya terhadap seks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>kehilangan ketertarikan dalam hal seks dibandingkan biasanya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>sangat kurang berminat d</w:t>
            </w:r>
            <w:r w:rsidR="00300E70" w:rsidRPr="00721DC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>lam hal seks akhir-akhir ini</w:t>
            </w:r>
          </w:p>
          <w:p w:rsidR="007E7575" w:rsidRPr="00721DCA" w:rsidRDefault="007E7575" w:rsidP="00CE26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1DCA">
              <w:rPr>
                <w:rFonts w:ascii="Times New Roman" w:hAnsi="Times New Roman" w:cs="Times New Roman"/>
                <w:sz w:val="20"/>
                <w:szCs w:val="20"/>
              </w:rPr>
              <w:t xml:space="preserve">Saya </w:t>
            </w:r>
            <w:r w:rsidR="000C681F" w:rsidRPr="00721DCA">
              <w:rPr>
                <w:rFonts w:ascii="Times New Roman" w:hAnsi="Times New Roman" w:cs="Times New Roman"/>
                <w:sz w:val="20"/>
                <w:szCs w:val="20"/>
              </w:rPr>
              <w:t>sama sekali kehilangan minat terhadap seks</w:t>
            </w:r>
          </w:p>
        </w:tc>
      </w:tr>
    </w:tbl>
    <w:p w:rsidR="00B97B8C" w:rsidRPr="00721DCA" w:rsidRDefault="00B97B8C" w:rsidP="00CE26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B97B8C" w:rsidRPr="00721DCA" w:rsidSect="00665BD9">
      <w:footerReference w:type="default" r:id="rId7"/>
      <w:pgSz w:w="11910" w:h="16840" w:code="9"/>
      <w:pgMar w:top="2275" w:right="1699" w:bottom="1699" w:left="2275" w:header="0" w:footer="9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111" w:rsidRDefault="00CF3111" w:rsidP="004E0613">
      <w:r>
        <w:separator/>
      </w:r>
    </w:p>
  </w:endnote>
  <w:endnote w:type="continuationSeparator" w:id="1">
    <w:p w:rsidR="00CF3111" w:rsidRDefault="00CF3111" w:rsidP="004E0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613" w:rsidRDefault="004E0613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111" w:rsidRDefault="00CF3111" w:rsidP="004E0613">
      <w:r>
        <w:separator/>
      </w:r>
    </w:p>
  </w:footnote>
  <w:footnote w:type="continuationSeparator" w:id="1">
    <w:p w:rsidR="00CF3111" w:rsidRDefault="00CF3111" w:rsidP="004E06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DCD"/>
    <w:multiLevelType w:val="hybridMultilevel"/>
    <w:tmpl w:val="E1D43046"/>
    <w:lvl w:ilvl="0" w:tplc="70F4B058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C08A5B4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591AC2A6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131EB3FA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36049280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E2429FCC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EF50898A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F45E7382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B2DE95D8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1">
    <w:nsid w:val="070914F0"/>
    <w:multiLevelType w:val="hybridMultilevel"/>
    <w:tmpl w:val="DCDED924"/>
    <w:lvl w:ilvl="0" w:tplc="BAF021B0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4461638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E8C0B664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95E26D76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DDC68658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81A060DA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EF44B85E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84DA30A2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1CFC4F8A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2">
    <w:nsid w:val="0A9C3D94"/>
    <w:multiLevelType w:val="hybridMultilevel"/>
    <w:tmpl w:val="40F44B88"/>
    <w:lvl w:ilvl="0" w:tplc="2728AF04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90A4716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AE4C476E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96D6FFD2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B148BDFC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EC58AD94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8C5293B0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6EFAF88C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974819F4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3">
    <w:nsid w:val="15522958"/>
    <w:multiLevelType w:val="hybridMultilevel"/>
    <w:tmpl w:val="87C2B538"/>
    <w:lvl w:ilvl="0" w:tplc="DE54C37A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10A591C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DDB2977C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1DC0C038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A84E6CDA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7D2C5D82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BA4EB9EC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25F82594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2B20DFC8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4">
    <w:nsid w:val="180D7011"/>
    <w:multiLevelType w:val="hybridMultilevel"/>
    <w:tmpl w:val="246821B6"/>
    <w:lvl w:ilvl="0" w:tplc="C08ADF72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1D48646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9A14666E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EB68A9BC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05B65E82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3240490A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86088352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6FC2CE90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F82EBC5C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5">
    <w:nsid w:val="1FB7687A"/>
    <w:multiLevelType w:val="hybridMultilevel"/>
    <w:tmpl w:val="98CA01E2"/>
    <w:lvl w:ilvl="0" w:tplc="AD68F32A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1B87F38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21CAB2D6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51129010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60446D5A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7B8C17CA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1F405E18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2070EBAC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AA54CDA4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6">
    <w:nsid w:val="2643224C"/>
    <w:multiLevelType w:val="hybridMultilevel"/>
    <w:tmpl w:val="D47E8AB6"/>
    <w:lvl w:ilvl="0" w:tplc="F9664030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8F0A6BC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12408CDE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9578B346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25EC1D3A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9906EBB0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809C7B0C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FA6A765E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63C2784A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7">
    <w:nsid w:val="29D03A0F"/>
    <w:multiLevelType w:val="hybridMultilevel"/>
    <w:tmpl w:val="2078E6BE"/>
    <w:lvl w:ilvl="0" w:tplc="A5647E68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FD83AEA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6E261ADE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3A508C3E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A6106512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DBB8A76E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CEB45488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7BEED674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B8BC7AE4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8">
    <w:nsid w:val="2D321113"/>
    <w:multiLevelType w:val="hybridMultilevel"/>
    <w:tmpl w:val="59465CDA"/>
    <w:lvl w:ilvl="0" w:tplc="87E83F10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7020F92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C23624A4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08308C64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764014D2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17DEF8E2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76D89986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3272BDAC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E76A7D86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9">
    <w:nsid w:val="2F215193"/>
    <w:multiLevelType w:val="hybridMultilevel"/>
    <w:tmpl w:val="70AE4066"/>
    <w:lvl w:ilvl="0" w:tplc="170CAE56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D064224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E97CC668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F9B2EE60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72524B00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CF047332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D926FE24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3FE48AA2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DAE40688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10">
    <w:nsid w:val="33771E22"/>
    <w:multiLevelType w:val="hybridMultilevel"/>
    <w:tmpl w:val="739466CE"/>
    <w:lvl w:ilvl="0" w:tplc="4C281B64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1166C52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DF9E30F2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209A23A0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FD56814C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E53011A6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7090BB18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29981F8E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DDD4B5BA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11">
    <w:nsid w:val="480F368C"/>
    <w:multiLevelType w:val="hybridMultilevel"/>
    <w:tmpl w:val="C3E00860"/>
    <w:lvl w:ilvl="0" w:tplc="A3B6EA10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9026FAA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447CADF0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3BF6AC3C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1658B1BA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A6E41368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E974C24C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63AE67B0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22B84686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12">
    <w:nsid w:val="483A246A"/>
    <w:multiLevelType w:val="hybridMultilevel"/>
    <w:tmpl w:val="5F162E0A"/>
    <w:lvl w:ilvl="0" w:tplc="84CCEAD0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5CEAF46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B8B22A02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F5FC5588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BA283A48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3684C372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796452C8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4AD2AAC2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771E2E4A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13">
    <w:nsid w:val="4A1B21EF"/>
    <w:multiLevelType w:val="hybridMultilevel"/>
    <w:tmpl w:val="246456EA"/>
    <w:lvl w:ilvl="0" w:tplc="A4D4FC5E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DBA94C2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50FAEAB6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0D945C7C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9A5A1FA4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48F8AB32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088E8898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AD507EF2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81E81552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14">
    <w:nsid w:val="52D9124C"/>
    <w:multiLevelType w:val="hybridMultilevel"/>
    <w:tmpl w:val="61849422"/>
    <w:lvl w:ilvl="0" w:tplc="7D3E1C68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EC6B75C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FC2A69D2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0C489054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55A89FE0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C86685A8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ED84A1B8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AA46EBAA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9312C1D4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15">
    <w:nsid w:val="58185AC2"/>
    <w:multiLevelType w:val="hybridMultilevel"/>
    <w:tmpl w:val="22B835FC"/>
    <w:lvl w:ilvl="0" w:tplc="6D747204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3B8B2A2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8A7AF340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8AE4C1BE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4C7A7840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C53E84D8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D78A4104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8B0A71DC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6D32A728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16">
    <w:nsid w:val="58F04148"/>
    <w:multiLevelType w:val="hybridMultilevel"/>
    <w:tmpl w:val="6E122A48"/>
    <w:lvl w:ilvl="0" w:tplc="89424CB4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C32B9FA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2050F534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78C80C1C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EE04CCD4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6022708E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786076E2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54048028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E65A86C4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17">
    <w:nsid w:val="72057D5F"/>
    <w:multiLevelType w:val="hybridMultilevel"/>
    <w:tmpl w:val="E5AC76CA"/>
    <w:lvl w:ilvl="0" w:tplc="C564188E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8EA8AC0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6FAC7BC2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32AA0A48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A7B20C14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B614C7F2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27DA2FC4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E1B20D52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4B0EB078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18">
    <w:nsid w:val="75173688"/>
    <w:multiLevelType w:val="hybridMultilevel"/>
    <w:tmpl w:val="915CF808"/>
    <w:lvl w:ilvl="0" w:tplc="DDF47B50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DC6817C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CF884496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947AA2EA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72F47424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EAE26A0E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31C0FF26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04D48840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A1E2FC2C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19">
    <w:nsid w:val="77BD71F3"/>
    <w:multiLevelType w:val="hybridMultilevel"/>
    <w:tmpl w:val="82F0CB7A"/>
    <w:lvl w:ilvl="0" w:tplc="8DCEA570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CC84630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2A7AD118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FC62EF3C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7CEE45F2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EC10E352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59B282F2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016E51AE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0AD4A896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abstractNum w:abstractNumId="20">
    <w:nsid w:val="7AF267D5"/>
    <w:multiLevelType w:val="hybridMultilevel"/>
    <w:tmpl w:val="28967902"/>
    <w:lvl w:ilvl="0" w:tplc="AA1ED8D2">
      <w:numFmt w:val="bullet"/>
      <w:lvlText w:val=""/>
      <w:lvlJc w:val="left"/>
      <w:pPr>
        <w:ind w:left="451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DC489F6">
      <w:numFmt w:val="bullet"/>
      <w:lvlText w:val="•"/>
      <w:lvlJc w:val="left"/>
      <w:pPr>
        <w:ind w:left="1226" w:hanging="272"/>
      </w:pPr>
      <w:rPr>
        <w:rFonts w:hint="default"/>
        <w:lang w:val="en-US" w:eastAsia="en-US" w:bidi="en-US"/>
      </w:rPr>
    </w:lvl>
    <w:lvl w:ilvl="2" w:tplc="40A69AD8">
      <w:numFmt w:val="bullet"/>
      <w:lvlText w:val="•"/>
      <w:lvlJc w:val="left"/>
      <w:pPr>
        <w:ind w:left="1993" w:hanging="272"/>
      </w:pPr>
      <w:rPr>
        <w:rFonts w:hint="default"/>
        <w:lang w:val="en-US" w:eastAsia="en-US" w:bidi="en-US"/>
      </w:rPr>
    </w:lvl>
    <w:lvl w:ilvl="3" w:tplc="FD86CABE">
      <w:numFmt w:val="bullet"/>
      <w:lvlText w:val="•"/>
      <w:lvlJc w:val="left"/>
      <w:pPr>
        <w:ind w:left="2760" w:hanging="272"/>
      </w:pPr>
      <w:rPr>
        <w:rFonts w:hint="default"/>
        <w:lang w:val="en-US" w:eastAsia="en-US" w:bidi="en-US"/>
      </w:rPr>
    </w:lvl>
    <w:lvl w:ilvl="4" w:tplc="8AE2805A">
      <w:numFmt w:val="bullet"/>
      <w:lvlText w:val="•"/>
      <w:lvlJc w:val="left"/>
      <w:pPr>
        <w:ind w:left="3527" w:hanging="272"/>
      </w:pPr>
      <w:rPr>
        <w:rFonts w:hint="default"/>
        <w:lang w:val="en-US" w:eastAsia="en-US" w:bidi="en-US"/>
      </w:rPr>
    </w:lvl>
    <w:lvl w:ilvl="5" w:tplc="971E07A4">
      <w:numFmt w:val="bullet"/>
      <w:lvlText w:val="•"/>
      <w:lvlJc w:val="left"/>
      <w:pPr>
        <w:ind w:left="4294" w:hanging="272"/>
      </w:pPr>
      <w:rPr>
        <w:rFonts w:hint="default"/>
        <w:lang w:val="en-US" w:eastAsia="en-US" w:bidi="en-US"/>
      </w:rPr>
    </w:lvl>
    <w:lvl w:ilvl="6" w:tplc="616260D2">
      <w:numFmt w:val="bullet"/>
      <w:lvlText w:val="•"/>
      <w:lvlJc w:val="left"/>
      <w:pPr>
        <w:ind w:left="5060" w:hanging="272"/>
      </w:pPr>
      <w:rPr>
        <w:rFonts w:hint="default"/>
        <w:lang w:val="en-US" w:eastAsia="en-US" w:bidi="en-US"/>
      </w:rPr>
    </w:lvl>
    <w:lvl w:ilvl="7" w:tplc="EE0E2104">
      <w:numFmt w:val="bullet"/>
      <w:lvlText w:val="•"/>
      <w:lvlJc w:val="left"/>
      <w:pPr>
        <w:ind w:left="5827" w:hanging="272"/>
      </w:pPr>
      <w:rPr>
        <w:rFonts w:hint="default"/>
        <w:lang w:val="en-US" w:eastAsia="en-US" w:bidi="en-US"/>
      </w:rPr>
    </w:lvl>
    <w:lvl w:ilvl="8" w:tplc="18140F1E">
      <w:numFmt w:val="bullet"/>
      <w:lvlText w:val="•"/>
      <w:lvlJc w:val="left"/>
      <w:pPr>
        <w:ind w:left="6594" w:hanging="272"/>
      </w:pPr>
      <w:rPr>
        <w:rFonts w:hint="default"/>
        <w:lang w:val="en-US" w:eastAsia="en-US" w:bidi="en-US"/>
      </w:r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2"/>
  </w:num>
  <w:num w:numId="5">
    <w:abstractNumId w:val="4"/>
  </w:num>
  <w:num w:numId="6">
    <w:abstractNumId w:val="15"/>
  </w:num>
  <w:num w:numId="7">
    <w:abstractNumId w:val="5"/>
  </w:num>
  <w:num w:numId="8">
    <w:abstractNumId w:val="12"/>
  </w:num>
  <w:num w:numId="9">
    <w:abstractNumId w:val="6"/>
  </w:num>
  <w:num w:numId="10">
    <w:abstractNumId w:val="1"/>
  </w:num>
  <w:num w:numId="11">
    <w:abstractNumId w:val="17"/>
  </w:num>
  <w:num w:numId="12">
    <w:abstractNumId w:val="10"/>
  </w:num>
  <w:num w:numId="13">
    <w:abstractNumId w:val="3"/>
  </w:num>
  <w:num w:numId="14">
    <w:abstractNumId w:val="11"/>
  </w:num>
  <w:num w:numId="15">
    <w:abstractNumId w:val="20"/>
  </w:num>
  <w:num w:numId="16">
    <w:abstractNumId w:val="8"/>
  </w:num>
  <w:num w:numId="17">
    <w:abstractNumId w:val="0"/>
  </w:num>
  <w:num w:numId="18">
    <w:abstractNumId w:val="18"/>
  </w:num>
  <w:num w:numId="19">
    <w:abstractNumId w:val="16"/>
  </w:num>
  <w:num w:numId="20">
    <w:abstractNumId w:val="1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E0613"/>
    <w:rsid w:val="00041EFE"/>
    <w:rsid w:val="00063043"/>
    <w:rsid w:val="000C681F"/>
    <w:rsid w:val="000E20EE"/>
    <w:rsid w:val="000F37E9"/>
    <w:rsid w:val="00110906"/>
    <w:rsid w:val="00136F34"/>
    <w:rsid w:val="00236501"/>
    <w:rsid w:val="002C55F7"/>
    <w:rsid w:val="00300E70"/>
    <w:rsid w:val="003163D1"/>
    <w:rsid w:val="00320283"/>
    <w:rsid w:val="00352BDC"/>
    <w:rsid w:val="003A67CB"/>
    <w:rsid w:val="003F41D5"/>
    <w:rsid w:val="003F6D54"/>
    <w:rsid w:val="004A0E65"/>
    <w:rsid w:val="004C35BA"/>
    <w:rsid w:val="004C71C1"/>
    <w:rsid w:val="004E0613"/>
    <w:rsid w:val="005E3CC2"/>
    <w:rsid w:val="0062103C"/>
    <w:rsid w:val="00665BD9"/>
    <w:rsid w:val="006C3F93"/>
    <w:rsid w:val="006E0B8E"/>
    <w:rsid w:val="006F6291"/>
    <w:rsid w:val="00721DCA"/>
    <w:rsid w:val="0075132B"/>
    <w:rsid w:val="00752BE4"/>
    <w:rsid w:val="0076242B"/>
    <w:rsid w:val="00775BD6"/>
    <w:rsid w:val="007C2467"/>
    <w:rsid w:val="007E7575"/>
    <w:rsid w:val="00834246"/>
    <w:rsid w:val="00892BEF"/>
    <w:rsid w:val="008B4A4D"/>
    <w:rsid w:val="008F5F79"/>
    <w:rsid w:val="009A75CD"/>
    <w:rsid w:val="009D5D20"/>
    <w:rsid w:val="009D6364"/>
    <w:rsid w:val="00A13DE7"/>
    <w:rsid w:val="00A21699"/>
    <w:rsid w:val="00AD66B8"/>
    <w:rsid w:val="00B97B8C"/>
    <w:rsid w:val="00C25A3A"/>
    <w:rsid w:val="00CE2626"/>
    <w:rsid w:val="00CF3111"/>
    <w:rsid w:val="00D84473"/>
    <w:rsid w:val="00DA420C"/>
    <w:rsid w:val="00DB3648"/>
    <w:rsid w:val="00DE3918"/>
    <w:rsid w:val="00F308C4"/>
    <w:rsid w:val="00F4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0613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4E0613"/>
    <w:pPr>
      <w:spacing w:before="1"/>
      <w:ind w:left="312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E0613"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E0613"/>
  </w:style>
  <w:style w:type="paragraph" w:customStyle="1" w:styleId="TableParagraph">
    <w:name w:val="Table Paragraph"/>
    <w:basedOn w:val="Normal"/>
    <w:uiPriority w:val="1"/>
    <w:qFormat/>
    <w:rsid w:val="004E0613"/>
    <w:pPr>
      <w:spacing w:before="17"/>
      <w:ind w:left="179"/>
    </w:pPr>
  </w:style>
  <w:style w:type="paragraph" w:styleId="Header">
    <w:name w:val="header"/>
    <w:basedOn w:val="Normal"/>
    <w:link w:val="HeaderChar"/>
    <w:uiPriority w:val="99"/>
    <w:semiHidden/>
    <w:unhideWhenUsed/>
    <w:rsid w:val="007E75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57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7E75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575"/>
    <w:rPr>
      <w:rFonts w:ascii="Arial" w:eastAsia="Arial" w:hAnsi="Arial" w:cs="Arial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Ratna Jessyka Malau</dc:creator>
  <cp:lastModifiedBy>ASUS</cp:lastModifiedBy>
  <cp:revision>2</cp:revision>
  <cp:lastPrinted>2019-02-14T14:57:00Z</cp:lastPrinted>
  <dcterms:created xsi:type="dcterms:W3CDTF">2019-12-16T00:04:00Z</dcterms:created>
  <dcterms:modified xsi:type="dcterms:W3CDTF">2019-12-16T00:04:00Z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2018-10-14T00:00:00Z</vt:filetime>
  </property>
</Properties>
</file>