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B8" w:rsidRDefault="00413AB8" w:rsidP="00525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03534" w:rsidRDefault="005254A8" w:rsidP="00525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4A8">
        <w:rPr>
          <w:rFonts w:ascii="Times New Roman" w:hAnsi="Times New Roman" w:cs="Times New Roman"/>
          <w:b/>
          <w:sz w:val="24"/>
          <w:szCs w:val="24"/>
        </w:rPr>
        <w:t>Kuesioner Kemampuan Keluarga</w:t>
      </w:r>
    </w:p>
    <w:p w:rsidR="005254A8" w:rsidRDefault="005254A8" w:rsidP="00525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Petunjuk pengisian : </w:t>
      </w:r>
    </w:p>
    <w:p w:rsidR="005254A8" w:rsidRDefault="005254A8" w:rsidP="005254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Isilah pernyataan di bawah ini dengan memberi tanda check list (√) pada jawaban yang sesuai dengan pilihan anda : STS = Sangat Tidak Setuju, TS = Tidak Setuju, S = Setuju, dan SS = Sangat Setuju </w:t>
      </w:r>
    </w:p>
    <w:p w:rsidR="005254A8" w:rsidRDefault="005254A8" w:rsidP="005254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Setiap soal hanya berisi satu jawaban </w:t>
      </w:r>
    </w:p>
    <w:p w:rsidR="007B64D4" w:rsidRDefault="007B64D4" w:rsidP="007B64D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:</w:t>
      </w:r>
    </w:p>
    <w:p w:rsidR="007B64D4" w:rsidRDefault="007B64D4" w:rsidP="007B64D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 :</w:t>
      </w:r>
    </w:p>
    <w:p w:rsidR="007B64D4" w:rsidRDefault="007B64D4" w:rsidP="007B64D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Jenis Kelamin :</w:t>
      </w:r>
    </w:p>
    <w:p w:rsidR="00D77E4C" w:rsidRPr="00D77E4C" w:rsidRDefault="00D77E4C" w:rsidP="007B64D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5254A8" w:rsidRDefault="005254A8" w:rsidP="005254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54A8" w:rsidRDefault="005254A8" w:rsidP="005254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1B14">
        <w:rPr>
          <w:rFonts w:ascii="Times New Roman" w:hAnsi="Times New Roman" w:cs="Times New Roman"/>
          <w:b/>
          <w:sz w:val="24"/>
          <w:szCs w:val="24"/>
        </w:rPr>
        <w:t>Kemampuan Kognitif</w:t>
      </w:r>
    </w:p>
    <w:p w:rsidR="00691B14" w:rsidRPr="00691B14" w:rsidRDefault="00691B14" w:rsidP="00691B1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588"/>
        <w:gridCol w:w="4110"/>
        <w:gridCol w:w="709"/>
        <w:gridCol w:w="567"/>
        <w:gridCol w:w="567"/>
        <w:gridCol w:w="532"/>
      </w:tblGrid>
      <w:tr w:rsidR="00D60472" w:rsidTr="00D60472">
        <w:tc>
          <w:tcPr>
            <w:tcW w:w="588" w:type="dxa"/>
          </w:tcPr>
          <w:p w:rsidR="005254A8" w:rsidRDefault="005254A8" w:rsidP="005254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110" w:type="dxa"/>
          </w:tcPr>
          <w:p w:rsidR="005254A8" w:rsidRDefault="005254A8" w:rsidP="00D604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:rsidR="005254A8" w:rsidRDefault="00D60472" w:rsidP="00D604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:rsidR="005254A8" w:rsidRDefault="00D60472" w:rsidP="00D604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:rsidR="005254A8" w:rsidRDefault="00D60472" w:rsidP="00D604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2" w:type="dxa"/>
          </w:tcPr>
          <w:p w:rsidR="005254A8" w:rsidRDefault="00D60472" w:rsidP="00D604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D60472" w:rsidTr="00D60472">
        <w:tc>
          <w:tcPr>
            <w:tcW w:w="588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254A8" w:rsidRDefault="00D60472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Kesehatan jiwa adalah adalah suat</w:t>
            </w:r>
            <w:r w:rsidR="00413AB8">
              <w:rPr>
                <w:rFonts w:ascii="Times New Roman" w:hAnsi="Times New Roman" w:cs="Times New Roman"/>
                <w:sz w:val="24"/>
                <w:szCs w:val="24"/>
              </w:rPr>
              <w:t>u kondisi mental yang sejahtera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5254A8" w:rsidRDefault="008330A5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Salah satu ciri</w:t>
            </w:r>
            <w:r w:rsidR="00D60472">
              <w:rPr>
                <w:rFonts w:ascii="Times New Roman" w:hAnsi="Times New Roman" w:cs="Times New Roman"/>
                <w:sz w:val="24"/>
                <w:szCs w:val="24"/>
              </w:rPr>
              <w:t xml:space="preserve"> sehat jiwa adalah bersikap positif terhadpa diri sendiri dan mampu menghadapi stress yang terjadi sepanjang hidup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5254A8" w:rsidRDefault="00413AB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Halusinasi</w:t>
            </w:r>
            <w:r w:rsidR="0069106E">
              <w:rPr>
                <w:rFonts w:ascii="Times New Roman" w:hAnsi="Times New Roman" w:cs="Times New Roman"/>
                <w:sz w:val="24"/>
                <w:szCs w:val="24"/>
              </w:rPr>
              <w:t xml:space="preserve"> adalah </w:t>
            </w:r>
            <w:r w:rsidR="008330A5">
              <w:rPr>
                <w:rFonts w:ascii="Times New Roman" w:hAnsi="Times New Roman" w:cs="Times New Roman"/>
                <w:sz w:val="24"/>
                <w:szCs w:val="24"/>
              </w:rPr>
              <w:t xml:space="preserve">merasakan perasaan palsu </w:t>
            </w:r>
            <w:r w:rsidR="0069106E" w:rsidRPr="00E0286B">
              <w:rPr>
                <w:rFonts w:ascii="Times New Roman" w:hAnsi="Times New Roman" w:cs="Times New Roman"/>
                <w:sz w:val="24"/>
                <w:szCs w:val="24"/>
              </w:rPr>
              <w:t xml:space="preserve"> berupa suara, penglihatan, pengecapan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5254A8" w:rsidRDefault="00413AB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Penyebab halusinasi adalah perilaku masa lalu yang tidak mengenakan</w:t>
            </w:r>
            <w:r w:rsidR="00E226DF">
              <w:rPr>
                <w:rFonts w:ascii="Times New Roman" w:hAnsi="Times New Roman" w:cs="Times New Roman"/>
                <w:sz w:val="24"/>
                <w:szCs w:val="24"/>
              </w:rPr>
              <w:t>, depresi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608" w:rsidTr="00D60472">
        <w:tc>
          <w:tcPr>
            <w:tcW w:w="588" w:type="dxa"/>
          </w:tcPr>
          <w:p w:rsidR="0029660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29660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Jenis halusinasi terdiri dari halusinasi pendengaran, penglihatan, pengecapan, penciuman </w:t>
            </w:r>
          </w:p>
        </w:tc>
        <w:tc>
          <w:tcPr>
            <w:tcW w:w="709" w:type="dxa"/>
          </w:tcPr>
          <w:p w:rsidR="0029660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660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660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29660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E226DF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254A8" w:rsidRDefault="00D60472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r w:rsidR="00E226DF">
              <w:rPr>
                <w:rFonts w:ascii="Times New Roman" w:hAnsi="Times New Roman" w:cs="Times New Roman"/>
                <w:sz w:val="24"/>
                <w:szCs w:val="24"/>
              </w:rPr>
              <w:t xml:space="preserve"> – tanda orang yang halusinasi penglihatan </w:t>
            </w:r>
            <w:r w:rsidR="00413AB8">
              <w:rPr>
                <w:rFonts w:ascii="Times New Roman" w:hAnsi="Times New Roman" w:cs="Times New Roman"/>
                <w:sz w:val="24"/>
                <w:szCs w:val="24"/>
              </w:rPr>
              <w:t xml:space="preserve">adalah sering berbicara sendiri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254A8" w:rsidRDefault="00D60472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Gejala or</w:t>
            </w:r>
            <w:r w:rsidR="0069106E">
              <w:rPr>
                <w:rFonts w:ascii="Times New Roman" w:hAnsi="Times New Roman" w:cs="Times New Roman"/>
                <w:sz w:val="24"/>
                <w:szCs w:val="24"/>
              </w:rPr>
              <w:t>ang yang mengalami halusinasi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DF">
              <w:rPr>
                <w:rFonts w:ascii="Times New Roman" w:hAnsi="Times New Roman" w:cs="Times New Roman"/>
                <w:sz w:val="24"/>
                <w:szCs w:val="24"/>
              </w:rPr>
              <w:t xml:space="preserve">pendengaran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adalah sering mendengar suara – suara </w:t>
            </w:r>
            <w:r w:rsidR="008330A5">
              <w:rPr>
                <w:rFonts w:ascii="Times New Roman" w:hAnsi="Times New Roman" w:cs="Times New Roman"/>
                <w:sz w:val="24"/>
                <w:szCs w:val="24"/>
              </w:rPr>
              <w:t xml:space="preserve">tetapi orang lain tidak mendengar suara itu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254A8" w:rsidRDefault="00D60472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Keluarga mengalami</w:t>
            </w:r>
            <w:r w:rsidR="00413AB8">
              <w:rPr>
                <w:rFonts w:ascii="Times New Roman" w:hAnsi="Times New Roman" w:cs="Times New Roman"/>
                <w:sz w:val="24"/>
                <w:szCs w:val="24"/>
              </w:rPr>
              <w:t xml:space="preserve"> sulit tidur bila ada anggota keluarga yang mengalami halusinasi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5254A8" w:rsidRDefault="00D60472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 merawat anggota kelu</w:t>
            </w:r>
            <w:r w:rsidR="0069106E">
              <w:rPr>
                <w:rFonts w:ascii="Times New Roman" w:hAnsi="Times New Roman" w:cs="Times New Roman"/>
                <w:sz w:val="24"/>
                <w:szCs w:val="24"/>
              </w:rPr>
              <w:t xml:space="preserve">arga yang </w:t>
            </w:r>
            <w:r w:rsidR="00833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mengalami </w:t>
            </w:r>
            <w:r w:rsidR="0069106E">
              <w:rPr>
                <w:rFonts w:ascii="Times New Roman" w:hAnsi="Times New Roman" w:cs="Times New Roman"/>
                <w:sz w:val="24"/>
                <w:szCs w:val="24"/>
              </w:rPr>
              <w:t xml:space="preserve">halusinasi </w:t>
            </w:r>
            <w:r w:rsidR="008330A5">
              <w:rPr>
                <w:rFonts w:ascii="Times New Roman" w:hAnsi="Times New Roman" w:cs="Times New Roman"/>
                <w:sz w:val="24"/>
                <w:szCs w:val="24"/>
              </w:rPr>
              <w:t>adalah dengan mengajak bicara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anggota keluarga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0" w:type="dxa"/>
          </w:tcPr>
          <w:p w:rsidR="005254A8" w:rsidRDefault="008330A5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Jika ada angota keluarga yang mengalami halusinasi sebaiknya di ajak bicara atau kegiatan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5254A8" w:rsidRDefault="0069106E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E226DF">
              <w:rPr>
                <w:rFonts w:ascii="Times New Roman" w:hAnsi="Times New Roman" w:cs="Times New Roman"/>
                <w:sz w:val="24"/>
                <w:szCs w:val="24"/>
              </w:rPr>
              <w:t>ghardik merupakan cara mengontrol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terhadap suara – suara atau bentuk yang dilihat anggota keluarga yang halusinasi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6E" w:rsidTr="00D60472">
        <w:tc>
          <w:tcPr>
            <w:tcW w:w="588" w:type="dxa"/>
          </w:tcPr>
          <w:p w:rsidR="0069106E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8330A5" w:rsidRDefault="00E226DF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Keluarga dapat mencontohkan ca</w:t>
            </w:r>
            <w:r w:rsidR="008330A5">
              <w:rPr>
                <w:rFonts w:ascii="Times New Roman" w:hAnsi="Times New Roman" w:cs="Times New Roman"/>
                <w:sz w:val="24"/>
                <w:szCs w:val="24"/>
              </w:rPr>
              <w:t>ra mengontrol dengan menghardik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pasien </w:t>
            </w:r>
            <w:r w:rsidR="008330A5">
              <w:rPr>
                <w:rFonts w:ascii="Times New Roman" w:hAnsi="Times New Roman" w:cs="Times New Roman"/>
                <w:sz w:val="24"/>
                <w:szCs w:val="24"/>
              </w:rPr>
              <w:t xml:space="preserve">seperti menutup telinga dan menolak halusinasi tersebut </w:t>
            </w:r>
          </w:p>
        </w:tc>
        <w:tc>
          <w:tcPr>
            <w:tcW w:w="709" w:type="dxa"/>
          </w:tcPr>
          <w:p w:rsidR="0069106E" w:rsidRDefault="0069106E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06E" w:rsidRDefault="0069106E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06E" w:rsidRDefault="0069106E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06E" w:rsidRDefault="0069106E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5254A8" w:rsidRDefault="00D60472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Keluarga haru</w:t>
            </w:r>
            <w:r w:rsidR="00691B1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memberikan obat </w:t>
            </w:r>
            <w:r w:rsidR="00691B14">
              <w:rPr>
                <w:rFonts w:ascii="Times New Roman" w:hAnsi="Times New Roman" w:cs="Times New Roman"/>
                <w:sz w:val="24"/>
                <w:szCs w:val="24"/>
              </w:rPr>
              <w:t>kepada anggota kelua</w:t>
            </w:r>
            <w:r w:rsidR="008F0D4C">
              <w:rPr>
                <w:rFonts w:ascii="Times New Roman" w:hAnsi="Times New Roman" w:cs="Times New Roman"/>
                <w:sz w:val="24"/>
                <w:szCs w:val="24"/>
              </w:rPr>
              <w:t>rga yang mengalami halusinasi</w:t>
            </w:r>
            <w:r w:rsidR="00691B14">
              <w:rPr>
                <w:rFonts w:ascii="Times New Roman" w:hAnsi="Times New Roman" w:cs="Times New Roman"/>
                <w:sz w:val="24"/>
                <w:szCs w:val="24"/>
              </w:rPr>
              <w:t xml:space="preserve"> sesuai dengan waktu pemberiannya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5254A8" w:rsidRDefault="00691B14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Keluarga harus memberikan obat kepada anggota kelua</w:t>
            </w:r>
            <w:r w:rsidR="008F0D4C">
              <w:rPr>
                <w:rFonts w:ascii="Times New Roman" w:hAnsi="Times New Roman" w:cs="Times New Roman"/>
                <w:sz w:val="24"/>
                <w:szCs w:val="24"/>
              </w:rPr>
              <w:t>rga yang mengalami halusinasi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sesuai dengan dosis obat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5254A8" w:rsidRDefault="00E226DF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Keluarga mengajak pasien untuk melakukan kegiatan rutin sehari – hari</w:t>
            </w:r>
            <w:r w:rsidR="008330A5">
              <w:rPr>
                <w:rFonts w:ascii="Times New Roman" w:hAnsi="Times New Roman" w:cs="Times New Roman"/>
                <w:sz w:val="24"/>
                <w:szCs w:val="24"/>
              </w:rPr>
              <w:t xml:space="preserve"> sesuai jadwal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5254A8" w:rsidRDefault="00E226DF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Keluarga mengajak pasien untuk bergaul dengan orang lain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254A8" w:rsidRDefault="008F0D4C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Halusinasi</w:t>
            </w:r>
            <w:r w:rsidR="00691B14">
              <w:rPr>
                <w:rFonts w:ascii="Times New Roman" w:hAnsi="Times New Roman" w:cs="Times New Roman"/>
                <w:sz w:val="24"/>
                <w:szCs w:val="24"/>
              </w:rPr>
              <w:t xml:space="preserve"> tidak dapat disembuhkan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472" w:rsidTr="00D60472">
        <w:tc>
          <w:tcPr>
            <w:tcW w:w="588" w:type="dxa"/>
          </w:tcPr>
          <w:p w:rsidR="005254A8" w:rsidRDefault="0029660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5254A8" w:rsidRDefault="008330A5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Keluarga dapat merawat pasien dengan gejala halusinasi </w:t>
            </w:r>
          </w:p>
        </w:tc>
        <w:tc>
          <w:tcPr>
            <w:tcW w:w="709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254A8" w:rsidRDefault="005254A8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23" w:rsidTr="00D60472">
        <w:tc>
          <w:tcPr>
            <w:tcW w:w="588" w:type="dxa"/>
          </w:tcPr>
          <w:p w:rsidR="008E1623" w:rsidRDefault="008E1623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8E1623" w:rsidRDefault="00E226DF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Keluarga mengingatkan pasien untuk menghardik apabila terlihat berbicara sendiri </w:t>
            </w:r>
          </w:p>
        </w:tc>
        <w:tc>
          <w:tcPr>
            <w:tcW w:w="709" w:type="dxa"/>
          </w:tcPr>
          <w:p w:rsidR="008E1623" w:rsidRDefault="008E1623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8E1623" w:rsidRDefault="008E1623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D5" w:rsidTr="00D60472">
        <w:tc>
          <w:tcPr>
            <w:tcW w:w="588" w:type="dxa"/>
          </w:tcPr>
          <w:p w:rsidR="009833D5" w:rsidRDefault="009833D5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9833D5" w:rsidRDefault="008330A5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Keluarga mendampingi </w:t>
            </w:r>
            <w:r w:rsidR="00E226DF">
              <w:rPr>
                <w:rFonts w:ascii="Times New Roman" w:hAnsi="Times New Roman" w:cs="Times New Roman"/>
                <w:sz w:val="24"/>
                <w:szCs w:val="24"/>
              </w:rPr>
              <w:t xml:space="preserve">pasien untuk kontrol 1 bulan sekali </w:t>
            </w:r>
          </w:p>
        </w:tc>
        <w:tc>
          <w:tcPr>
            <w:tcW w:w="709" w:type="dxa"/>
          </w:tcPr>
          <w:p w:rsidR="009833D5" w:rsidRDefault="009833D5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833D5" w:rsidRDefault="009833D5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833D5" w:rsidRDefault="009833D5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9833D5" w:rsidRDefault="009833D5" w:rsidP="005254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4A8" w:rsidRDefault="005254A8" w:rsidP="005254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1B14" w:rsidRDefault="00691B14" w:rsidP="005254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1B14" w:rsidRDefault="00691B14" w:rsidP="005254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1B14" w:rsidRDefault="00691B14" w:rsidP="005254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1B14" w:rsidRDefault="00691B14" w:rsidP="005254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1B14" w:rsidRDefault="00691B14" w:rsidP="005254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1B14" w:rsidRDefault="00691B14" w:rsidP="005254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1B14" w:rsidRDefault="00691B14" w:rsidP="005254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1B14" w:rsidRDefault="00691B14" w:rsidP="005254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1B14" w:rsidRDefault="00691B14" w:rsidP="005254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1B14" w:rsidRPr="00DA52E7" w:rsidRDefault="00691B14" w:rsidP="00DA52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1B14" w:rsidRPr="00691B14" w:rsidRDefault="00691B14" w:rsidP="00691B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1B14">
        <w:rPr>
          <w:rFonts w:ascii="Times New Roman" w:hAnsi="Times New Roman" w:cs="Times New Roman"/>
          <w:b/>
          <w:sz w:val="24"/>
          <w:szCs w:val="24"/>
        </w:rPr>
        <w:t xml:space="preserve">Kemampuan psikomotor </w:t>
      </w:r>
    </w:p>
    <w:p w:rsidR="00691B14" w:rsidRDefault="00691B14" w:rsidP="00691B1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588"/>
        <w:gridCol w:w="4110"/>
        <w:gridCol w:w="709"/>
        <w:gridCol w:w="567"/>
        <w:gridCol w:w="567"/>
        <w:gridCol w:w="532"/>
      </w:tblGrid>
      <w:tr w:rsidR="00691B14" w:rsidTr="00DA52E7">
        <w:tc>
          <w:tcPr>
            <w:tcW w:w="588" w:type="dxa"/>
          </w:tcPr>
          <w:p w:rsidR="00691B14" w:rsidRDefault="00691B14" w:rsidP="00DA5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691B14" w:rsidTr="00DA52E7">
        <w:tc>
          <w:tcPr>
            <w:tcW w:w="588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mengajak anggota keluarga </w:t>
            </w:r>
            <w:r w:rsidR="008F0D4C">
              <w:rPr>
                <w:rFonts w:ascii="Times New Roman" w:hAnsi="Times New Roman" w:cs="Times New Roman"/>
                <w:sz w:val="24"/>
                <w:szCs w:val="24"/>
              </w:rPr>
              <w:t>saya yang mengalami halusinasi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ngobrol dengan saya 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mengajak anggota kelua</w:t>
            </w:r>
            <w:r w:rsidR="008F0D4C">
              <w:rPr>
                <w:rFonts w:ascii="Times New Roman" w:hAnsi="Times New Roman" w:cs="Times New Roman"/>
                <w:sz w:val="24"/>
                <w:szCs w:val="24"/>
              </w:rPr>
              <w:t>rga yang mengalami halusinasi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ngobrol dengan anggota keluarga yang lain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mengajak anggota kelua</w:t>
            </w:r>
            <w:r w:rsidR="008F0D4C">
              <w:rPr>
                <w:rFonts w:ascii="Times New Roman" w:hAnsi="Times New Roman" w:cs="Times New Roman"/>
                <w:sz w:val="24"/>
                <w:szCs w:val="24"/>
              </w:rPr>
              <w:t>rga yang mengalami halusinasi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mengobrol dengan orang lain 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91B14" w:rsidRDefault="009833D5" w:rsidP="008330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r w:rsidR="00E22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0A5">
              <w:rPr>
                <w:rFonts w:ascii="Times New Roman" w:hAnsi="Times New Roman" w:cs="Times New Roman"/>
                <w:sz w:val="24"/>
                <w:szCs w:val="24"/>
              </w:rPr>
              <w:t xml:space="preserve">menyampaikan jadwal kontrol ke RSJ kepada anggota keluarga yang mengalami gangguan halusinasi 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melibatkan anggota kelua</w:t>
            </w:r>
            <w:r w:rsidR="008F0D4C">
              <w:rPr>
                <w:rFonts w:ascii="Times New Roman" w:hAnsi="Times New Roman" w:cs="Times New Roman"/>
                <w:sz w:val="24"/>
                <w:szCs w:val="24"/>
              </w:rPr>
              <w:t>rga yang mengalami halusinasi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dalam kegiatan keluarga 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03348D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691B14" w:rsidRDefault="00E226DF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mengajak</w:t>
            </w:r>
            <w:r w:rsidR="00BD5BDA">
              <w:rPr>
                <w:rFonts w:ascii="Times New Roman" w:hAnsi="Times New Roman" w:cs="Times New Roman"/>
                <w:sz w:val="24"/>
                <w:szCs w:val="24"/>
              </w:rPr>
              <w:t xml:space="preserve"> kepada anggota keluarga yang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r w:rsidR="008330A5">
              <w:rPr>
                <w:rFonts w:ascii="Times New Roman" w:hAnsi="Times New Roman" w:cs="Times New Roman"/>
                <w:sz w:val="24"/>
                <w:szCs w:val="24"/>
              </w:rPr>
              <w:t>lami halusinasi untuk melakukan kegiatan jika halusinasi datang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BD5BDA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membiarkan saja kepada anggota kelua</w:t>
            </w:r>
            <w:r w:rsidR="0003348D">
              <w:rPr>
                <w:rFonts w:ascii="Times New Roman" w:hAnsi="Times New Roman" w:cs="Times New Roman"/>
                <w:sz w:val="24"/>
                <w:szCs w:val="24"/>
              </w:rPr>
              <w:t xml:space="preserve">rga yang mengalami halusinasi ketika </w:t>
            </w:r>
            <w:r w:rsidR="009738E1">
              <w:rPr>
                <w:rFonts w:ascii="Times New Roman" w:hAnsi="Times New Roman" w:cs="Times New Roman"/>
                <w:sz w:val="24"/>
                <w:szCs w:val="24"/>
              </w:rPr>
              <w:t xml:space="preserve">kambuh 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BD5BDA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membiarkan saja kepada anggota kelua</w:t>
            </w:r>
            <w:r w:rsidR="0003348D">
              <w:rPr>
                <w:rFonts w:ascii="Times New Roman" w:hAnsi="Times New Roman" w:cs="Times New Roman"/>
                <w:sz w:val="24"/>
                <w:szCs w:val="24"/>
              </w:rPr>
              <w:t>rga yang mengalami halusinasi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tidak mau mengerjakan pekerjaan sehari – hari di rumah 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BD5BDA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mengajarkan kepada anggota keluarga yang menga</w:t>
            </w:r>
            <w:r w:rsidR="0003348D">
              <w:rPr>
                <w:rFonts w:ascii="Times New Roman" w:hAnsi="Times New Roman" w:cs="Times New Roman"/>
                <w:sz w:val="24"/>
                <w:szCs w:val="24"/>
              </w:rPr>
              <w:t>lami halusinasi</w:t>
            </w:r>
            <w:r w:rsidR="008330A5">
              <w:rPr>
                <w:rFonts w:ascii="Times New Roman" w:hAnsi="Times New Roman" w:cs="Times New Roman"/>
                <w:sz w:val="24"/>
                <w:szCs w:val="24"/>
              </w:rPr>
              <w:t xml:space="preserve"> untuk melaksanakan</w:t>
            </w:r>
            <w:r w:rsidR="00E677F5">
              <w:rPr>
                <w:rFonts w:ascii="Times New Roman" w:hAnsi="Times New Roman" w:cs="Times New Roman"/>
                <w:sz w:val="24"/>
                <w:szCs w:val="24"/>
              </w:rPr>
              <w:t xml:space="preserve"> jadwal yang telah dibuat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BD5BDA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memberikan pujian bila anggota kelua</w:t>
            </w:r>
            <w:r w:rsidR="0003348D">
              <w:rPr>
                <w:rFonts w:ascii="Times New Roman" w:hAnsi="Times New Roman" w:cs="Times New Roman"/>
                <w:sz w:val="24"/>
                <w:szCs w:val="24"/>
              </w:rPr>
              <w:t>rga yang mengalami halusinasi</w:t>
            </w:r>
            <w:r w:rsidR="00E677F5">
              <w:rPr>
                <w:rFonts w:ascii="Times New Roman" w:hAnsi="Times New Roman" w:cs="Times New Roman"/>
                <w:sz w:val="24"/>
                <w:szCs w:val="24"/>
              </w:rPr>
              <w:t xml:space="preserve"> berhasil menghardik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BD5BDA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melakukan pekerjaan yang saya senangi untuk mengatasi stres dala</w:t>
            </w:r>
            <w:r w:rsidR="0003348D">
              <w:rPr>
                <w:rFonts w:ascii="Times New Roman" w:hAnsi="Times New Roman" w:cs="Times New Roman"/>
                <w:sz w:val="24"/>
                <w:szCs w:val="24"/>
              </w:rPr>
              <w:t>m merawat anggota keluarga yang mengalami halusinasi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BD5BDA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melakukan tarik nafas dalam untuk mengatasi stress dalam merawat anggota keluar</w:t>
            </w:r>
            <w:r w:rsidR="0003348D">
              <w:rPr>
                <w:rFonts w:ascii="Times New Roman" w:hAnsi="Times New Roman" w:cs="Times New Roman"/>
                <w:sz w:val="24"/>
                <w:szCs w:val="24"/>
              </w:rPr>
              <w:t xml:space="preserve">ga yang mengalami </w:t>
            </w:r>
            <w:r w:rsidR="00033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halusinasi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14" w:rsidTr="00DA52E7">
        <w:tc>
          <w:tcPr>
            <w:tcW w:w="588" w:type="dxa"/>
          </w:tcPr>
          <w:p w:rsidR="00691B14" w:rsidRDefault="00BD5BDA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0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berbicara den</w:t>
            </w:r>
            <w:r w:rsidR="001D5278">
              <w:rPr>
                <w:rFonts w:ascii="Times New Roman" w:hAnsi="Times New Roman" w:cs="Times New Roman"/>
                <w:sz w:val="24"/>
                <w:szCs w:val="24"/>
              </w:rPr>
              <w:t xml:space="preserve">gan orang untuk menambah ilmu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dalam merawat anggota keluar</w:t>
            </w:r>
            <w:r w:rsidR="0003348D">
              <w:rPr>
                <w:rFonts w:ascii="Times New Roman" w:hAnsi="Times New Roman" w:cs="Times New Roman"/>
                <w:sz w:val="24"/>
                <w:szCs w:val="24"/>
              </w:rPr>
              <w:t>ga yang mengalami halusinasi</w:t>
            </w:r>
          </w:p>
        </w:tc>
        <w:tc>
          <w:tcPr>
            <w:tcW w:w="709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91B14" w:rsidRDefault="00691B14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23" w:rsidTr="00DA52E7">
        <w:tc>
          <w:tcPr>
            <w:tcW w:w="588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1D5278">
              <w:rPr>
                <w:rFonts w:ascii="Times New Roman" w:hAnsi="Times New Roman" w:cs="Times New Roman"/>
                <w:sz w:val="24"/>
                <w:szCs w:val="24"/>
              </w:rPr>
              <w:t>membantu anggota keluarga yang mengalami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halusinasi ketika meminta bantuan </w:t>
            </w:r>
          </w:p>
        </w:tc>
        <w:tc>
          <w:tcPr>
            <w:tcW w:w="709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23" w:rsidTr="00DA52E7">
        <w:tc>
          <w:tcPr>
            <w:tcW w:w="588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8E1623" w:rsidRDefault="001D5278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mengajarkan kepada anggota keluarga yang mengalami halusinasi untuk beribadah </w:t>
            </w:r>
          </w:p>
        </w:tc>
        <w:tc>
          <w:tcPr>
            <w:tcW w:w="709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23" w:rsidTr="00DA52E7">
        <w:tc>
          <w:tcPr>
            <w:tcW w:w="588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selalu memberikan dorongan atau suppor</w:t>
            </w:r>
            <w:r w:rsidR="001D5278">
              <w:rPr>
                <w:rFonts w:ascii="Times New Roman" w:hAnsi="Times New Roman" w:cs="Times New Roman"/>
                <w:sz w:val="24"/>
                <w:szCs w:val="24"/>
              </w:rPr>
              <w:t>t kepada anggota keluarga yang mengalami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halusinasi </w:t>
            </w:r>
          </w:p>
        </w:tc>
        <w:tc>
          <w:tcPr>
            <w:tcW w:w="709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23" w:rsidTr="00DA52E7">
        <w:tc>
          <w:tcPr>
            <w:tcW w:w="588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Ketika anggota keluarga dengan halusinasi kambuh saya akan langsung menenangkan </w:t>
            </w:r>
          </w:p>
        </w:tc>
        <w:tc>
          <w:tcPr>
            <w:tcW w:w="709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23" w:rsidTr="00DA52E7">
        <w:tc>
          <w:tcPr>
            <w:tcW w:w="588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membicarakan hal – hal negatif kepada anggota keluarga dengan halusinasi </w:t>
            </w:r>
          </w:p>
        </w:tc>
        <w:tc>
          <w:tcPr>
            <w:tcW w:w="709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23" w:rsidTr="00DA52E7">
        <w:tc>
          <w:tcPr>
            <w:tcW w:w="588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1D5278">
              <w:rPr>
                <w:rFonts w:ascii="Times New Roman" w:hAnsi="Times New Roman" w:cs="Times New Roman"/>
                <w:sz w:val="24"/>
                <w:szCs w:val="24"/>
              </w:rPr>
              <w:t>mengajak anggota keluarga yang mengalami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halusinasi untuk jalan – jalan di lingkungan rumah </w:t>
            </w:r>
          </w:p>
        </w:tc>
        <w:tc>
          <w:tcPr>
            <w:tcW w:w="709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23" w:rsidTr="00DA52E7">
        <w:tc>
          <w:tcPr>
            <w:tcW w:w="588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Ketika keluarga dengan halusinasi kambuh saya tidak melakukan apa – apa</w:t>
            </w:r>
          </w:p>
        </w:tc>
        <w:tc>
          <w:tcPr>
            <w:tcW w:w="709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8E1623" w:rsidRDefault="008E1623" w:rsidP="00DA52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B14" w:rsidRPr="005254A8" w:rsidRDefault="00691B14" w:rsidP="00691B1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691B14" w:rsidRPr="005254A8" w:rsidSect="005254A8">
      <w:pgSz w:w="11906" w:h="16838"/>
      <w:pgMar w:top="1701" w:right="1701" w:bottom="226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B1461"/>
    <w:multiLevelType w:val="hybridMultilevel"/>
    <w:tmpl w:val="EB769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4750B"/>
    <w:multiLevelType w:val="hybridMultilevel"/>
    <w:tmpl w:val="C3FE676C"/>
    <w:lvl w:ilvl="0" w:tplc="CF06B5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A8"/>
    <w:rsid w:val="0003348D"/>
    <w:rsid w:val="001D5278"/>
    <w:rsid w:val="00296608"/>
    <w:rsid w:val="00413AB8"/>
    <w:rsid w:val="005254A8"/>
    <w:rsid w:val="0069106E"/>
    <w:rsid w:val="00691B14"/>
    <w:rsid w:val="006E2C31"/>
    <w:rsid w:val="007B64D4"/>
    <w:rsid w:val="008330A5"/>
    <w:rsid w:val="008E1623"/>
    <w:rsid w:val="008F0D4C"/>
    <w:rsid w:val="009738E1"/>
    <w:rsid w:val="009833D5"/>
    <w:rsid w:val="00B10741"/>
    <w:rsid w:val="00BD5BDA"/>
    <w:rsid w:val="00C03534"/>
    <w:rsid w:val="00CD4D7A"/>
    <w:rsid w:val="00D60472"/>
    <w:rsid w:val="00D77E4C"/>
    <w:rsid w:val="00DA52E7"/>
    <w:rsid w:val="00E226DF"/>
    <w:rsid w:val="00E36556"/>
    <w:rsid w:val="00E6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4A8"/>
    <w:pPr>
      <w:ind w:left="720"/>
      <w:contextualSpacing/>
    </w:pPr>
  </w:style>
  <w:style w:type="table" w:styleId="TableGrid">
    <w:name w:val="Table Grid"/>
    <w:basedOn w:val="TableNormal"/>
    <w:uiPriority w:val="59"/>
    <w:rsid w:val="0052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4A8"/>
    <w:pPr>
      <w:ind w:left="720"/>
      <w:contextualSpacing/>
    </w:pPr>
  </w:style>
  <w:style w:type="table" w:styleId="TableGrid">
    <w:name w:val="Table Grid"/>
    <w:basedOn w:val="TableNormal"/>
    <w:uiPriority w:val="59"/>
    <w:rsid w:val="0052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Fahmi Dwi Novian</dc:creator>
  <cp:lastModifiedBy>ismail - [2010]</cp:lastModifiedBy>
  <cp:revision>2</cp:revision>
  <cp:lastPrinted>2019-07-16T04:29:00Z</cp:lastPrinted>
  <dcterms:created xsi:type="dcterms:W3CDTF">2020-02-07T06:24:00Z</dcterms:created>
  <dcterms:modified xsi:type="dcterms:W3CDTF">2020-02-07T06:24:00Z</dcterms:modified>
</cp:coreProperties>
</file>