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5B" w:rsidRPr="000407FA" w:rsidRDefault="00DF605B" w:rsidP="000407FA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407FA">
        <w:rPr>
          <w:rFonts w:ascii="Times New Roman" w:hAnsi="Times New Roman" w:cs="Times New Roman"/>
          <w:b/>
          <w:sz w:val="24"/>
          <w:szCs w:val="24"/>
        </w:rPr>
        <w:t>Judul Penelitaian</w:t>
      </w:r>
    </w:p>
    <w:p w:rsidR="00A75D63" w:rsidRDefault="00A75D63" w:rsidP="000407FA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AD7252">
        <w:rPr>
          <w:rFonts w:ascii="Times New Roman" w:hAnsi="Times New Roman" w:cs="Times New Roman"/>
          <w:i/>
          <w:sz w:val="24"/>
          <w:szCs w:val="24"/>
        </w:rPr>
        <w:t xml:space="preserve">Analisis </w:t>
      </w:r>
      <w:r w:rsidR="00337FA0">
        <w:rPr>
          <w:rFonts w:ascii="Times New Roman" w:hAnsi="Times New Roman" w:cs="Times New Roman"/>
          <w:i/>
          <w:sz w:val="24"/>
          <w:szCs w:val="24"/>
        </w:rPr>
        <w:t>Karakter Siswa dan Kemamuan Guru</w:t>
      </w:r>
      <w:r w:rsidR="009C2D1E">
        <w:rPr>
          <w:rFonts w:ascii="Times New Roman" w:hAnsi="Times New Roman" w:cs="Times New Roman"/>
          <w:i/>
          <w:sz w:val="24"/>
          <w:szCs w:val="24"/>
        </w:rPr>
        <w:t xml:space="preserve"> Mengai</w:t>
      </w:r>
      <w:r w:rsidR="00337FA0">
        <w:rPr>
          <w:rFonts w:ascii="Times New Roman" w:hAnsi="Times New Roman" w:cs="Times New Roman"/>
          <w:i/>
          <w:sz w:val="24"/>
          <w:szCs w:val="24"/>
        </w:rPr>
        <w:t>tkan Sains dengan Al Qur’an dalam</w:t>
      </w:r>
      <w:r w:rsidR="009C2D1E">
        <w:rPr>
          <w:rFonts w:ascii="Times New Roman" w:hAnsi="Times New Roman" w:cs="Times New Roman"/>
          <w:i/>
          <w:sz w:val="24"/>
          <w:szCs w:val="24"/>
        </w:rPr>
        <w:t xml:space="preserve"> Pembelajaran </w:t>
      </w:r>
      <w:r w:rsidR="00337FA0">
        <w:rPr>
          <w:rFonts w:ascii="Times New Roman" w:hAnsi="Times New Roman" w:cs="Times New Roman"/>
          <w:i/>
          <w:sz w:val="24"/>
          <w:szCs w:val="24"/>
        </w:rPr>
        <w:t>IPA</w:t>
      </w:r>
      <w:r w:rsidR="009C2D1E">
        <w:rPr>
          <w:rFonts w:ascii="Times New Roman" w:hAnsi="Times New Roman" w:cs="Times New Roman"/>
          <w:i/>
          <w:sz w:val="24"/>
          <w:szCs w:val="24"/>
        </w:rPr>
        <w:t>”</w:t>
      </w:r>
    </w:p>
    <w:p w:rsidR="00DF605B" w:rsidRPr="000407FA" w:rsidRDefault="00DF605B" w:rsidP="000407FA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407FA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647D06" w:rsidRPr="000407FA" w:rsidRDefault="00647D06" w:rsidP="000407FA">
      <w:pPr>
        <w:pStyle w:val="ListParagraph"/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 xml:space="preserve">Penelitian ini bertujuan untuk </w:t>
      </w:r>
      <w:r w:rsidR="00227116" w:rsidRPr="000407FA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AD7252">
        <w:rPr>
          <w:rFonts w:ascii="Times New Roman" w:hAnsi="Times New Roman" w:cs="Times New Roman"/>
          <w:sz w:val="24"/>
          <w:szCs w:val="24"/>
        </w:rPr>
        <w:t>kemampuan siswa dalam mengaitkan sains dengan Al Qur’an.</w:t>
      </w:r>
    </w:p>
    <w:p w:rsidR="00DF605B" w:rsidRPr="000407FA" w:rsidRDefault="009139EC" w:rsidP="000407FA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407FA">
        <w:rPr>
          <w:rFonts w:ascii="Times New Roman" w:hAnsi="Times New Roman" w:cs="Times New Roman"/>
          <w:b/>
          <w:sz w:val="24"/>
          <w:szCs w:val="24"/>
        </w:rPr>
        <w:t>Intrumen Penelitian</w:t>
      </w:r>
    </w:p>
    <w:p w:rsidR="00AC289F" w:rsidRPr="000407FA" w:rsidRDefault="009139EC" w:rsidP="000407FA">
      <w:pPr>
        <w:pStyle w:val="ListParagraph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Lembar observasi</w:t>
      </w:r>
    </w:p>
    <w:p w:rsidR="00AC289F" w:rsidRPr="000407FA" w:rsidRDefault="00AC289F" w:rsidP="000407FA">
      <w:pPr>
        <w:pStyle w:val="ListParagraph"/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07FA">
        <w:rPr>
          <w:rFonts w:ascii="Times New Roman" w:hAnsi="Times New Roman" w:cs="Times New Roman"/>
          <w:b/>
          <w:sz w:val="24"/>
          <w:szCs w:val="24"/>
        </w:rPr>
        <w:t>Petunjuk</w:t>
      </w:r>
    </w:p>
    <w:p w:rsidR="00AC289F" w:rsidRPr="000407FA" w:rsidRDefault="00AC289F" w:rsidP="000407FA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Lembaran ini diisi oleh peneliti untuk mengamati</w:t>
      </w:r>
      <w:r w:rsidR="00DF23E1" w:rsidRPr="000407FA">
        <w:rPr>
          <w:rFonts w:ascii="Times New Roman" w:hAnsi="Times New Roman" w:cs="Times New Roman"/>
          <w:sz w:val="24"/>
          <w:szCs w:val="24"/>
        </w:rPr>
        <w:t xml:space="preserve"> aktivitas guru, siswa, dan antara guru dengan siswa. Pengisian ini dengan menggunakan deskriptif dari hasil pengamatan yang dilakukan oleh peneliti. Dan dianalisis secara menyeluruh.</w:t>
      </w:r>
    </w:p>
    <w:tbl>
      <w:tblPr>
        <w:tblStyle w:val="TableGrid"/>
        <w:tblW w:w="0" w:type="auto"/>
        <w:tblInd w:w="567" w:type="dxa"/>
        <w:tblLook w:val="04A0"/>
      </w:tblPr>
      <w:tblGrid>
        <w:gridCol w:w="520"/>
        <w:gridCol w:w="1205"/>
        <w:gridCol w:w="3991"/>
        <w:gridCol w:w="2959"/>
      </w:tblGrid>
      <w:tr w:rsidR="00AC289F" w:rsidRPr="000407FA" w:rsidTr="00AC289F">
        <w:tc>
          <w:tcPr>
            <w:tcW w:w="520" w:type="dxa"/>
            <w:vAlign w:val="center"/>
          </w:tcPr>
          <w:p w:rsidR="00AC289F" w:rsidRPr="000407FA" w:rsidRDefault="00AC289F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05" w:type="dxa"/>
            <w:vAlign w:val="center"/>
          </w:tcPr>
          <w:p w:rsidR="00AC289F" w:rsidRPr="000407FA" w:rsidRDefault="00AC289F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Subjek</w:t>
            </w:r>
          </w:p>
        </w:tc>
        <w:tc>
          <w:tcPr>
            <w:tcW w:w="3991" w:type="dxa"/>
            <w:vAlign w:val="center"/>
          </w:tcPr>
          <w:p w:rsidR="00AC289F" w:rsidRPr="000407FA" w:rsidRDefault="00AC289F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Pedoman Observasi</w:t>
            </w:r>
          </w:p>
        </w:tc>
        <w:tc>
          <w:tcPr>
            <w:tcW w:w="2959" w:type="dxa"/>
          </w:tcPr>
          <w:p w:rsidR="00AC289F" w:rsidRPr="000407FA" w:rsidRDefault="00DF23E1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AC289F" w:rsidRPr="000407FA" w:rsidTr="00AC289F">
        <w:tc>
          <w:tcPr>
            <w:tcW w:w="520" w:type="dxa"/>
          </w:tcPr>
          <w:p w:rsidR="00AC289F" w:rsidRPr="000407FA" w:rsidRDefault="00AC289F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AC289F" w:rsidRPr="000407FA" w:rsidRDefault="00AC289F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</w:p>
        </w:tc>
        <w:tc>
          <w:tcPr>
            <w:tcW w:w="3991" w:type="dxa"/>
          </w:tcPr>
          <w:p w:rsidR="00AC289F" w:rsidRPr="000407FA" w:rsidRDefault="00AC289F" w:rsidP="000407FA">
            <w:pPr>
              <w:pStyle w:val="Default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</w:pPr>
            <w:r w:rsidRPr="000407FA">
              <w:t xml:space="preserve">Kegiatan guru dalam pelaksanaan pendidikan karakter religious, disiplin, percaya diri, integritas, dan gotong royong pada siswa kelas X di dalam pembelajaran.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</w:pPr>
            <w:r w:rsidRPr="000407FA">
              <w:t>Kegiatan guru dalam evaluasi pendidikan karakter setiap hari senin bersama wali kelas dan guru BK.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</w:pPr>
            <w:r w:rsidRPr="000407FA">
              <w:t xml:space="preserve">Kegiatan guru dalam memberikan reward kepada siswa kelas X yang berprestasi baik secara akademik maupun non akademik.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5"/>
              </w:numPr>
              <w:spacing w:line="360" w:lineRule="auto"/>
              <w:ind w:left="318" w:hanging="284"/>
              <w:jc w:val="both"/>
            </w:pPr>
            <w:r w:rsidRPr="000407FA">
              <w:t xml:space="preserve">Kegiatan guru dalam memberikan </w:t>
            </w:r>
            <w:r w:rsidRPr="000407FA">
              <w:rPr>
                <w:i/>
              </w:rPr>
              <w:t>punishman</w:t>
            </w:r>
            <w:r w:rsidRPr="000407FA">
              <w:t xml:space="preserve"> kepada siswa kelas X yang melanggar tata tertib sekolah. </w:t>
            </w:r>
          </w:p>
        </w:tc>
        <w:tc>
          <w:tcPr>
            <w:tcW w:w="2959" w:type="dxa"/>
          </w:tcPr>
          <w:p w:rsidR="00AC289F" w:rsidRPr="000407FA" w:rsidRDefault="00AC289F" w:rsidP="000407FA">
            <w:pPr>
              <w:pStyle w:val="Default"/>
              <w:spacing w:line="360" w:lineRule="auto"/>
              <w:ind w:left="34"/>
            </w:pPr>
          </w:p>
        </w:tc>
      </w:tr>
      <w:tr w:rsidR="00AC289F" w:rsidRPr="000407FA" w:rsidTr="00AC289F">
        <w:tc>
          <w:tcPr>
            <w:tcW w:w="520" w:type="dxa"/>
          </w:tcPr>
          <w:p w:rsidR="00AC289F" w:rsidRPr="000407FA" w:rsidRDefault="00AC289F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AC289F" w:rsidRPr="000407FA" w:rsidRDefault="00AC289F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</w:tc>
        <w:tc>
          <w:tcPr>
            <w:tcW w:w="3991" w:type="dxa"/>
          </w:tcPr>
          <w:p w:rsidR="00AC289F" w:rsidRPr="000407FA" w:rsidRDefault="00AC289F" w:rsidP="000407FA">
            <w:pPr>
              <w:pStyle w:val="Default"/>
              <w:numPr>
                <w:ilvl w:val="0"/>
                <w:numId w:val="6"/>
              </w:numPr>
              <w:spacing w:line="360" w:lineRule="auto"/>
              <w:ind w:left="318" w:hanging="284"/>
            </w:pPr>
            <w:r w:rsidRPr="000407FA">
              <w:t xml:space="preserve">Perilaku siswa kelas X pra pembelajaran.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</w:pPr>
            <w:r w:rsidRPr="000407FA">
              <w:t xml:space="preserve">Perilaku siswa kelas X di dalam pembelajaran (PBM).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</w:pPr>
            <w:r w:rsidRPr="000407FA">
              <w:lastRenderedPageBreak/>
              <w:t xml:space="preserve">Perilaku siswa kelas X pada saat diskusi di dalam kelas.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</w:pPr>
            <w:r w:rsidRPr="000407FA">
              <w:t>Perilaku siswa kelas X di luar pembelajaran.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</w:pPr>
            <w:r w:rsidRPr="000407FA">
              <w:t xml:space="preserve">Waktu pembelajaran siswa kelas X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</w:pPr>
            <w:r w:rsidRPr="000407FA">
              <w:t>Kegiatan rutin siswa kelas X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6"/>
              </w:numPr>
              <w:spacing w:line="360" w:lineRule="auto"/>
              <w:ind w:left="318" w:hanging="284"/>
              <w:jc w:val="both"/>
            </w:pPr>
            <w:r w:rsidRPr="000407FA">
              <w:t xml:space="preserve">Pengembangan bahasa dan ekstra Krikuler Siswa kelas X. </w:t>
            </w:r>
          </w:p>
        </w:tc>
        <w:tc>
          <w:tcPr>
            <w:tcW w:w="2959" w:type="dxa"/>
          </w:tcPr>
          <w:p w:rsidR="00AC289F" w:rsidRPr="000407FA" w:rsidRDefault="00AC289F" w:rsidP="000407FA">
            <w:pPr>
              <w:pStyle w:val="Default"/>
              <w:spacing w:line="360" w:lineRule="auto"/>
              <w:ind w:left="34"/>
              <w:jc w:val="center"/>
            </w:pPr>
          </w:p>
        </w:tc>
      </w:tr>
      <w:tr w:rsidR="00AC289F" w:rsidRPr="000407FA" w:rsidTr="00AC289F">
        <w:tc>
          <w:tcPr>
            <w:tcW w:w="520" w:type="dxa"/>
          </w:tcPr>
          <w:p w:rsidR="00AC289F" w:rsidRPr="000407FA" w:rsidRDefault="00AC289F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5" w:type="dxa"/>
          </w:tcPr>
          <w:p w:rsidR="00AC289F" w:rsidRPr="000407FA" w:rsidRDefault="00AC289F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Guru dan siswa</w:t>
            </w:r>
          </w:p>
        </w:tc>
        <w:tc>
          <w:tcPr>
            <w:tcW w:w="3991" w:type="dxa"/>
          </w:tcPr>
          <w:p w:rsidR="00AC289F" w:rsidRPr="000407FA" w:rsidRDefault="00AC289F" w:rsidP="000407FA">
            <w:pPr>
              <w:pStyle w:val="Default"/>
              <w:numPr>
                <w:ilvl w:val="0"/>
                <w:numId w:val="7"/>
              </w:numPr>
              <w:spacing w:line="360" w:lineRule="auto"/>
              <w:ind w:left="318" w:hanging="284"/>
              <w:jc w:val="both"/>
            </w:pPr>
            <w:r w:rsidRPr="000407FA">
              <w:t xml:space="preserve">Kegiatan guru dan siswa kelas X pra pembelajaran.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7"/>
              </w:numPr>
              <w:spacing w:line="360" w:lineRule="auto"/>
              <w:ind w:left="318" w:hanging="284"/>
              <w:jc w:val="both"/>
            </w:pPr>
            <w:r w:rsidRPr="000407FA">
              <w:t>Sopan santun siswa dan respon guru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7"/>
              </w:numPr>
              <w:spacing w:line="360" w:lineRule="auto"/>
              <w:ind w:left="318" w:hanging="284"/>
              <w:jc w:val="both"/>
            </w:pPr>
            <w:r w:rsidRPr="000407FA">
              <w:t xml:space="preserve">Kegiatan guru dan siswa kelas X sebelum dan dalam upacara rutin setiap hari senin dan hari besar nasional.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7"/>
              </w:numPr>
              <w:spacing w:line="360" w:lineRule="auto"/>
              <w:ind w:left="318" w:hanging="284"/>
              <w:jc w:val="both"/>
            </w:pPr>
            <w:r w:rsidRPr="000407FA">
              <w:t xml:space="preserve">Kegiatan guru dan siswa kelas X di dalam pembelajaran (KBM).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7"/>
              </w:numPr>
              <w:spacing w:line="360" w:lineRule="auto"/>
              <w:ind w:left="318" w:hanging="284"/>
              <w:jc w:val="both"/>
            </w:pPr>
            <w:r w:rsidRPr="000407FA">
              <w:t xml:space="preserve">Kegiatan guru dan siswa kelas X dalam diskusi di dalam kelas.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7"/>
              </w:numPr>
              <w:spacing w:line="360" w:lineRule="auto"/>
              <w:ind w:left="318" w:hanging="284"/>
              <w:jc w:val="both"/>
            </w:pPr>
            <w:r w:rsidRPr="000407FA">
              <w:t xml:space="preserve">Kegiatan guru dan siswa kelas X dalam kegiatan pengembangan dan dalam ekstra kurikuler wajib dan pilihan.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7"/>
              </w:numPr>
              <w:spacing w:line="360" w:lineRule="auto"/>
              <w:ind w:left="318" w:hanging="284"/>
              <w:jc w:val="both"/>
            </w:pPr>
            <w:r w:rsidRPr="000407FA">
              <w:t xml:space="preserve">Kegiatan guru dan siswa kelas X dalam aktivitas keagamaan :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8"/>
              </w:numPr>
              <w:spacing w:line="360" w:lineRule="auto"/>
              <w:ind w:left="601" w:hanging="283"/>
              <w:jc w:val="both"/>
            </w:pPr>
            <w:r w:rsidRPr="000407FA">
              <w:t xml:space="preserve">Tadarus bersama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8"/>
              </w:numPr>
              <w:spacing w:line="360" w:lineRule="auto"/>
              <w:ind w:left="601" w:hanging="283"/>
              <w:jc w:val="both"/>
            </w:pPr>
            <w:r w:rsidRPr="000407FA">
              <w:t>Berdoa bersama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8"/>
              </w:numPr>
              <w:spacing w:line="360" w:lineRule="auto"/>
              <w:ind w:left="601" w:hanging="283"/>
              <w:jc w:val="both"/>
            </w:pPr>
            <w:r w:rsidRPr="000407FA">
              <w:t xml:space="preserve">Sholat dhuhur berjama’ah </w:t>
            </w:r>
          </w:p>
          <w:p w:rsidR="00AC289F" w:rsidRPr="000407FA" w:rsidRDefault="00AC289F" w:rsidP="000407FA">
            <w:pPr>
              <w:pStyle w:val="Default"/>
              <w:numPr>
                <w:ilvl w:val="0"/>
                <w:numId w:val="8"/>
              </w:numPr>
              <w:spacing w:line="360" w:lineRule="auto"/>
              <w:ind w:left="601" w:hanging="283"/>
              <w:jc w:val="both"/>
            </w:pPr>
            <w:r w:rsidRPr="000407FA">
              <w:t>Tausiyah</w:t>
            </w:r>
          </w:p>
        </w:tc>
        <w:tc>
          <w:tcPr>
            <w:tcW w:w="2959" w:type="dxa"/>
          </w:tcPr>
          <w:p w:rsidR="00AC289F" w:rsidRPr="000407FA" w:rsidRDefault="00AC289F" w:rsidP="000407FA">
            <w:pPr>
              <w:pStyle w:val="Default"/>
              <w:spacing w:line="360" w:lineRule="auto"/>
              <w:jc w:val="center"/>
            </w:pPr>
          </w:p>
        </w:tc>
      </w:tr>
    </w:tbl>
    <w:p w:rsidR="009139EC" w:rsidRPr="000407FA" w:rsidRDefault="009139EC" w:rsidP="000407FA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D3597" w:rsidRPr="000407FA" w:rsidRDefault="00ED3597" w:rsidP="000407FA">
      <w:pPr>
        <w:pStyle w:val="ListParagraph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Kuesioner</w:t>
      </w:r>
    </w:p>
    <w:p w:rsidR="00ED3597" w:rsidRPr="000407FA" w:rsidRDefault="00DC72CC" w:rsidP="000407FA">
      <w:pPr>
        <w:pStyle w:val="ListParagraph"/>
        <w:numPr>
          <w:ilvl w:val="0"/>
          <w:numId w:val="9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Kisi-kisi kuesioner</w:t>
      </w:r>
      <w:r w:rsidR="00177EA9" w:rsidRPr="000407FA">
        <w:rPr>
          <w:rFonts w:ascii="Times New Roman" w:hAnsi="Times New Roman" w:cs="Times New Roman"/>
          <w:sz w:val="24"/>
          <w:szCs w:val="24"/>
        </w:rPr>
        <w:t xml:space="preserve"> sikap religius (spiritual) dan sikap disiplin</w:t>
      </w:r>
    </w:p>
    <w:tbl>
      <w:tblPr>
        <w:tblStyle w:val="TableGrid"/>
        <w:tblW w:w="0" w:type="auto"/>
        <w:tblInd w:w="108" w:type="dxa"/>
        <w:tblLook w:val="04A0"/>
      </w:tblPr>
      <w:tblGrid>
        <w:gridCol w:w="552"/>
        <w:gridCol w:w="1314"/>
        <w:gridCol w:w="3382"/>
        <w:gridCol w:w="2795"/>
        <w:gridCol w:w="1091"/>
      </w:tblGrid>
      <w:tr w:rsidR="007A2673" w:rsidRPr="000407FA" w:rsidTr="00BA4E55">
        <w:tc>
          <w:tcPr>
            <w:tcW w:w="552" w:type="dxa"/>
            <w:vAlign w:val="center"/>
          </w:tcPr>
          <w:p w:rsidR="00177EA9" w:rsidRPr="000407FA" w:rsidRDefault="00177EA9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314" w:type="dxa"/>
            <w:vAlign w:val="center"/>
          </w:tcPr>
          <w:p w:rsidR="00177EA9" w:rsidRPr="000407FA" w:rsidRDefault="00177EA9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Sikap</w:t>
            </w:r>
          </w:p>
        </w:tc>
        <w:tc>
          <w:tcPr>
            <w:tcW w:w="3382" w:type="dxa"/>
            <w:vAlign w:val="center"/>
          </w:tcPr>
          <w:p w:rsidR="00177EA9" w:rsidRPr="000407FA" w:rsidRDefault="00177EA9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5" w:type="dxa"/>
            <w:vAlign w:val="center"/>
          </w:tcPr>
          <w:p w:rsidR="00177EA9" w:rsidRPr="000407FA" w:rsidRDefault="00177EA9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Pertanyaan/ Pernyataan</w:t>
            </w:r>
          </w:p>
        </w:tc>
        <w:tc>
          <w:tcPr>
            <w:tcW w:w="1091" w:type="dxa"/>
            <w:vAlign w:val="center"/>
          </w:tcPr>
          <w:p w:rsidR="00177EA9" w:rsidRPr="000407FA" w:rsidRDefault="00177EA9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</w:tr>
      <w:tr w:rsidR="00B94EBD" w:rsidRPr="000407FA" w:rsidTr="00BA4E55">
        <w:tc>
          <w:tcPr>
            <w:tcW w:w="552" w:type="dxa"/>
          </w:tcPr>
          <w:p w:rsidR="00177EA9" w:rsidRPr="000407FA" w:rsidRDefault="00177EA9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77EA9" w:rsidRPr="000407FA" w:rsidRDefault="00177EA9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Religius</w:t>
            </w:r>
          </w:p>
        </w:tc>
        <w:tc>
          <w:tcPr>
            <w:tcW w:w="3382" w:type="dxa"/>
          </w:tcPr>
          <w:p w:rsidR="00177EA9" w:rsidRPr="000407FA" w:rsidRDefault="00177EA9" w:rsidP="000407FA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Berdoa sebelum dan sesudah menjalankan sesuatu.</w:t>
            </w:r>
          </w:p>
          <w:p w:rsidR="00177EA9" w:rsidRPr="000407FA" w:rsidRDefault="00177EA9" w:rsidP="000407FA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Menjalankan ibadah tepat waktu.</w:t>
            </w:r>
          </w:p>
          <w:p w:rsidR="00177EA9" w:rsidRPr="000407FA" w:rsidRDefault="00177EA9" w:rsidP="000407FA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Memberi salam pada saat awal dan akhir presentasi sesuai agama yang dianut.</w:t>
            </w:r>
          </w:p>
          <w:p w:rsidR="00177EA9" w:rsidRPr="000407FA" w:rsidRDefault="00177EA9" w:rsidP="000407FA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Bersyukur atas nikmat dan karunia Tuhan Yang Maha Esa</w:t>
            </w:r>
            <w:r w:rsidRPr="00040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177EA9" w:rsidRPr="000407FA" w:rsidRDefault="00177EA9" w:rsidP="000407FA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Mensyukuri kemampuan manusia dalam mengendalikan diri </w:t>
            </w:r>
          </w:p>
          <w:p w:rsidR="00177EA9" w:rsidRPr="000407FA" w:rsidRDefault="00177EA9" w:rsidP="000407FA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Mengucapkan syukur ketika berhasil mengerjakan sesuatu.</w:t>
            </w:r>
          </w:p>
          <w:p w:rsidR="00177EA9" w:rsidRPr="000407FA" w:rsidRDefault="00177EA9" w:rsidP="000407FA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Berserah diri </w:t>
            </w:r>
            <w:r w:rsidRPr="00040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(tawakal) 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kepada Tuhan </w:t>
            </w:r>
            <w:r w:rsidRPr="00040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 berikhtiar atau melakukan usaha.</w:t>
            </w:r>
          </w:p>
          <w:p w:rsidR="00177EA9" w:rsidRPr="000407FA" w:rsidRDefault="00177EA9" w:rsidP="000407FA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Menjaga lingkungan </w:t>
            </w:r>
            <w:r w:rsidR="007A2673" w:rsidRPr="000407FA"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</w:p>
          <w:p w:rsidR="00177EA9" w:rsidRPr="000407FA" w:rsidRDefault="00177EA9" w:rsidP="000407FA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Memelihara hubungan baik dengan sesama umat ciptaan Tuhan Yang Maha Esa</w:t>
            </w:r>
          </w:p>
        </w:tc>
        <w:tc>
          <w:tcPr>
            <w:tcW w:w="2795" w:type="dxa"/>
          </w:tcPr>
          <w:p w:rsidR="00177EA9" w:rsidRPr="000407FA" w:rsidRDefault="007A2673" w:rsidP="000407FA">
            <w:pPr>
              <w:pStyle w:val="ListParagraph"/>
              <w:numPr>
                <w:ilvl w:val="2"/>
                <w:numId w:val="10"/>
              </w:numPr>
              <w:tabs>
                <w:tab w:val="clear" w:pos="2160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mengawali dan mengakhiri pembelajaran fisika dengan berdoa.</w:t>
            </w:r>
          </w:p>
          <w:p w:rsidR="007A2673" w:rsidRPr="000407FA" w:rsidRDefault="007A2673" w:rsidP="000407FA">
            <w:pPr>
              <w:pStyle w:val="ListParagraph"/>
              <w:numPr>
                <w:ilvl w:val="2"/>
                <w:numId w:val="10"/>
              </w:numPr>
              <w:tabs>
                <w:tab w:val="clear" w:pos="2160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Setelah belajar fisika saya lebih tepat waktu dalam beribadah.</w:t>
            </w:r>
          </w:p>
          <w:p w:rsidR="007A2673" w:rsidRPr="000407FA" w:rsidRDefault="007A2673" w:rsidP="000407FA">
            <w:pPr>
              <w:pStyle w:val="ListParagraph"/>
              <w:numPr>
                <w:ilvl w:val="2"/>
                <w:numId w:val="10"/>
              </w:numPr>
              <w:tabs>
                <w:tab w:val="clear" w:pos="2160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Pembelajaran fisika selalu membiasakan salam dan saya selalu menjawab dengan baik.</w:t>
            </w:r>
          </w:p>
          <w:p w:rsidR="007A2673" w:rsidRPr="000407FA" w:rsidRDefault="007A2673" w:rsidP="000407FA">
            <w:pPr>
              <w:pStyle w:val="ListParagraph"/>
              <w:numPr>
                <w:ilvl w:val="2"/>
                <w:numId w:val="10"/>
              </w:numPr>
              <w:tabs>
                <w:tab w:val="clear" w:pos="2160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menerima dengan apa yang saya miliki saat ini dan selalu berusaha menjadi lebih baik.</w:t>
            </w:r>
          </w:p>
          <w:p w:rsidR="007A2673" w:rsidRPr="000407FA" w:rsidRDefault="007A2673" w:rsidP="000407FA">
            <w:pPr>
              <w:pStyle w:val="ListParagraph"/>
              <w:numPr>
                <w:ilvl w:val="2"/>
                <w:numId w:val="10"/>
              </w:numPr>
              <w:tabs>
                <w:tab w:val="clear" w:pos="2160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mengucap syukur atas apa yang Tuhan berikan kepada diri saya</w:t>
            </w:r>
          </w:p>
          <w:p w:rsidR="007A2673" w:rsidRPr="000407FA" w:rsidRDefault="007A2673" w:rsidP="000407FA">
            <w:pPr>
              <w:pStyle w:val="ListParagraph"/>
              <w:numPr>
                <w:ilvl w:val="2"/>
                <w:numId w:val="10"/>
              </w:numPr>
              <w:tabs>
                <w:tab w:val="clear" w:pos="2160"/>
              </w:tabs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Pembelajaran fisika membuat saya lebih mencintai lingkungan dan kebersihan</w:t>
            </w:r>
          </w:p>
        </w:tc>
        <w:tc>
          <w:tcPr>
            <w:tcW w:w="1091" w:type="dxa"/>
          </w:tcPr>
          <w:p w:rsidR="00177EA9" w:rsidRPr="000407FA" w:rsidRDefault="0081692C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B94EBD" w:rsidRPr="000407FA" w:rsidTr="00BA4E55">
        <w:tc>
          <w:tcPr>
            <w:tcW w:w="552" w:type="dxa"/>
          </w:tcPr>
          <w:p w:rsidR="00177EA9" w:rsidRPr="000407FA" w:rsidRDefault="00B94EBD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177EA9" w:rsidRPr="000407FA" w:rsidRDefault="00B94EBD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3382" w:type="dxa"/>
          </w:tcPr>
          <w:p w:rsidR="00B94EBD" w:rsidRPr="000407FA" w:rsidRDefault="00B94EBD" w:rsidP="000407FA">
            <w:pPr>
              <w:pStyle w:val="Default"/>
              <w:numPr>
                <w:ilvl w:val="0"/>
                <w:numId w:val="11"/>
              </w:numPr>
              <w:spacing w:line="360" w:lineRule="auto"/>
              <w:ind w:left="317" w:hanging="294"/>
              <w:jc w:val="both"/>
              <w:rPr>
                <w:color w:val="auto"/>
              </w:rPr>
            </w:pPr>
            <w:r w:rsidRPr="000407FA">
              <w:rPr>
                <w:color w:val="auto"/>
              </w:rPr>
              <w:t>Datang tepat waktu</w:t>
            </w:r>
          </w:p>
          <w:p w:rsidR="00B94EBD" w:rsidRPr="000407FA" w:rsidRDefault="00B94EBD" w:rsidP="000407FA">
            <w:pPr>
              <w:pStyle w:val="Default"/>
              <w:numPr>
                <w:ilvl w:val="0"/>
                <w:numId w:val="11"/>
              </w:numPr>
              <w:spacing w:line="360" w:lineRule="auto"/>
              <w:ind w:left="317" w:hanging="294"/>
              <w:jc w:val="both"/>
              <w:rPr>
                <w:color w:val="auto"/>
              </w:rPr>
            </w:pPr>
            <w:r w:rsidRPr="000407FA">
              <w:rPr>
                <w:color w:val="auto"/>
              </w:rPr>
              <w:t>Patuh pada tata tertib atau aturan bersama/sekolah</w:t>
            </w:r>
          </w:p>
          <w:p w:rsidR="00B94EBD" w:rsidRPr="000407FA" w:rsidRDefault="00B94EBD" w:rsidP="000407FA">
            <w:pPr>
              <w:pStyle w:val="Default"/>
              <w:numPr>
                <w:ilvl w:val="0"/>
                <w:numId w:val="11"/>
              </w:numPr>
              <w:spacing w:line="360" w:lineRule="auto"/>
              <w:ind w:left="317" w:hanging="294"/>
              <w:jc w:val="both"/>
              <w:rPr>
                <w:color w:val="auto"/>
              </w:rPr>
            </w:pPr>
            <w:r w:rsidRPr="000407FA">
              <w:rPr>
                <w:color w:val="auto"/>
              </w:rPr>
              <w:t>Mengerjakan/mengumpulkan tugas sesuai  dengan waktu yang ditentukan</w:t>
            </w:r>
          </w:p>
          <w:p w:rsidR="00B94EBD" w:rsidRPr="000407FA" w:rsidRDefault="00B94EBD" w:rsidP="000407FA">
            <w:pPr>
              <w:pStyle w:val="Default"/>
              <w:numPr>
                <w:ilvl w:val="0"/>
                <w:numId w:val="11"/>
              </w:numPr>
              <w:spacing w:line="360" w:lineRule="auto"/>
              <w:ind w:left="317" w:hanging="294"/>
              <w:jc w:val="both"/>
              <w:rPr>
                <w:b/>
                <w:color w:val="auto"/>
              </w:rPr>
            </w:pPr>
            <w:r w:rsidRPr="000407FA">
              <w:rPr>
                <w:color w:val="auto"/>
              </w:rPr>
              <w:t xml:space="preserve">Mengikuti kaidah berbahasa </w:t>
            </w:r>
            <w:r w:rsidRPr="000407FA">
              <w:rPr>
                <w:color w:val="auto"/>
              </w:rPr>
              <w:lastRenderedPageBreak/>
              <w:t xml:space="preserve">yang baik dan benar </w:t>
            </w:r>
          </w:p>
          <w:p w:rsidR="00177EA9" w:rsidRPr="000407FA" w:rsidRDefault="00177EA9" w:rsidP="000407F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177EA9" w:rsidRPr="000407FA" w:rsidRDefault="00B94EBD" w:rsidP="000407F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Saya tidak pernah terlambat dalam mengikuti proses belajar terutama mapel fisika</w:t>
            </w:r>
          </w:p>
          <w:p w:rsidR="00B94EBD" w:rsidRPr="000407FA" w:rsidRDefault="00B94EBD" w:rsidP="000407F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Saya selalu mengikuti aturan yang berlaku di 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sekolah</w:t>
            </w:r>
          </w:p>
          <w:p w:rsidR="00B94EBD" w:rsidRPr="000407FA" w:rsidRDefault="00B94EBD" w:rsidP="000407F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tidak pernah meninggalkan kelas tanpa ijin</w:t>
            </w:r>
          </w:p>
          <w:p w:rsidR="00B94EBD" w:rsidRPr="000407FA" w:rsidRDefault="00B94EBD" w:rsidP="000407F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Setiap ada tugas saya selalu mengumpulkan tepat waktu</w:t>
            </w:r>
          </w:p>
          <w:p w:rsidR="00B94EBD" w:rsidRPr="000407FA" w:rsidRDefault="00B94EBD" w:rsidP="000407F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tidak pernah meninggalkan buku di sekolah dan tidak pernah tertinggal di rumah</w:t>
            </w:r>
          </w:p>
          <w:p w:rsidR="00B94EBD" w:rsidRPr="000407FA" w:rsidRDefault="00B94EBD" w:rsidP="000407F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salalu bertanya jika guru memilih saya untuk bertanya</w:t>
            </w:r>
          </w:p>
          <w:p w:rsidR="00B94EBD" w:rsidRPr="000407FA" w:rsidRDefault="00B94EBD" w:rsidP="000407FA">
            <w:pPr>
              <w:pStyle w:val="ListParagraph"/>
              <w:numPr>
                <w:ilvl w:val="1"/>
                <w:numId w:val="11"/>
              </w:numPr>
              <w:tabs>
                <w:tab w:val="clear" w:pos="1440"/>
              </w:tabs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menjawab setelah guru mempersilahkan</w:t>
            </w:r>
          </w:p>
        </w:tc>
        <w:tc>
          <w:tcPr>
            <w:tcW w:w="1091" w:type="dxa"/>
          </w:tcPr>
          <w:p w:rsidR="00177EA9" w:rsidRPr="000407FA" w:rsidRDefault="00B94EBD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</w:tr>
    </w:tbl>
    <w:p w:rsidR="00177EA9" w:rsidRPr="000407FA" w:rsidRDefault="00177EA9" w:rsidP="000407FA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BA4E55" w:rsidRPr="000407FA" w:rsidRDefault="00BA4E55" w:rsidP="000407FA">
      <w:pPr>
        <w:pStyle w:val="ListParagraph"/>
        <w:numPr>
          <w:ilvl w:val="0"/>
          <w:numId w:val="9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 xml:space="preserve">Kisi-kisi </w:t>
      </w:r>
      <w:r w:rsidR="00DC72CC" w:rsidRPr="000407FA">
        <w:rPr>
          <w:rFonts w:ascii="Times New Roman" w:hAnsi="Times New Roman" w:cs="Times New Roman"/>
          <w:sz w:val="24"/>
          <w:szCs w:val="24"/>
        </w:rPr>
        <w:t>kuesioner</w:t>
      </w:r>
      <w:r w:rsidRPr="000407FA">
        <w:rPr>
          <w:rFonts w:ascii="Times New Roman" w:hAnsi="Times New Roman" w:cs="Times New Roman"/>
          <w:sz w:val="24"/>
          <w:szCs w:val="24"/>
        </w:rPr>
        <w:t xml:space="preserve"> nilai gotong royong dan nilai integritas</w:t>
      </w:r>
    </w:p>
    <w:tbl>
      <w:tblPr>
        <w:tblStyle w:val="TableGrid"/>
        <w:tblW w:w="0" w:type="auto"/>
        <w:tblInd w:w="108" w:type="dxa"/>
        <w:tblLook w:val="04A0"/>
      </w:tblPr>
      <w:tblGrid>
        <w:gridCol w:w="552"/>
        <w:gridCol w:w="1314"/>
        <w:gridCol w:w="3382"/>
        <w:gridCol w:w="2795"/>
        <w:gridCol w:w="1091"/>
      </w:tblGrid>
      <w:tr w:rsidR="00BA4E55" w:rsidRPr="000407FA" w:rsidTr="003D4ADE">
        <w:tc>
          <w:tcPr>
            <w:tcW w:w="552" w:type="dxa"/>
            <w:vAlign w:val="center"/>
          </w:tcPr>
          <w:p w:rsidR="00BA4E55" w:rsidRPr="000407FA" w:rsidRDefault="00BA4E55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14" w:type="dxa"/>
            <w:vAlign w:val="center"/>
          </w:tcPr>
          <w:p w:rsidR="00BA4E55" w:rsidRPr="000407FA" w:rsidRDefault="00BA4E55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</w:p>
        </w:tc>
        <w:tc>
          <w:tcPr>
            <w:tcW w:w="3382" w:type="dxa"/>
            <w:vAlign w:val="center"/>
          </w:tcPr>
          <w:p w:rsidR="00BA4E55" w:rsidRPr="000407FA" w:rsidRDefault="00BA4E55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5" w:type="dxa"/>
            <w:vAlign w:val="center"/>
          </w:tcPr>
          <w:p w:rsidR="00BA4E55" w:rsidRPr="000407FA" w:rsidRDefault="00BA4E55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Pertanyaan/ Pernyataan</w:t>
            </w:r>
          </w:p>
        </w:tc>
        <w:tc>
          <w:tcPr>
            <w:tcW w:w="1091" w:type="dxa"/>
            <w:vAlign w:val="center"/>
          </w:tcPr>
          <w:p w:rsidR="00BA4E55" w:rsidRPr="000407FA" w:rsidRDefault="00BA4E55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</w:tr>
      <w:tr w:rsidR="00BA4E55" w:rsidRPr="000407FA" w:rsidTr="00C44FDF">
        <w:tc>
          <w:tcPr>
            <w:tcW w:w="552" w:type="dxa"/>
          </w:tcPr>
          <w:p w:rsidR="00BA4E55" w:rsidRPr="000407FA" w:rsidRDefault="00BA4E55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BA4E55" w:rsidRPr="000407FA" w:rsidRDefault="00BA4E55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Gotong royong</w:t>
            </w:r>
          </w:p>
        </w:tc>
        <w:tc>
          <w:tcPr>
            <w:tcW w:w="3382" w:type="dxa"/>
            <w:vAlign w:val="center"/>
          </w:tcPr>
          <w:p w:rsidR="00BA4E55" w:rsidRPr="000407FA" w:rsidRDefault="00BA4E55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rFonts w:eastAsia="Times New Roman"/>
                <w:color w:val="auto"/>
              </w:rPr>
            </w:pPr>
            <w:r w:rsidRPr="000407FA">
              <w:rPr>
                <w:color w:val="auto"/>
              </w:rPr>
              <w:t>Terlibat aktif dalam bekerja kelompok saat praktikum</w:t>
            </w:r>
          </w:p>
          <w:p w:rsidR="00BA4E55" w:rsidRPr="000407FA" w:rsidRDefault="00BA4E55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color w:val="auto"/>
              </w:rPr>
            </w:pPr>
            <w:r w:rsidRPr="000407FA">
              <w:rPr>
                <w:color w:val="auto"/>
              </w:rPr>
              <w:t>Bersedia melakukan tugas sesuai kesepakatan</w:t>
            </w:r>
          </w:p>
          <w:p w:rsidR="00BA4E55" w:rsidRPr="000407FA" w:rsidRDefault="00BA4E55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color w:val="auto"/>
              </w:rPr>
            </w:pPr>
            <w:r w:rsidRPr="000407FA">
              <w:rPr>
                <w:color w:val="auto"/>
              </w:rPr>
              <w:t>Bersedia membantu orang lain tanpa mengharap imbalan</w:t>
            </w:r>
          </w:p>
          <w:p w:rsidR="00BA4E55" w:rsidRPr="000407FA" w:rsidRDefault="00BA4E55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b/>
                <w:color w:val="auto"/>
              </w:rPr>
            </w:pPr>
            <w:r w:rsidRPr="000407FA">
              <w:rPr>
                <w:color w:val="auto"/>
              </w:rPr>
              <w:t>Lebih memperhatikan tujuan kelompok/bersama</w:t>
            </w:r>
          </w:p>
          <w:p w:rsidR="00BA4E55" w:rsidRPr="000407FA" w:rsidRDefault="00BA4E55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b/>
                <w:color w:val="auto"/>
              </w:rPr>
            </w:pPr>
            <w:r w:rsidRPr="000407FA">
              <w:rPr>
                <w:color w:val="auto"/>
              </w:rPr>
              <w:t xml:space="preserve">Tidak mendahulukan kepentingan pribadi </w:t>
            </w:r>
          </w:p>
          <w:p w:rsidR="00BA4E55" w:rsidRPr="000407FA" w:rsidRDefault="00BA4E55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b/>
                <w:color w:val="auto"/>
              </w:rPr>
            </w:pPr>
            <w:r w:rsidRPr="000407FA">
              <w:rPr>
                <w:color w:val="auto"/>
              </w:rPr>
              <w:t xml:space="preserve">Mencari jalan untuk mengatasi perbedaan </w:t>
            </w:r>
            <w:r w:rsidRPr="000407FA">
              <w:rPr>
                <w:color w:val="auto"/>
              </w:rPr>
              <w:lastRenderedPageBreak/>
              <w:t>pendapat/pikiran antara diri sendiri dan orang lain</w:t>
            </w:r>
          </w:p>
          <w:p w:rsidR="00BA4E55" w:rsidRPr="000407FA" w:rsidRDefault="00BA4E55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b/>
                <w:color w:val="auto"/>
              </w:rPr>
            </w:pPr>
            <w:r w:rsidRPr="000407FA">
              <w:rPr>
                <w:color w:val="auto"/>
              </w:rPr>
              <w:t>Mendorong orang lain untuk bekerja sama demi mencapai tujuan bersama</w:t>
            </w:r>
          </w:p>
        </w:tc>
        <w:tc>
          <w:tcPr>
            <w:tcW w:w="2795" w:type="dxa"/>
          </w:tcPr>
          <w:p w:rsidR="00BA4E55" w:rsidRPr="000407FA" w:rsidRDefault="00BA4E55" w:rsidP="000407FA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</w:tabs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Saya selalu bekerja sama dengan kelompok saat melakukan praktikum</w:t>
            </w:r>
          </w:p>
          <w:p w:rsidR="00BA4E55" w:rsidRPr="000407FA" w:rsidRDefault="001C61A2" w:rsidP="000407FA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</w:tabs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melaksanakan tugas sesuai dengan kesepakatan kelompok</w:t>
            </w:r>
          </w:p>
          <w:p w:rsidR="001C61A2" w:rsidRPr="000407FA" w:rsidRDefault="001C61A2" w:rsidP="000407FA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</w:tabs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tidak mementingkan diri sendiri</w:t>
            </w:r>
          </w:p>
          <w:p w:rsidR="001C61A2" w:rsidRPr="000407FA" w:rsidRDefault="001C61A2" w:rsidP="000407FA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</w:tabs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Saya selalu berusaha menyelesaikan masalah bersama 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teman dengan adil</w:t>
            </w:r>
          </w:p>
          <w:p w:rsidR="001C61A2" w:rsidRPr="000407FA" w:rsidRDefault="001C61A2" w:rsidP="000407FA">
            <w:pPr>
              <w:pStyle w:val="ListParagraph"/>
              <w:numPr>
                <w:ilvl w:val="2"/>
                <w:numId w:val="11"/>
              </w:numPr>
              <w:tabs>
                <w:tab w:val="clear" w:pos="2160"/>
              </w:tabs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membantu teman kelompok saat kesulitan melaksanakan praktikum</w:t>
            </w:r>
          </w:p>
        </w:tc>
        <w:tc>
          <w:tcPr>
            <w:tcW w:w="1091" w:type="dxa"/>
          </w:tcPr>
          <w:p w:rsidR="00BA4E55" w:rsidRPr="000407FA" w:rsidRDefault="001C61A2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</w:tr>
      <w:tr w:rsidR="001C61A2" w:rsidRPr="000407FA" w:rsidTr="00C44FDF">
        <w:tc>
          <w:tcPr>
            <w:tcW w:w="552" w:type="dxa"/>
          </w:tcPr>
          <w:p w:rsidR="001C61A2" w:rsidRPr="000407FA" w:rsidRDefault="001C61A2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4" w:type="dxa"/>
          </w:tcPr>
          <w:p w:rsidR="001C61A2" w:rsidRPr="000407FA" w:rsidRDefault="001C61A2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Integritas</w:t>
            </w:r>
          </w:p>
        </w:tc>
        <w:tc>
          <w:tcPr>
            <w:tcW w:w="3382" w:type="dxa"/>
          </w:tcPr>
          <w:p w:rsidR="001C61A2" w:rsidRPr="000407FA" w:rsidRDefault="001C61A2" w:rsidP="000407FA">
            <w:pPr>
              <w:pStyle w:val="Default"/>
              <w:numPr>
                <w:ilvl w:val="0"/>
                <w:numId w:val="14"/>
              </w:numPr>
              <w:spacing w:line="360" w:lineRule="auto"/>
              <w:ind w:left="294" w:hanging="283"/>
              <w:jc w:val="both"/>
              <w:rPr>
                <w:color w:val="auto"/>
              </w:rPr>
            </w:pPr>
            <w:r w:rsidRPr="000407FA">
              <w:rPr>
                <w:color w:val="auto"/>
              </w:rPr>
              <w:t>Kesetiaan pada hal-hal kecil</w:t>
            </w:r>
          </w:p>
          <w:p w:rsidR="001C61A2" w:rsidRPr="000407FA" w:rsidRDefault="001C61A2" w:rsidP="000407FA">
            <w:pPr>
              <w:pStyle w:val="Default"/>
              <w:numPr>
                <w:ilvl w:val="0"/>
                <w:numId w:val="14"/>
              </w:numPr>
              <w:spacing w:line="360" w:lineRule="auto"/>
              <w:ind w:left="294" w:hanging="283"/>
              <w:jc w:val="both"/>
              <w:rPr>
                <w:color w:val="auto"/>
              </w:rPr>
            </w:pPr>
            <w:r w:rsidRPr="000407FA">
              <w:rPr>
                <w:color w:val="auto"/>
              </w:rPr>
              <w:t>Mampu menemukan yang benar</w:t>
            </w:r>
          </w:p>
          <w:p w:rsidR="001C61A2" w:rsidRPr="000407FA" w:rsidRDefault="001C61A2" w:rsidP="000407FA">
            <w:pPr>
              <w:pStyle w:val="Default"/>
              <w:numPr>
                <w:ilvl w:val="0"/>
                <w:numId w:val="14"/>
              </w:numPr>
              <w:spacing w:line="360" w:lineRule="auto"/>
              <w:ind w:left="294" w:hanging="283"/>
              <w:jc w:val="both"/>
              <w:rPr>
                <w:color w:val="auto"/>
              </w:rPr>
            </w:pPr>
            <w:r w:rsidRPr="000407FA">
              <w:rPr>
                <w:color w:val="auto"/>
              </w:rPr>
              <w:t>Memiliki tanggungjawab</w:t>
            </w:r>
          </w:p>
          <w:p w:rsidR="001C61A2" w:rsidRPr="000407FA" w:rsidRDefault="001C61A2" w:rsidP="000407FA">
            <w:pPr>
              <w:pStyle w:val="Default"/>
              <w:numPr>
                <w:ilvl w:val="0"/>
                <w:numId w:val="14"/>
              </w:numPr>
              <w:spacing w:line="360" w:lineRule="auto"/>
              <w:ind w:left="294" w:hanging="283"/>
              <w:jc w:val="both"/>
              <w:rPr>
                <w:color w:val="auto"/>
              </w:rPr>
            </w:pPr>
            <w:r w:rsidRPr="000407FA">
              <w:rPr>
                <w:color w:val="auto"/>
              </w:rPr>
              <w:t>Memiliki budaya percaya</w:t>
            </w:r>
          </w:p>
          <w:p w:rsidR="001C61A2" w:rsidRPr="000407FA" w:rsidRDefault="001C61A2" w:rsidP="000407FA">
            <w:pPr>
              <w:pStyle w:val="Default"/>
              <w:numPr>
                <w:ilvl w:val="0"/>
                <w:numId w:val="14"/>
              </w:numPr>
              <w:spacing w:line="360" w:lineRule="auto"/>
              <w:ind w:left="294" w:hanging="283"/>
              <w:jc w:val="both"/>
              <w:rPr>
                <w:color w:val="auto"/>
              </w:rPr>
            </w:pPr>
            <w:r w:rsidRPr="000407FA">
              <w:rPr>
                <w:color w:val="auto"/>
              </w:rPr>
              <w:t>Memiliki komitmen untuk menepati janji</w:t>
            </w:r>
          </w:p>
          <w:p w:rsidR="001C61A2" w:rsidRPr="000407FA" w:rsidRDefault="001C61A2" w:rsidP="000407FA">
            <w:pPr>
              <w:pStyle w:val="Default"/>
              <w:numPr>
                <w:ilvl w:val="0"/>
                <w:numId w:val="14"/>
              </w:numPr>
              <w:spacing w:line="360" w:lineRule="auto"/>
              <w:ind w:left="294" w:hanging="283"/>
              <w:jc w:val="both"/>
              <w:rPr>
                <w:color w:val="auto"/>
              </w:rPr>
            </w:pPr>
            <w:r w:rsidRPr="000407FA">
              <w:rPr>
                <w:color w:val="auto"/>
              </w:rPr>
              <w:t>Memiliki kepedulian</w:t>
            </w:r>
          </w:p>
          <w:p w:rsidR="001C61A2" w:rsidRPr="000407FA" w:rsidRDefault="001C61A2" w:rsidP="000407FA">
            <w:pPr>
              <w:pStyle w:val="Default"/>
              <w:numPr>
                <w:ilvl w:val="0"/>
                <w:numId w:val="14"/>
              </w:numPr>
              <w:spacing w:line="360" w:lineRule="auto"/>
              <w:ind w:left="294" w:hanging="283"/>
              <w:jc w:val="both"/>
              <w:rPr>
                <w:color w:val="auto"/>
              </w:rPr>
            </w:pPr>
            <w:r w:rsidRPr="000407FA">
              <w:rPr>
                <w:color w:val="auto"/>
              </w:rPr>
              <w:t>Jujur dan rendah hati</w:t>
            </w:r>
          </w:p>
        </w:tc>
        <w:tc>
          <w:tcPr>
            <w:tcW w:w="2795" w:type="dxa"/>
          </w:tcPr>
          <w:p w:rsidR="001C61A2" w:rsidRPr="000407FA" w:rsidRDefault="001C61A2" w:rsidP="000407F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melaksanakan tugas piket walaupun sendiri</w:t>
            </w:r>
          </w:p>
          <w:p w:rsidR="001C61A2" w:rsidRPr="000407FA" w:rsidRDefault="001C61A2" w:rsidP="000407F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bertanya saat pembelajaran fisika</w:t>
            </w:r>
          </w:p>
          <w:p w:rsidR="001C61A2" w:rsidRPr="000407FA" w:rsidRDefault="001C61A2" w:rsidP="000407F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menepati janji setelah membuat janji dengan seseorang</w:t>
            </w:r>
          </w:p>
          <w:p w:rsidR="001C61A2" w:rsidRPr="000407FA" w:rsidRDefault="001C61A2" w:rsidP="000407F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Saat ada sampah dilantai kelas saya mengambil dan membuang</w:t>
            </w:r>
          </w:p>
          <w:p w:rsidR="001C61A2" w:rsidRPr="000407FA" w:rsidRDefault="001C61A2" w:rsidP="000407FA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melakukan sesuatu dengan jujur dan tidak sombong</w:t>
            </w:r>
          </w:p>
        </w:tc>
        <w:tc>
          <w:tcPr>
            <w:tcW w:w="1091" w:type="dxa"/>
          </w:tcPr>
          <w:p w:rsidR="001C61A2" w:rsidRPr="000407FA" w:rsidRDefault="001C61A2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DF605B" w:rsidRPr="000407FA" w:rsidRDefault="00DF605B" w:rsidP="000407FA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F3786" w:rsidRPr="000407FA" w:rsidRDefault="00DC72CC" w:rsidP="000407FA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Kisi-kisi kuesioner</w:t>
      </w:r>
      <w:r w:rsidR="001F3786" w:rsidRPr="000407FA">
        <w:rPr>
          <w:rFonts w:ascii="Times New Roman" w:hAnsi="Times New Roman" w:cs="Times New Roman"/>
          <w:sz w:val="24"/>
          <w:szCs w:val="24"/>
        </w:rPr>
        <w:t xml:space="preserve"> konsep diri (percaya diri)</w:t>
      </w:r>
    </w:p>
    <w:tbl>
      <w:tblPr>
        <w:tblStyle w:val="TableGrid"/>
        <w:tblW w:w="0" w:type="auto"/>
        <w:jc w:val="center"/>
        <w:tblLook w:val="04A0"/>
      </w:tblPr>
      <w:tblGrid>
        <w:gridCol w:w="552"/>
        <w:gridCol w:w="1314"/>
        <w:gridCol w:w="3382"/>
        <w:gridCol w:w="2795"/>
        <w:gridCol w:w="1091"/>
      </w:tblGrid>
      <w:tr w:rsidR="001F3786" w:rsidRPr="000407FA" w:rsidTr="001F3786">
        <w:trPr>
          <w:jc w:val="center"/>
        </w:trPr>
        <w:tc>
          <w:tcPr>
            <w:tcW w:w="552" w:type="dxa"/>
            <w:vAlign w:val="center"/>
          </w:tcPr>
          <w:p w:rsidR="001F3786" w:rsidRPr="000407FA" w:rsidRDefault="001F3786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14" w:type="dxa"/>
            <w:vAlign w:val="center"/>
          </w:tcPr>
          <w:p w:rsidR="001F3786" w:rsidRPr="000407FA" w:rsidRDefault="001F3786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Konsep Diri</w:t>
            </w:r>
          </w:p>
        </w:tc>
        <w:tc>
          <w:tcPr>
            <w:tcW w:w="3382" w:type="dxa"/>
            <w:vAlign w:val="center"/>
          </w:tcPr>
          <w:p w:rsidR="001F3786" w:rsidRPr="000407FA" w:rsidRDefault="001F3786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5" w:type="dxa"/>
            <w:vAlign w:val="center"/>
          </w:tcPr>
          <w:p w:rsidR="001F3786" w:rsidRPr="000407FA" w:rsidRDefault="001F3786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Pertanyaan/ Pernyataan</w:t>
            </w:r>
          </w:p>
        </w:tc>
        <w:tc>
          <w:tcPr>
            <w:tcW w:w="1091" w:type="dxa"/>
            <w:vAlign w:val="center"/>
          </w:tcPr>
          <w:p w:rsidR="001F3786" w:rsidRPr="000407FA" w:rsidRDefault="001F3786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</w:tr>
      <w:tr w:rsidR="001F3786" w:rsidRPr="000407FA" w:rsidTr="00C44FDF">
        <w:trPr>
          <w:jc w:val="center"/>
        </w:trPr>
        <w:tc>
          <w:tcPr>
            <w:tcW w:w="552" w:type="dxa"/>
          </w:tcPr>
          <w:p w:rsidR="001F3786" w:rsidRPr="000407FA" w:rsidRDefault="001F3786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1F3786" w:rsidRPr="000407FA" w:rsidRDefault="001F3786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</w:tc>
        <w:tc>
          <w:tcPr>
            <w:tcW w:w="3382" w:type="dxa"/>
            <w:shd w:val="clear" w:color="auto" w:fill="auto"/>
          </w:tcPr>
          <w:p w:rsidR="001F3786" w:rsidRPr="000407FA" w:rsidRDefault="001F3786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rFonts w:eastAsia="Times New Roman"/>
                <w:color w:val="auto"/>
              </w:rPr>
            </w:pPr>
            <w:r w:rsidRPr="000407FA">
              <w:rPr>
                <w:rFonts w:eastAsia="Times New Roman"/>
                <w:color w:val="auto"/>
              </w:rPr>
              <w:t>Berpendapat atau melakukan kegiatan tanpa ragu-ragu.</w:t>
            </w:r>
          </w:p>
          <w:p w:rsidR="001F3786" w:rsidRPr="000407FA" w:rsidRDefault="001F3786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rFonts w:eastAsia="Times New Roman"/>
                <w:color w:val="auto"/>
              </w:rPr>
            </w:pPr>
            <w:r w:rsidRPr="000407FA">
              <w:rPr>
                <w:rFonts w:eastAsia="Times New Roman"/>
                <w:color w:val="auto"/>
              </w:rPr>
              <w:t>Mampu membuat keputusan dengan cepat</w:t>
            </w:r>
          </w:p>
          <w:p w:rsidR="001F3786" w:rsidRPr="000407FA" w:rsidRDefault="001F3786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rFonts w:eastAsia="Times New Roman"/>
                <w:color w:val="auto"/>
              </w:rPr>
            </w:pPr>
            <w:r w:rsidRPr="000407FA">
              <w:rPr>
                <w:rFonts w:eastAsia="Times New Roman"/>
                <w:color w:val="auto"/>
              </w:rPr>
              <w:t>Tidak mudah putus asa</w:t>
            </w:r>
          </w:p>
          <w:p w:rsidR="001F3786" w:rsidRPr="000407FA" w:rsidRDefault="001F3786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rFonts w:eastAsia="Times New Roman"/>
                <w:color w:val="auto"/>
              </w:rPr>
            </w:pPr>
            <w:r w:rsidRPr="000407FA">
              <w:rPr>
                <w:rFonts w:eastAsia="Times New Roman"/>
                <w:color w:val="auto"/>
              </w:rPr>
              <w:t>Tidak canggung dalam bertindak</w:t>
            </w:r>
          </w:p>
          <w:p w:rsidR="001F3786" w:rsidRPr="000407FA" w:rsidRDefault="001F3786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rFonts w:eastAsia="Times New Roman"/>
                <w:color w:val="auto"/>
              </w:rPr>
            </w:pPr>
            <w:r w:rsidRPr="000407FA">
              <w:rPr>
                <w:rFonts w:eastAsia="Times New Roman"/>
                <w:color w:val="auto"/>
              </w:rPr>
              <w:lastRenderedPageBreak/>
              <w:t>Berani presentasi di depan kelas</w:t>
            </w:r>
          </w:p>
          <w:p w:rsidR="001F3786" w:rsidRPr="000407FA" w:rsidRDefault="001F3786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b/>
                <w:color w:val="auto"/>
              </w:rPr>
            </w:pPr>
            <w:r w:rsidRPr="000407FA">
              <w:rPr>
                <w:rFonts w:eastAsia="Times New Roman"/>
                <w:color w:val="auto"/>
              </w:rPr>
              <w:t>Berani berpendapat, bertanya, atau menjawab pertanyaan kepada orang lain</w:t>
            </w:r>
          </w:p>
          <w:p w:rsidR="001F3786" w:rsidRPr="000407FA" w:rsidRDefault="001F3786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b/>
                <w:color w:val="auto"/>
              </w:rPr>
            </w:pPr>
            <w:r w:rsidRPr="000407FA">
              <w:rPr>
                <w:rFonts w:eastAsia="Times New Roman"/>
                <w:color w:val="auto"/>
              </w:rPr>
              <w:t>Berani memberikan kritik dan saran kepada orang lain</w:t>
            </w:r>
          </w:p>
          <w:p w:rsidR="001F3786" w:rsidRPr="000407FA" w:rsidRDefault="001F3786" w:rsidP="000407FA">
            <w:pPr>
              <w:pStyle w:val="Default"/>
              <w:numPr>
                <w:ilvl w:val="0"/>
                <w:numId w:val="13"/>
              </w:numPr>
              <w:spacing w:line="360" w:lineRule="auto"/>
              <w:ind w:left="317" w:hanging="283"/>
              <w:jc w:val="both"/>
              <w:rPr>
                <w:b/>
                <w:color w:val="auto"/>
              </w:rPr>
            </w:pPr>
            <w:r w:rsidRPr="000407FA">
              <w:rPr>
                <w:rFonts w:eastAsia="Times New Roman"/>
                <w:color w:val="auto"/>
              </w:rPr>
              <w:t>Berani menerima atau menolak pendapat orang lain dengan santun</w:t>
            </w:r>
          </w:p>
        </w:tc>
        <w:tc>
          <w:tcPr>
            <w:tcW w:w="2795" w:type="dxa"/>
          </w:tcPr>
          <w:p w:rsidR="001F3786" w:rsidRPr="000407FA" w:rsidRDefault="001F3786" w:rsidP="000407FA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Saat pembelajaran fisika saya mengajukan pertanyaan dengan mengangkat tangan dan bertanya dengan berdiri</w:t>
            </w:r>
          </w:p>
          <w:p w:rsidR="001F3786" w:rsidRPr="000407FA" w:rsidRDefault="001F3786" w:rsidP="000407FA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Saya tidak merasa 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malu saat bertanya dan menjawab</w:t>
            </w:r>
          </w:p>
          <w:p w:rsidR="001F3786" w:rsidRPr="000407FA" w:rsidRDefault="001F3786" w:rsidP="000407FA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tidak minder dengan teman yang jauh lebih pintar</w:t>
            </w:r>
          </w:p>
          <w:p w:rsidR="001F3786" w:rsidRPr="000407FA" w:rsidRDefault="001F3786" w:rsidP="000407FA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Saat berpresentasi saya melakukan sambil sesekali berjalan</w:t>
            </w:r>
          </w:p>
          <w:p w:rsidR="001F3786" w:rsidRPr="000407FA" w:rsidRDefault="001F3786" w:rsidP="000407FA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Saat ada teman yang menjawab salah, saya membenarkan sesuai dengan materi yang ada</w:t>
            </w:r>
          </w:p>
          <w:p w:rsidR="001F3786" w:rsidRPr="000407FA" w:rsidRDefault="001F3786" w:rsidP="000407FA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bertanya dan menjawab dengan kalimat yang sopan dan halus</w:t>
            </w:r>
          </w:p>
          <w:p w:rsidR="001F3786" w:rsidRPr="000407FA" w:rsidRDefault="001F3786" w:rsidP="000407FA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Saat saya menjawab salah, saya tidak takut</w:t>
            </w:r>
          </w:p>
        </w:tc>
        <w:tc>
          <w:tcPr>
            <w:tcW w:w="1091" w:type="dxa"/>
          </w:tcPr>
          <w:p w:rsidR="001F3786" w:rsidRPr="000407FA" w:rsidRDefault="00DC72CC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</w:tr>
    </w:tbl>
    <w:p w:rsidR="00C44FDF" w:rsidRDefault="00C44FDF" w:rsidP="000407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2CC" w:rsidRPr="000407FA" w:rsidRDefault="00DC72CC" w:rsidP="000407FA">
      <w:pPr>
        <w:pStyle w:val="ListParagraph"/>
        <w:numPr>
          <w:ilvl w:val="0"/>
          <w:numId w:val="9"/>
        </w:numPr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 xml:space="preserve">Kisi-kisi kuesioner respon siswa terhadap pembelajaran fisika berbasis </w:t>
      </w:r>
      <w:r w:rsidRPr="000407FA">
        <w:rPr>
          <w:rFonts w:ascii="Times New Roman" w:hAnsi="Times New Roman" w:cs="Times New Roman"/>
          <w:i/>
          <w:sz w:val="24"/>
          <w:szCs w:val="24"/>
        </w:rPr>
        <w:t>sains-islam</w:t>
      </w:r>
      <w:r w:rsidRPr="000407FA">
        <w:rPr>
          <w:rFonts w:ascii="Times New Roman" w:hAnsi="Times New Roman" w:cs="Times New Roman"/>
          <w:sz w:val="24"/>
          <w:szCs w:val="24"/>
        </w:rPr>
        <w:t xml:space="preserve"> berpendekatan SETS</w:t>
      </w:r>
    </w:p>
    <w:p w:rsidR="00DC72CC" w:rsidRPr="000407FA" w:rsidRDefault="00DC72CC" w:rsidP="000407FA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00" w:type="dxa"/>
        <w:jc w:val="center"/>
        <w:tblLook w:val="04A0"/>
      </w:tblPr>
      <w:tblGrid>
        <w:gridCol w:w="551"/>
        <w:gridCol w:w="1523"/>
        <w:gridCol w:w="3296"/>
        <w:gridCol w:w="2752"/>
        <w:gridCol w:w="1078"/>
      </w:tblGrid>
      <w:tr w:rsidR="00394525" w:rsidRPr="000407FA" w:rsidTr="00394525">
        <w:trPr>
          <w:trHeight w:val="849"/>
          <w:jc w:val="center"/>
        </w:trPr>
        <w:tc>
          <w:tcPr>
            <w:tcW w:w="553" w:type="dxa"/>
            <w:vAlign w:val="center"/>
          </w:tcPr>
          <w:p w:rsidR="00DC72CC" w:rsidRPr="000407FA" w:rsidRDefault="00DC72CC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82" w:type="dxa"/>
            <w:vAlign w:val="center"/>
          </w:tcPr>
          <w:p w:rsidR="00DC72CC" w:rsidRPr="000407FA" w:rsidRDefault="00DC72CC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</w:p>
        </w:tc>
        <w:tc>
          <w:tcPr>
            <w:tcW w:w="3379" w:type="dxa"/>
            <w:vAlign w:val="center"/>
          </w:tcPr>
          <w:p w:rsidR="00DC72CC" w:rsidRPr="000407FA" w:rsidRDefault="00DC72CC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3" w:type="dxa"/>
            <w:vAlign w:val="center"/>
          </w:tcPr>
          <w:p w:rsidR="00DC72CC" w:rsidRPr="000407FA" w:rsidRDefault="00DC72CC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Pertanyaan/ Pernyataan</w:t>
            </w:r>
          </w:p>
        </w:tc>
        <w:tc>
          <w:tcPr>
            <w:tcW w:w="1093" w:type="dxa"/>
            <w:vAlign w:val="center"/>
          </w:tcPr>
          <w:p w:rsidR="00DC72CC" w:rsidRPr="000407FA" w:rsidRDefault="00DC72CC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Skala</w:t>
            </w:r>
          </w:p>
        </w:tc>
      </w:tr>
      <w:tr w:rsidR="003A5997" w:rsidRPr="000407FA" w:rsidTr="005459EB">
        <w:trPr>
          <w:trHeight w:val="849"/>
          <w:jc w:val="center"/>
        </w:trPr>
        <w:tc>
          <w:tcPr>
            <w:tcW w:w="553" w:type="dxa"/>
            <w:vAlign w:val="center"/>
          </w:tcPr>
          <w:p w:rsidR="00DC72CC" w:rsidRPr="000407FA" w:rsidRDefault="00DC72CC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DC72CC" w:rsidRPr="000407FA" w:rsidRDefault="00DC72CC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Pembelajaran dan pemahaman materi</w:t>
            </w:r>
          </w:p>
        </w:tc>
        <w:tc>
          <w:tcPr>
            <w:tcW w:w="3379" w:type="dxa"/>
          </w:tcPr>
          <w:p w:rsidR="00DC72CC" w:rsidRPr="000407FA" w:rsidRDefault="00DC72CC" w:rsidP="000407F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276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Siswa merasa senang terhadap cara yang diterapkan guru dalam pembelajaran fisika berbasis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sains-islam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berpendekatan SETS</w:t>
            </w:r>
          </w:p>
          <w:p w:rsidR="00DC72CC" w:rsidRPr="000407FA" w:rsidRDefault="00DC72CC" w:rsidP="000407F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276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Siswa lebih mudah memahami konsep materi 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fisika yang dilakukan dalam pembelajaran berbasis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sains-islam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berpendekatan SETS</w:t>
            </w:r>
          </w:p>
          <w:p w:rsidR="00DC72CC" w:rsidRPr="000407FA" w:rsidRDefault="00DC72CC" w:rsidP="000407F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276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Siswa menerapkan sikap, metode ilmiah, dan nilai-nilai karakter dalam menghadapi segala persoalan sehingga tidak mudah percaya terhadap sesuatu yang belum pasti kebenarannya</w:t>
            </w:r>
          </w:p>
          <w:p w:rsidR="00B61D84" w:rsidRPr="000407FA" w:rsidRDefault="00DC72CC" w:rsidP="000407F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276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Siswa termotivasi untuk belajar IPA</w:t>
            </w:r>
          </w:p>
          <w:p w:rsidR="00B61D84" w:rsidRPr="000407FA" w:rsidRDefault="00DC72CC" w:rsidP="000407F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276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Menerapkan </w:t>
            </w:r>
            <w:r w:rsidR="004B61B4" w:rsidRPr="000407FA">
              <w:rPr>
                <w:rFonts w:ascii="Times New Roman" w:hAnsi="Times New Roman" w:cs="Times New Roman"/>
                <w:sz w:val="24"/>
                <w:szCs w:val="24"/>
              </w:rPr>
              <w:t>hasil pembelajaran dalam kehidupan sehari-hari</w:t>
            </w:r>
          </w:p>
          <w:p w:rsidR="00DC72CC" w:rsidRPr="000407FA" w:rsidRDefault="00DC72CC" w:rsidP="000407F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276" w:hanging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Siswa merespon metode pembelajaran yang</w:t>
            </w:r>
            <w:r w:rsidR="004B61B4"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dilakukan selama pembelajaran untuk memecahkan</w:t>
            </w:r>
            <w:r w:rsidR="004B61B4"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</w:p>
        </w:tc>
        <w:tc>
          <w:tcPr>
            <w:tcW w:w="2793" w:type="dxa"/>
          </w:tcPr>
          <w:p w:rsidR="00DC72CC" w:rsidRPr="000407FA" w:rsidRDefault="00CE07B1" w:rsidP="000407F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7" w:hanging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Saya merasa senang saat pembelajaran fisika berbasis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sains-islam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berpendekatan SETS</w:t>
            </w:r>
          </w:p>
          <w:p w:rsidR="00CE07B1" w:rsidRPr="000407FA" w:rsidRDefault="00CE07B1" w:rsidP="000407F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7" w:hanging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Saya antusias mengikuti pembelajaran fisika 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berbasis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sains-islam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berpendekatan SETS</w:t>
            </w:r>
          </w:p>
          <w:p w:rsidR="003A5997" w:rsidRPr="000407FA" w:rsidRDefault="003A5997" w:rsidP="000407F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7" w:hanging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Saya merasa cepat memahami dengan materi fisika yang diberikan berbasis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sains-islam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berpendekatan SETS</w:t>
            </w:r>
          </w:p>
          <w:p w:rsidR="003A5997" w:rsidRPr="000407FA" w:rsidRDefault="003A5997" w:rsidP="000407F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7" w:hanging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Setelah belajar fisika yang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sains-islam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berpendekatan SETS saya bisa lebih termotivasi dalam memperbaiki diri dan menjaga lingkungan</w:t>
            </w:r>
          </w:p>
          <w:p w:rsidR="00CE07B1" w:rsidRPr="000407FA" w:rsidRDefault="003A5997" w:rsidP="000407F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7" w:hanging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semakin teratarik belajar fisika</w:t>
            </w:r>
          </w:p>
          <w:p w:rsidR="003A5997" w:rsidRPr="000407FA" w:rsidRDefault="003A5997" w:rsidP="000407F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7" w:hanging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Saat di rumah saya bisa menerapkan nilai-nilai yang bisa diambil setelah belajar fisika berbasis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sains-islam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berpendekatan SETS</w:t>
            </w:r>
          </w:p>
          <w:p w:rsidR="003A5997" w:rsidRPr="000407FA" w:rsidRDefault="003A5997" w:rsidP="000407F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277" w:hanging="2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Setiap ada masalah saya selalu menyelesaikannya dengan baik</w:t>
            </w:r>
          </w:p>
        </w:tc>
        <w:tc>
          <w:tcPr>
            <w:tcW w:w="1093" w:type="dxa"/>
          </w:tcPr>
          <w:p w:rsidR="00DC72CC" w:rsidRPr="000407FA" w:rsidRDefault="005459EB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</w:tr>
      <w:tr w:rsidR="003A5997" w:rsidRPr="000407FA" w:rsidTr="005459EB">
        <w:trPr>
          <w:trHeight w:val="849"/>
          <w:jc w:val="center"/>
        </w:trPr>
        <w:tc>
          <w:tcPr>
            <w:tcW w:w="553" w:type="dxa"/>
            <w:vAlign w:val="center"/>
          </w:tcPr>
          <w:p w:rsidR="00394525" w:rsidRPr="000407FA" w:rsidRDefault="00394525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2" w:type="dxa"/>
            <w:vAlign w:val="center"/>
          </w:tcPr>
          <w:p w:rsidR="00394525" w:rsidRPr="000407FA" w:rsidRDefault="00394525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Media/ LKS</w:t>
            </w:r>
          </w:p>
        </w:tc>
        <w:tc>
          <w:tcPr>
            <w:tcW w:w="3379" w:type="dxa"/>
          </w:tcPr>
          <w:p w:rsidR="00394525" w:rsidRPr="000407FA" w:rsidRDefault="00394525" w:rsidP="000407F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1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Membantu siswa dalam belajar dan memahami materi </w:t>
            </w:r>
            <w:r w:rsidR="003A5997" w:rsidRPr="000407FA">
              <w:rPr>
                <w:rFonts w:ascii="Times New Roman" w:hAnsi="Times New Roman" w:cs="Times New Roman"/>
                <w:sz w:val="24"/>
                <w:szCs w:val="24"/>
              </w:rPr>
              <w:t>fisika</w:t>
            </w:r>
          </w:p>
        </w:tc>
        <w:tc>
          <w:tcPr>
            <w:tcW w:w="2793" w:type="dxa"/>
          </w:tcPr>
          <w:p w:rsidR="00394525" w:rsidRPr="000407FA" w:rsidRDefault="003A5997" w:rsidP="000407F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Media pembelajaran yang digunakan menarik </w:t>
            </w:r>
          </w:p>
          <w:p w:rsidR="003A5997" w:rsidRPr="000407FA" w:rsidRDefault="003A5997" w:rsidP="000407F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Gambar/ animasi yang ditampilkan jelas dan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full color</w:t>
            </w:r>
          </w:p>
          <w:p w:rsidR="003A5997" w:rsidRPr="000407FA" w:rsidRDefault="003A5997" w:rsidP="000407F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Kalimatnya mudah dipahami</w:t>
            </w:r>
          </w:p>
          <w:p w:rsidR="003A5997" w:rsidRPr="000407FA" w:rsidRDefault="003A5997" w:rsidP="000407F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Hubungan/ kaitan antara materi fisika, agama, dan SETS jelas dan mudah dimengerti</w:t>
            </w:r>
          </w:p>
          <w:p w:rsidR="003A5997" w:rsidRPr="000407FA" w:rsidRDefault="00CC7796" w:rsidP="000407F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Memunculkan rasa penasaran</w:t>
            </w:r>
          </w:p>
          <w:p w:rsidR="00CC7796" w:rsidRPr="000407FA" w:rsidRDefault="00CC7796" w:rsidP="000407F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Media mampu memberikan kesimpulan untuk siswa</w:t>
            </w:r>
          </w:p>
          <w:p w:rsidR="00CC7796" w:rsidRPr="000407FA" w:rsidRDefault="00CC7796" w:rsidP="000407FA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Ruang untuk menulis cukup</w:t>
            </w:r>
          </w:p>
        </w:tc>
        <w:tc>
          <w:tcPr>
            <w:tcW w:w="1093" w:type="dxa"/>
          </w:tcPr>
          <w:p w:rsidR="00394525" w:rsidRPr="000407FA" w:rsidRDefault="005459EB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</w:tr>
      <w:tr w:rsidR="00394525" w:rsidRPr="000407FA" w:rsidTr="005459EB">
        <w:trPr>
          <w:trHeight w:val="849"/>
          <w:jc w:val="center"/>
        </w:trPr>
        <w:tc>
          <w:tcPr>
            <w:tcW w:w="553" w:type="dxa"/>
            <w:vAlign w:val="center"/>
          </w:tcPr>
          <w:p w:rsidR="00394525" w:rsidRPr="000407FA" w:rsidRDefault="00394525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25" w:rsidRPr="000407FA" w:rsidRDefault="00394525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vAlign w:val="center"/>
          </w:tcPr>
          <w:p w:rsidR="00394525" w:rsidRPr="000407FA" w:rsidRDefault="00394525" w:rsidP="000407F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</w:p>
        </w:tc>
        <w:tc>
          <w:tcPr>
            <w:tcW w:w="3379" w:type="dxa"/>
          </w:tcPr>
          <w:p w:rsidR="00394525" w:rsidRPr="000407FA" w:rsidRDefault="00394525" w:rsidP="000407F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Siswa bisa melakukan percobaan dan mengerjakan soal dalam LKS dengan diskusi kelompok</w:t>
            </w:r>
          </w:p>
          <w:p w:rsidR="00394525" w:rsidRPr="000407FA" w:rsidRDefault="00394525" w:rsidP="000407F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Mampu mengerjakan soal ulangan dengan</w:t>
            </w:r>
          </w:p>
          <w:p w:rsidR="00394525" w:rsidRPr="000407FA" w:rsidRDefault="00394525" w:rsidP="000407F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kemampuan sendiri</w:t>
            </w:r>
          </w:p>
        </w:tc>
        <w:tc>
          <w:tcPr>
            <w:tcW w:w="2793" w:type="dxa"/>
          </w:tcPr>
          <w:p w:rsidR="00394525" w:rsidRPr="000407FA" w:rsidRDefault="00C8488B" w:rsidP="000407FA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bisa mengerjakan soal-soal yang ada tanpa masalah yang berarti</w:t>
            </w:r>
          </w:p>
          <w:p w:rsidR="00C8488B" w:rsidRPr="000407FA" w:rsidRDefault="00C8488B" w:rsidP="000407FA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mengerjakan tugas sendiri</w:t>
            </w:r>
          </w:p>
          <w:p w:rsidR="00C8488B" w:rsidRPr="000407FA" w:rsidRDefault="00C8488B" w:rsidP="000407FA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mudah melakukan praktikum</w:t>
            </w:r>
          </w:p>
          <w:p w:rsidR="00C8488B" w:rsidRPr="000407FA" w:rsidRDefault="00C8488B" w:rsidP="000407FA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sangat antusias saat akan ulangan</w:t>
            </w:r>
          </w:p>
          <w:p w:rsidR="00C8488B" w:rsidRPr="000407FA" w:rsidRDefault="005459EB" w:rsidP="000407FA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Soal yang diberikan sesuai dengan materi yang sudah disampaikan</w:t>
            </w:r>
          </w:p>
        </w:tc>
        <w:tc>
          <w:tcPr>
            <w:tcW w:w="1093" w:type="dxa"/>
          </w:tcPr>
          <w:p w:rsidR="00394525" w:rsidRPr="000407FA" w:rsidRDefault="005459EB" w:rsidP="000407FA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</w:tbl>
    <w:p w:rsidR="00C560FE" w:rsidRPr="000407FA" w:rsidRDefault="00C560FE" w:rsidP="000407FA">
      <w:pPr>
        <w:pStyle w:val="ListParagraph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C560FE" w:rsidRDefault="00C560FE" w:rsidP="000407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07FA" w:rsidRDefault="000407FA" w:rsidP="000407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07FA" w:rsidRDefault="000407FA" w:rsidP="000407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07FA" w:rsidRDefault="000407FA" w:rsidP="000407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FDF" w:rsidRPr="000407FA" w:rsidRDefault="00C44FDF" w:rsidP="000407FA">
      <w:pPr>
        <w:pStyle w:val="ListParagraph"/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407FA">
        <w:rPr>
          <w:rFonts w:ascii="Times New Roman" w:hAnsi="Times New Roman" w:cs="Times New Roman"/>
          <w:b/>
          <w:sz w:val="24"/>
          <w:szCs w:val="24"/>
        </w:rPr>
        <w:lastRenderedPageBreak/>
        <w:t>Petunjuk</w:t>
      </w:r>
    </w:p>
    <w:p w:rsidR="00C44FDF" w:rsidRPr="000407FA" w:rsidRDefault="00C44FDF" w:rsidP="000407FA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Lembaran ini diisi oleh siswa untuk mengetahui karakter yang dimiliki oleh siswa setelah pembelajaran fisika. Berilah tanda cek (√) pada kolom skor sesuai kriteria yang ditampilkan oleh peserta didik, dengan kriteria sebagai berikut.</w:t>
      </w:r>
    </w:p>
    <w:p w:rsidR="00C44FDF" w:rsidRPr="000407FA" w:rsidRDefault="00C44FDF" w:rsidP="000407FA">
      <w:pPr>
        <w:pStyle w:val="ListParagraph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4</w:t>
      </w:r>
      <w:r w:rsidRPr="000407FA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407FA">
        <w:rPr>
          <w:rFonts w:ascii="Times New Roman" w:hAnsi="Times New Roman" w:cs="Times New Roman"/>
          <w:i/>
          <w:sz w:val="24"/>
          <w:szCs w:val="24"/>
        </w:rPr>
        <w:t>selalu</w:t>
      </w:r>
      <w:r w:rsidRPr="000407FA">
        <w:rPr>
          <w:rFonts w:ascii="Times New Roman" w:hAnsi="Times New Roman" w:cs="Times New Roman"/>
          <w:sz w:val="24"/>
          <w:szCs w:val="24"/>
        </w:rPr>
        <w:t>, apabila peserta didik selalu melakukan sesuai pernyataan.</w:t>
      </w:r>
    </w:p>
    <w:p w:rsidR="00C44FDF" w:rsidRPr="000407FA" w:rsidRDefault="00C44FDF" w:rsidP="000407FA">
      <w:pPr>
        <w:pStyle w:val="ListParagraph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3</w:t>
      </w:r>
      <w:r w:rsidRPr="000407FA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407FA">
        <w:rPr>
          <w:rFonts w:ascii="Times New Roman" w:hAnsi="Times New Roman" w:cs="Times New Roman"/>
          <w:i/>
          <w:sz w:val="24"/>
          <w:szCs w:val="24"/>
        </w:rPr>
        <w:t>sering</w:t>
      </w:r>
      <w:r w:rsidRPr="000407FA">
        <w:rPr>
          <w:rFonts w:ascii="Times New Roman" w:hAnsi="Times New Roman" w:cs="Times New Roman"/>
          <w:sz w:val="24"/>
          <w:szCs w:val="24"/>
        </w:rPr>
        <w:t>, apabila peserta didik sering melakukan sesuai pernyataan dan kadang kadang tidak melakukannya.</w:t>
      </w:r>
    </w:p>
    <w:p w:rsidR="00C44FDF" w:rsidRPr="000407FA" w:rsidRDefault="00C44FDF" w:rsidP="000407FA">
      <w:pPr>
        <w:pStyle w:val="ListParagraph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 xml:space="preserve">2 </w:t>
      </w:r>
      <w:r w:rsidRPr="000407FA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407FA">
        <w:rPr>
          <w:rFonts w:ascii="Times New Roman" w:hAnsi="Times New Roman" w:cs="Times New Roman"/>
          <w:i/>
          <w:sz w:val="24"/>
          <w:szCs w:val="24"/>
        </w:rPr>
        <w:t>kadang-kadang</w:t>
      </w:r>
      <w:r w:rsidRPr="000407FA">
        <w:rPr>
          <w:rFonts w:ascii="Times New Roman" w:hAnsi="Times New Roman" w:cs="Times New Roman"/>
          <w:sz w:val="24"/>
          <w:szCs w:val="24"/>
        </w:rPr>
        <w:t>, apabila peserta didik kadang-kadang melakukan dan  sering tidak melakukannya.</w:t>
      </w:r>
    </w:p>
    <w:p w:rsidR="00C44FDF" w:rsidRPr="000407FA" w:rsidRDefault="00C44FDF" w:rsidP="000407FA">
      <w:pPr>
        <w:pStyle w:val="ListParagraph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 xml:space="preserve">1 </w:t>
      </w:r>
      <w:r w:rsidRPr="000407FA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407FA">
        <w:rPr>
          <w:rFonts w:ascii="Times New Roman" w:hAnsi="Times New Roman" w:cs="Times New Roman"/>
          <w:i/>
          <w:sz w:val="24"/>
          <w:szCs w:val="24"/>
        </w:rPr>
        <w:t>tidak pernah</w:t>
      </w:r>
      <w:r w:rsidRPr="000407FA">
        <w:rPr>
          <w:rFonts w:ascii="Times New Roman" w:hAnsi="Times New Roman" w:cs="Times New Roman"/>
          <w:sz w:val="24"/>
          <w:szCs w:val="24"/>
        </w:rPr>
        <w:t>, apabila peserta didik tidak pernah melakukannya.</w:t>
      </w:r>
    </w:p>
    <w:p w:rsidR="00C44FDF" w:rsidRPr="000407FA" w:rsidRDefault="00C44FDF" w:rsidP="000407FA">
      <w:pPr>
        <w:pStyle w:val="ListParagraph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Nama</w:t>
      </w:r>
      <w:r w:rsidRPr="000407FA">
        <w:rPr>
          <w:rFonts w:ascii="Times New Roman" w:hAnsi="Times New Roman" w:cs="Times New Roman"/>
          <w:sz w:val="24"/>
          <w:szCs w:val="24"/>
        </w:rPr>
        <w:tab/>
      </w:r>
      <w:r w:rsidRPr="000407FA">
        <w:rPr>
          <w:rFonts w:ascii="Times New Roman" w:hAnsi="Times New Roman" w:cs="Times New Roman"/>
          <w:sz w:val="24"/>
          <w:szCs w:val="24"/>
        </w:rPr>
        <w:tab/>
      </w:r>
      <w:r w:rsidRPr="000407FA">
        <w:rPr>
          <w:rFonts w:ascii="Times New Roman" w:hAnsi="Times New Roman" w:cs="Times New Roman"/>
          <w:sz w:val="24"/>
          <w:szCs w:val="24"/>
        </w:rPr>
        <w:tab/>
      </w:r>
      <w:r w:rsidRPr="000407FA">
        <w:rPr>
          <w:rFonts w:ascii="Times New Roman" w:hAnsi="Times New Roman" w:cs="Times New Roman"/>
          <w:sz w:val="24"/>
          <w:szCs w:val="24"/>
        </w:rPr>
        <w:tab/>
        <w:t>: ………………….</w:t>
      </w:r>
    </w:p>
    <w:p w:rsidR="00C44FDF" w:rsidRPr="000407FA" w:rsidRDefault="00C44FDF" w:rsidP="000407FA">
      <w:pPr>
        <w:pStyle w:val="ListParagraph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 xml:space="preserve">Kelas </w:t>
      </w:r>
      <w:r w:rsidRPr="000407FA">
        <w:rPr>
          <w:rFonts w:ascii="Times New Roman" w:hAnsi="Times New Roman" w:cs="Times New Roman"/>
          <w:sz w:val="24"/>
          <w:szCs w:val="24"/>
        </w:rPr>
        <w:tab/>
      </w:r>
      <w:r w:rsidRPr="000407FA">
        <w:rPr>
          <w:rFonts w:ascii="Times New Roman" w:hAnsi="Times New Roman" w:cs="Times New Roman"/>
          <w:sz w:val="24"/>
          <w:szCs w:val="24"/>
        </w:rPr>
        <w:tab/>
      </w:r>
      <w:r w:rsidRPr="000407FA">
        <w:rPr>
          <w:rFonts w:ascii="Times New Roman" w:hAnsi="Times New Roman" w:cs="Times New Roman"/>
          <w:sz w:val="24"/>
          <w:szCs w:val="24"/>
        </w:rPr>
        <w:tab/>
      </w:r>
      <w:r w:rsidRPr="000407FA">
        <w:rPr>
          <w:rFonts w:ascii="Times New Roman" w:hAnsi="Times New Roman" w:cs="Times New Roman"/>
          <w:sz w:val="24"/>
          <w:szCs w:val="24"/>
        </w:rPr>
        <w:tab/>
        <w:t>: ………………….</w:t>
      </w:r>
    </w:p>
    <w:p w:rsidR="00C44FDF" w:rsidRPr="000407FA" w:rsidRDefault="00C44FDF" w:rsidP="000407FA">
      <w:pPr>
        <w:pStyle w:val="ListParagraph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Tanggal Pengamatan</w:t>
      </w:r>
      <w:r w:rsidRPr="000407FA">
        <w:rPr>
          <w:rFonts w:ascii="Times New Roman" w:hAnsi="Times New Roman" w:cs="Times New Roman"/>
          <w:sz w:val="24"/>
          <w:szCs w:val="24"/>
        </w:rPr>
        <w:tab/>
      </w:r>
      <w:r w:rsidRPr="000407FA">
        <w:rPr>
          <w:rFonts w:ascii="Times New Roman" w:hAnsi="Times New Roman" w:cs="Times New Roman"/>
          <w:sz w:val="24"/>
          <w:szCs w:val="24"/>
        </w:rPr>
        <w:tab/>
        <w:t>: …………………..</w:t>
      </w:r>
    </w:p>
    <w:p w:rsidR="00C44FDF" w:rsidRPr="000407FA" w:rsidRDefault="00C44FDF" w:rsidP="000407FA">
      <w:pPr>
        <w:pStyle w:val="ListParagraph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Materi Pokok</w:t>
      </w:r>
      <w:r w:rsidRPr="000407FA">
        <w:rPr>
          <w:rFonts w:ascii="Times New Roman" w:hAnsi="Times New Roman" w:cs="Times New Roman"/>
          <w:sz w:val="24"/>
          <w:szCs w:val="24"/>
        </w:rPr>
        <w:tab/>
      </w:r>
      <w:r w:rsidRPr="000407FA">
        <w:rPr>
          <w:rFonts w:ascii="Times New Roman" w:hAnsi="Times New Roman" w:cs="Times New Roman"/>
          <w:sz w:val="24"/>
          <w:szCs w:val="24"/>
        </w:rPr>
        <w:tab/>
      </w:r>
      <w:r w:rsidRPr="000407FA">
        <w:rPr>
          <w:rFonts w:ascii="Times New Roman" w:hAnsi="Times New Roman" w:cs="Times New Roman"/>
          <w:sz w:val="24"/>
          <w:szCs w:val="24"/>
        </w:rPr>
        <w:tab/>
        <w:t>: …………………..</w:t>
      </w:r>
    </w:p>
    <w:p w:rsidR="0020670F" w:rsidRPr="000407FA" w:rsidRDefault="005459EB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FA">
        <w:rPr>
          <w:rFonts w:ascii="Times New Roman" w:hAnsi="Times New Roman" w:cs="Times New Roman"/>
          <w:b/>
          <w:sz w:val="24"/>
          <w:szCs w:val="24"/>
        </w:rPr>
        <w:t>KUESIONER PENDIDIKAN KARAKTER</w:t>
      </w:r>
    </w:p>
    <w:tbl>
      <w:tblPr>
        <w:tblStyle w:val="TableGrid"/>
        <w:tblpPr w:leftFromText="180" w:rightFromText="180" w:vertAnchor="text" w:horzAnchor="margin" w:tblpY="83"/>
        <w:tblW w:w="9490" w:type="dxa"/>
        <w:tblLayout w:type="fixed"/>
        <w:tblLook w:val="04A0"/>
      </w:tblPr>
      <w:tblGrid>
        <w:gridCol w:w="817"/>
        <w:gridCol w:w="5273"/>
        <w:gridCol w:w="850"/>
        <w:gridCol w:w="850"/>
        <w:gridCol w:w="850"/>
        <w:gridCol w:w="850"/>
      </w:tblGrid>
      <w:tr w:rsidR="00C44FDF" w:rsidRPr="000407FA" w:rsidTr="008F3F0E">
        <w:trPr>
          <w:trHeight w:val="476"/>
        </w:trPr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C44FDF" w:rsidRPr="000407FA" w:rsidRDefault="00C44FD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73" w:type="dxa"/>
            <w:vMerge w:val="restart"/>
            <w:shd w:val="clear" w:color="auto" w:fill="BFBFBF" w:themeFill="background1" w:themeFillShade="BF"/>
            <w:vAlign w:val="center"/>
          </w:tcPr>
          <w:p w:rsidR="00C44FDF" w:rsidRPr="000407FA" w:rsidRDefault="00C44FD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Pertanyaan/ pernyatan</w:t>
            </w:r>
          </w:p>
        </w:tc>
        <w:tc>
          <w:tcPr>
            <w:tcW w:w="3400" w:type="dxa"/>
            <w:gridSpan w:val="4"/>
            <w:shd w:val="clear" w:color="auto" w:fill="BFBFBF" w:themeFill="background1" w:themeFillShade="BF"/>
            <w:vAlign w:val="center"/>
          </w:tcPr>
          <w:p w:rsidR="00C44FDF" w:rsidRPr="000407FA" w:rsidRDefault="00C44FD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C44FDF" w:rsidRPr="000407FA" w:rsidTr="008F3F0E">
        <w:trPr>
          <w:trHeight w:val="273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vMerge/>
            <w:shd w:val="clear" w:color="auto" w:fill="BFBFBF" w:themeFill="background1" w:themeFillShade="BF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44FDF" w:rsidRPr="000407FA" w:rsidRDefault="00C44FD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44FDF" w:rsidRPr="000407FA" w:rsidRDefault="00C44FD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44FDF" w:rsidRPr="000407FA" w:rsidRDefault="00C44FD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44FDF" w:rsidRPr="000407FA" w:rsidRDefault="00C44FD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4FDF" w:rsidRPr="000407FA" w:rsidTr="0020670F">
        <w:trPr>
          <w:trHeight w:val="291"/>
        </w:trPr>
        <w:tc>
          <w:tcPr>
            <w:tcW w:w="817" w:type="dxa"/>
            <w:vAlign w:val="center"/>
          </w:tcPr>
          <w:p w:rsidR="00C44FD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C44FDF" w:rsidRPr="000407FA" w:rsidRDefault="00C44FD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mengawali dan mengakhiri pembelajaran fisika dengan berdoa.</w:t>
            </w: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DF" w:rsidRPr="000407FA" w:rsidTr="0020670F">
        <w:trPr>
          <w:trHeight w:val="291"/>
        </w:trPr>
        <w:tc>
          <w:tcPr>
            <w:tcW w:w="817" w:type="dxa"/>
            <w:vAlign w:val="center"/>
          </w:tcPr>
          <w:p w:rsidR="00C44FD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C44FDF" w:rsidRPr="000407FA" w:rsidRDefault="00C44FD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Setelah belajar fisika saya lebih tepat waktu dalam beribadah.</w:t>
            </w: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DF" w:rsidRPr="000407FA" w:rsidTr="0020670F">
        <w:trPr>
          <w:trHeight w:val="291"/>
        </w:trPr>
        <w:tc>
          <w:tcPr>
            <w:tcW w:w="817" w:type="dxa"/>
            <w:vAlign w:val="center"/>
          </w:tcPr>
          <w:p w:rsidR="00C44FD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</w:tcPr>
          <w:p w:rsidR="00C44FDF" w:rsidRPr="000407FA" w:rsidRDefault="00C44FD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Pembelajaran fisika selalu membiasakan salam dan saya selalu menjawab dengan baik.</w:t>
            </w: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DF" w:rsidRPr="000407FA" w:rsidTr="0020670F">
        <w:trPr>
          <w:trHeight w:val="291"/>
        </w:trPr>
        <w:tc>
          <w:tcPr>
            <w:tcW w:w="817" w:type="dxa"/>
            <w:vAlign w:val="center"/>
          </w:tcPr>
          <w:p w:rsidR="00C44FD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C44FDF" w:rsidRPr="000407FA" w:rsidRDefault="00C44FD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menerima dengan apa yang saya miliki saat ini dan selalu berusaha menjadi lebih baik.</w:t>
            </w: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DF" w:rsidRPr="000407FA" w:rsidTr="0020670F">
        <w:trPr>
          <w:trHeight w:val="291"/>
        </w:trPr>
        <w:tc>
          <w:tcPr>
            <w:tcW w:w="817" w:type="dxa"/>
            <w:vAlign w:val="center"/>
          </w:tcPr>
          <w:p w:rsidR="00C44FD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</w:tcPr>
          <w:p w:rsidR="00C44FDF" w:rsidRPr="000407FA" w:rsidRDefault="00C44FD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mengucap syukur atas apa yang Tuhan berikan kepada diri saya</w:t>
            </w: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FDF" w:rsidRPr="000407FA" w:rsidTr="0020670F">
        <w:trPr>
          <w:trHeight w:val="291"/>
        </w:trPr>
        <w:tc>
          <w:tcPr>
            <w:tcW w:w="817" w:type="dxa"/>
            <w:vAlign w:val="center"/>
          </w:tcPr>
          <w:p w:rsidR="00C44FD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3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Pembelajaran fisika membuat saya lebih mencintai lingkungan dan kebersihan</w:t>
            </w: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4FDF" w:rsidRPr="000407FA" w:rsidRDefault="00C44FD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tidak pernah terlambat dalam mengikuti proses belajar terutama mapel fisika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mengikuti aturan yang berlaku di sekolah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tidak pernah meninggalkan kelas tanpa ijin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Setiap ada tugas saya selalu mengumpulkan tepat waktu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tidak pernah meninggalkan buku di sekolah dan tidak pernah tertinggal di rumah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salalu bertanya jika guru memilih saya untuk bertanya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menjawab setelah guru mempersilahkan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bekerja sama dengan kelompok saat melakukan praktikum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melaksanakan tugas sesuai dengan kesepakatan kelompok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tidak mementingkan diri sendiri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berusaha menyelesaikan masalah bersama teman dengan adil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membantu teman kelompok saat kesulitan melaksanakan praktikum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melaksanakan tugas piket walaupun sendiri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bertanya saat pembelajaran fisika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menepati janji setelah membuat janji dengan seseorang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Saat ada sampah dilantai kelas saya mengambil dan membuang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selalu melakukan sesuatu dengan jujur dan tidak sombong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Saat pembelajaran fisika saya mengajukan pertanyaan dengan mengangkat tangan dan bertanya dengan berdiri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tidak merasa malu saat bertanya dan menjawab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tidak minder dengan teman yang jauh lebih pintar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Saat berpresentasi saya melakukan sambil sesekali berjalan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Saat ada teman yang menjawab salah, saya membenarkan sesuai dengan materi yang ada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bertanya dan menjawab dengan kalimat yang sopan dan halus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0F" w:rsidRPr="000407FA" w:rsidTr="0020670F">
        <w:trPr>
          <w:trHeight w:val="291"/>
        </w:trPr>
        <w:tc>
          <w:tcPr>
            <w:tcW w:w="817" w:type="dxa"/>
            <w:vAlign w:val="center"/>
          </w:tcPr>
          <w:p w:rsidR="0020670F" w:rsidRPr="000407FA" w:rsidRDefault="0020670F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3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Saat saya menjawab salah, saya tidak takut</w:t>
            </w: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670F" w:rsidRPr="000407FA" w:rsidRDefault="0020670F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F0E" w:rsidRPr="000407FA" w:rsidRDefault="008F3F0E" w:rsidP="000407FA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F3F0E" w:rsidRPr="000407FA" w:rsidRDefault="008F3F0E" w:rsidP="000407F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b/>
          <w:sz w:val="24"/>
          <w:szCs w:val="24"/>
        </w:rPr>
        <w:t>Petunjuk Penskoran</w:t>
      </w:r>
    </w:p>
    <w:p w:rsidR="008F3F0E" w:rsidRPr="000407FA" w:rsidRDefault="008F3F0E" w:rsidP="000407F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Skor akhir menggunakan skala 1 sampai 4</w:t>
      </w:r>
    </w:p>
    <w:p w:rsidR="008F3F0E" w:rsidRPr="000407FA" w:rsidRDefault="008F3F0E" w:rsidP="000407F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Perhitungan skor akhir menggunakan rumus</w:t>
      </w:r>
    </w:p>
    <w:p w:rsidR="00C44FDF" w:rsidRPr="000407FA" w:rsidRDefault="00B21397" w:rsidP="000407FA">
      <w:pPr>
        <w:spacing w:after="0" w:line="36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Skor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Skor Tertinggi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4=skor akhir</m:t>
          </m:r>
        </m:oMath>
      </m:oMathPara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A" w:rsidRDefault="000407FA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9EB" w:rsidRPr="000407FA" w:rsidRDefault="005459EB" w:rsidP="000407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FA">
        <w:rPr>
          <w:rFonts w:ascii="Times New Roman" w:hAnsi="Times New Roman" w:cs="Times New Roman"/>
          <w:b/>
          <w:sz w:val="24"/>
          <w:szCs w:val="24"/>
        </w:rPr>
        <w:lastRenderedPageBreak/>
        <w:t>KUESIONER RESPON SISWA DALAM PEMBELAJARAN</w:t>
      </w:r>
    </w:p>
    <w:tbl>
      <w:tblPr>
        <w:tblStyle w:val="TableGrid"/>
        <w:tblpPr w:leftFromText="180" w:rightFromText="180" w:vertAnchor="text" w:horzAnchor="margin" w:tblpY="83"/>
        <w:tblW w:w="9490" w:type="dxa"/>
        <w:tblLayout w:type="fixed"/>
        <w:tblLook w:val="04A0"/>
      </w:tblPr>
      <w:tblGrid>
        <w:gridCol w:w="817"/>
        <w:gridCol w:w="5273"/>
        <w:gridCol w:w="850"/>
        <w:gridCol w:w="850"/>
        <w:gridCol w:w="850"/>
        <w:gridCol w:w="850"/>
      </w:tblGrid>
      <w:tr w:rsidR="005459EB" w:rsidRPr="000407FA" w:rsidTr="003D4ADE">
        <w:trPr>
          <w:trHeight w:val="476"/>
        </w:trPr>
        <w:tc>
          <w:tcPr>
            <w:tcW w:w="817" w:type="dxa"/>
            <w:vMerge w:val="restart"/>
            <w:shd w:val="clear" w:color="auto" w:fill="BFBFBF" w:themeFill="background1" w:themeFillShade="BF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273" w:type="dxa"/>
            <w:vMerge w:val="restart"/>
            <w:shd w:val="clear" w:color="auto" w:fill="BFBFBF" w:themeFill="background1" w:themeFillShade="BF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Pertanyaan/ pernyatan</w:t>
            </w:r>
          </w:p>
        </w:tc>
        <w:tc>
          <w:tcPr>
            <w:tcW w:w="3400" w:type="dxa"/>
            <w:gridSpan w:val="4"/>
            <w:shd w:val="clear" w:color="auto" w:fill="BFBFBF" w:themeFill="background1" w:themeFillShade="BF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5459EB" w:rsidRPr="000407FA" w:rsidTr="003D4ADE">
        <w:trPr>
          <w:trHeight w:val="273"/>
        </w:trPr>
        <w:tc>
          <w:tcPr>
            <w:tcW w:w="817" w:type="dxa"/>
            <w:vMerge/>
            <w:shd w:val="clear" w:color="auto" w:fill="BFBFBF" w:themeFill="background1" w:themeFillShade="BF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  <w:vMerge/>
            <w:shd w:val="clear" w:color="auto" w:fill="BFBFBF" w:themeFill="background1" w:themeFillShade="BF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Saya merasa senang saat pembelajaran fisika berbasis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sains-islam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berpendekatan SETS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Saya antusias mengikuti pembelajaran fisika berbasis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sains-islam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berpendekatan SETS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Saya merasa cepat memahami dengan materi fisika yang diberikan berbasis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sains-islam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berpendekatan SETS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Setelah belajar fisika yang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sains-islam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berpendekatan SETS saya bisa lebih termotivasi dalam memperbaiki diri dan menjaga lingkungan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semakin teratarik belajar fisika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Saat di rumah saya bisa menerapkan nilai-nilai yang bisa diambil setelah belajar fisika berbasis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sains-islam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 berpendekatan SETS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Setiap ada masalah saya selalu menyelesaikannya dengan baik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Media pembelajaran yang digunakan menarik 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Gambar/ animasi yang ditampilkan jelas dan </w:t>
            </w:r>
            <w:r w:rsidRPr="000407FA">
              <w:rPr>
                <w:rFonts w:ascii="Times New Roman" w:hAnsi="Times New Roman" w:cs="Times New Roman"/>
                <w:i/>
                <w:sz w:val="24"/>
                <w:szCs w:val="24"/>
              </w:rPr>
              <w:t>full color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Kalimatnya mudah dipahami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Hubungan/ kaitan antara materi fisika, agama, dan SETS jelas dan mudah dimengerti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Memunculkan rasa penasaran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Media mampu memberikan kesimpulan untuk siswa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Ruang untuk menulis cukup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Permasalahan yang disampaiakan adalah permasalahan terkini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bisa mengerjakan soal-soal yang ada tanpa masalah yang berarti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mengerjakan tugas sendiri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mudah melakukan praktikum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Saya sangat antusias saat akan ulangan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EB" w:rsidRPr="000407FA" w:rsidTr="003D4ADE">
        <w:trPr>
          <w:trHeight w:val="291"/>
        </w:trPr>
        <w:tc>
          <w:tcPr>
            <w:tcW w:w="817" w:type="dxa"/>
            <w:vAlign w:val="center"/>
          </w:tcPr>
          <w:p w:rsidR="005459EB" w:rsidRPr="000407FA" w:rsidRDefault="005459EB" w:rsidP="000407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3" w:type="dxa"/>
          </w:tcPr>
          <w:p w:rsidR="005459EB" w:rsidRPr="000407FA" w:rsidRDefault="005459EB" w:rsidP="000407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Soal yang diberikan sesuai dengan materi yang sudah disampaikan</w:t>
            </w: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9EB" w:rsidRPr="000407FA" w:rsidRDefault="005459EB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ADE" w:rsidRPr="000407FA" w:rsidRDefault="003D4ADE" w:rsidP="000407FA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Perhitungan skor akhir menggunakan rumus</w:t>
      </w:r>
    </w:p>
    <w:p w:rsidR="003D4ADE" w:rsidRPr="000407FA" w:rsidRDefault="00B21397" w:rsidP="000407F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Skor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Skor Tertinggi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x 4=skor akhir</m:t>
          </m:r>
        </m:oMath>
      </m:oMathPara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0407FA" w:rsidRDefault="000407FA" w:rsidP="000407FA">
      <w:pPr>
        <w:pStyle w:val="ListParagraph"/>
        <w:spacing w:after="0" w:line="36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</w:p>
    <w:p w:rsidR="003D4ADE" w:rsidRPr="000407FA" w:rsidRDefault="003D4ADE" w:rsidP="000407FA">
      <w:pPr>
        <w:pStyle w:val="ListParagraph"/>
        <w:numPr>
          <w:ilvl w:val="0"/>
          <w:numId w:val="4"/>
        </w:numPr>
        <w:spacing w:after="0" w:line="360" w:lineRule="auto"/>
        <w:ind w:left="567" w:hanging="283"/>
        <w:rPr>
          <w:rFonts w:ascii="Times New Roman" w:eastAsiaTheme="minorEastAsia" w:hAnsi="Times New Roman" w:cs="Times New Roman"/>
          <w:sz w:val="24"/>
          <w:szCs w:val="24"/>
        </w:rPr>
      </w:pPr>
      <w:r w:rsidRPr="000407FA">
        <w:rPr>
          <w:rFonts w:ascii="Times New Roman" w:eastAsiaTheme="minorEastAsia" w:hAnsi="Times New Roman" w:cs="Times New Roman"/>
          <w:sz w:val="24"/>
          <w:szCs w:val="24"/>
        </w:rPr>
        <w:lastRenderedPageBreak/>
        <w:t>Penilaian Pengetahuan</w:t>
      </w:r>
    </w:p>
    <w:p w:rsidR="003D4ADE" w:rsidRPr="000407FA" w:rsidRDefault="003D4ADE" w:rsidP="000407F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407FA">
        <w:rPr>
          <w:rFonts w:ascii="Times New Roman" w:hAnsi="Times New Roman" w:cs="Times New Roman"/>
          <w:b/>
          <w:sz w:val="24"/>
          <w:szCs w:val="24"/>
        </w:rPr>
        <w:t>KISI – KISI ULANGAN HARIAN</w:t>
      </w:r>
    </w:p>
    <w:p w:rsidR="003D4ADE" w:rsidRPr="000407FA" w:rsidRDefault="003D4ADE" w:rsidP="000407F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ADE" w:rsidRPr="000407FA" w:rsidRDefault="003D4ADE" w:rsidP="000407FA">
      <w:pPr>
        <w:pStyle w:val="NoSpacing"/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NAMA MADRASAH</w:t>
      </w:r>
      <w:r w:rsidRPr="00040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407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4ADE" w:rsidRPr="000407FA" w:rsidRDefault="003D4ADE" w:rsidP="000407FA">
      <w:pPr>
        <w:pStyle w:val="NoSpacing"/>
        <w:spacing w:line="360" w:lineRule="auto"/>
        <w:ind w:left="2552"/>
        <w:rPr>
          <w:rFonts w:ascii="Times New Roman" w:hAnsi="Times New Roman" w:cs="Times New Roman"/>
          <w:sz w:val="24"/>
          <w:szCs w:val="24"/>
          <w:lang w:val="id-ID"/>
        </w:rPr>
      </w:pPr>
      <w:r w:rsidRPr="000407FA">
        <w:rPr>
          <w:rFonts w:ascii="Times New Roman" w:hAnsi="Times New Roman" w:cs="Times New Roman"/>
          <w:sz w:val="24"/>
          <w:szCs w:val="24"/>
        </w:rPr>
        <w:t xml:space="preserve">MATA PELAJARAN </w:t>
      </w:r>
      <w:r w:rsidRPr="000407FA">
        <w:rPr>
          <w:rFonts w:ascii="Times New Roman" w:hAnsi="Times New Roman" w:cs="Times New Roman"/>
          <w:sz w:val="24"/>
          <w:szCs w:val="24"/>
        </w:rPr>
        <w:tab/>
        <w:t>: FISIKA</w:t>
      </w:r>
      <w:r w:rsidRPr="00040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407F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407F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D4ADE" w:rsidRPr="000407FA" w:rsidRDefault="003D4ADE" w:rsidP="000407FA">
      <w:pPr>
        <w:pStyle w:val="NoSpacing"/>
        <w:spacing w:line="360" w:lineRule="auto"/>
        <w:ind w:left="2552"/>
        <w:rPr>
          <w:rFonts w:ascii="Times New Roman" w:hAnsi="Times New Roman" w:cs="Times New Roman"/>
          <w:sz w:val="24"/>
          <w:szCs w:val="24"/>
          <w:lang w:val="id-ID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ALOKASI WAKTU</w:t>
      </w:r>
      <w:r w:rsidRPr="000407F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3D4ADE" w:rsidRPr="000407FA" w:rsidRDefault="003D4ADE" w:rsidP="000407FA">
      <w:pPr>
        <w:pStyle w:val="NoSpacing"/>
        <w:spacing w:line="36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KELAS / SEMESTER</w:t>
      </w:r>
      <w:r w:rsidRPr="000407FA">
        <w:rPr>
          <w:rFonts w:ascii="Times New Roman" w:hAnsi="Times New Roman" w:cs="Times New Roman"/>
          <w:sz w:val="24"/>
          <w:szCs w:val="24"/>
        </w:rPr>
        <w:tab/>
        <w:t>: X / 1</w:t>
      </w:r>
    </w:p>
    <w:tbl>
      <w:tblPr>
        <w:tblStyle w:val="TableGrid"/>
        <w:tblpPr w:leftFromText="180" w:rightFromText="180" w:vertAnchor="text" w:horzAnchor="margin" w:tblpXSpec="center" w:tblpY="343"/>
        <w:tblW w:w="10881" w:type="dxa"/>
        <w:tblLayout w:type="fixed"/>
        <w:tblLook w:val="04A0"/>
      </w:tblPr>
      <w:tblGrid>
        <w:gridCol w:w="534"/>
        <w:gridCol w:w="992"/>
        <w:gridCol w:w="1417"/>
        <w:gridCol w:w="3119"/>
        <w:gridCol w:w="992"/>
        <w:gridCol w:w="992"/>
        <w:gridCol w:w="709"/>
        <w:gridCol w:w="992"/>
        <w:gridCol w:w="1134"/>
      </w:tblGrid>
      <w:tr w:rsidR="003D4ADE" w:rsidRPr="000407FA" w:rsidTr="003D4ADE">
        <w:trPr>
          <w:trHeight w:val="726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d-ID"/>
              </w:rPr>
              <w:t>Standar Kompetensi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Kompetensi Dasar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Indikator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Materi Pokok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Bentuk Soal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 Soal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Ranah Kognitif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Tingkat Kesukaran</w:t>
            </w:r>
          </w:p>
        </w:tc>
      </w:tr>
      <w:tr w:rsidR="003D4ADE" w:rsidRPr="000407FA" w:rsidTr="003D4ADE">
        <w:trPr>
          <w:trHeight w:val="2977"/>
        </w:trPr>
        <w:tc>
          <w:tcPr>
            <w:tcW w:w="534" w:type="dxa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D4ADE" w:rsidRPr="000407FA" w:rsidRDefault="003D4ADE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2. Menerapkan konsep dan prinsip dasar kinematika dan dinamika benda titik</w:t>
            </w:r>
          </w:p>
        </w:tc>
        <w:tc>
          <w:tcPr>
            <w:tcW w:w="1417" w:type="dxa"/>
          </w:tcPr>
          <w:p w:rsidR="003D4ADE" w:rsidRPr="000407FA" w:rsidRDefault="003D4ADE" w:rsidP="000407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2.3 Menerapkan Hukum Newton sebagai prinsip dasar dinamika untuk gerak lurus, gerak vertikal, dan gerak melingkar beraturan </w:t>
            </w:r>
          </w:p>
          <w:p w:rsidR="003D4ADE" w:rsidRPr="000407FA" w:rsidRDefault="003D4ADE" w:rsidP="000407FA">
            <w:pPr>
              <w:spacing w:line="360" w:lineRule="auto"/>
              <w:ind w:left="2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119" w:type="dxa"/>
            <w:vAlign w:val="center"/>
          </w:tcPr>
          <w:p w:rsidR="003D4ADE" w:rsidRPr="000407FA" w:rsidRDefault="003D4ADE" w:rsidP="000407FA">
            <w:pPr>
              <w:pStyle w:val="NoSpacing"/>
              <w:numPr>
                <w:ilvl w:val="0"/>
                <w:numId w:val="24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Mampu membedakan contoh penerapan hukum I Newton. Hukum II Newton dan hukum III Newton dalam kehidupan sehari – hari</w:t>
            </w:r>
          </w:p>
          <w:p w:rsidR="003D4ADE" w:rsidRPr="000407FA" w:rsidRDefault="003D4ADE" w:rsidP="000407FA">
            <w:pPr>
              <w:pStyle w:val="NoSpacing"/>
              <w:numPr>
                <w:ilvl w:val="0"/>
                <w:numId w:val="24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Mampu m</w:t>
            </w: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enyelidiki karakteristik 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koefisien </w:t>
            </w: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gesekan statis dan 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koefisien gesekan </w:t>
            </w: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kinetis</w:t>
            </w:r>
          </w:p>
          <w:p w:rsidR="003D4ADE" w:rsidRPr="000407FA" w:rsidRDefault="003D4ADE" w:rsidP="000407FA">
            <w:pPr>
              <w:pStyle w:val="NoSpacing"/>
              <w:numPr>
                <w:ilvl w:val="0"/>
                <w:numId w:val="24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Menganalisis pasangan gaya yang termasuk aksi – reaksi (Hukum III Newton)</w:t>
            </w:r>
          </w:p>
          <w:p w:rsidR="003D4ADE" w:rsidRPr="000407FA" w:rsidRDefault="003D4ADE" w:rsidP="000407FA">
            <w:pPr>
              <w:pStyle w:val="NoSpacing"/>
              <w:numPr>
                <w:ilvl w:val="0"/>
                <w:numId w:val="24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Menghitung besarnya gaya dorong bila diketahui massa dan percepatan geraknya</w:t>
            </w:r>
          </w:p>
          <w:p w:rsidR="003D4ADE" w:rsidRPr="000407FA" w:rsidRDefault="003D4ADE" w:rsidP="000407FA">
            <w:pPr>
              <w:pStyle w:val="NoSpacing"/>
              <w:numPr>
                <w:ilvl w:val="0"/>
                <w:numId w:val="24"/>
              </w:numPr>
              <w:spacing w:line="36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 xml:space="preserve">Menganalisis besarnya percepatan antara benda yang mengalami </w:t>
            </w:r>
            <w:r w:rsidRPr="0004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perubahan massa dan gaya dengan yang tidak mengalami perubahan massa dan gaya</w:t>
            </w:r>
          </w:p>
        </w:tc>
        <w:tc>
          <w:tcPr>
            <w:tcW w:w="992" w:type="dxa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Hukum Newton</w:t>
            </w:r>
          </w:p>
        </w:tc>
        <w:tc>
          <w:tcPr>
            <w:tcW w:w="992" w:type="dxa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34" w:type="dxa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Sukar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Sedang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Sukar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ADE" w:rsidRPr="000407FA" w:rsidRDefault="003D4ADE" w:rsidP="000407F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D4ADE" w:rsidRPr="000407FA" w:rsidRDefault="003D4ADE" w:rsidP="000407FA">
      <w:pPr>
        <w:pStyle w:val="NoSpacing"/>
        <w:spacing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7FA">
        <w:rPr>
          <w:rFonts w:ascii="Times New Roman" w:hAnsi="Times New Roman" w:cs="Times New Roman"/>
          <w:b/>
          <w:bCs/>
          <w:sz w:val="24"/>
          <w:szCs w:val="24"/>
          <w:lang w:val="id-ID"/>
        </w:rPr>
        <w:t>SOAL ULANGAN</w:t>
      </w:r>
    </w:p>
    <w:p w:rsidR="003D4ADE" w:rsidRPr="000407FA" w:rsidRDefault="0005456A" w:rsidP="000407FA">
      <w:pPr>
        <w:pStyle w:val="NoSpacing"/>
        <w:numPr>
          <w:ilvl w:val="0"/>
          <w:numId w:val="2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Ber</w:t>
      </w:r>
      <w:r w:rsidR="003D4ADE" w:rsidRPr="000407FA">
        <w:rPr>
          <w:rFonts w:ascii="Times New Roman" w:hAnsi="Times New Roman" w:cs="Times New Roman"/>
          <w:sz w:val="24"/>
          <w:szCs w:val="24"/>
          <w:lang w:val="id-ID"/>
        </w:rPr>
        <w:t>ikut ini merupakah contoh penerapan hukum I Newton</w:t>
      </w:r>
      <w:r w:rsidR="003D4ADE" w:rsidRPr="000407FA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D4ADE" w:rsidRPr="000407FA" w:rsidRDefault="003D4ADE" w:rsidP="000407FA">
      <w:pPr>
        <w:pStyle w:val="NoSpacing"/>
        <w:numPr>
          <w:ilvl w:val="1"/>
          <w:numId w:val="2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Penggunaan roda pada kaki meja agar mudah digeser</w:t>
      </w:r>
    </w:p>
    <w:p w:rsidR="003D4ADE" w:rsidRPr="000407FA" w:rsidRDefault="003D4ADE" w:rsidP="000407FA">
      <w:pPr>
        <w:pStyle w:val="NoSpacing"/>
        <w:numPr>
          <w:ilvl w:val="1"/>
          <w:numId w:val="2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Terdorongnya tubuh kita ke depan bila tiba – tiba kendaraan yang kita tumpangi di rem mendadak</w:t>
      </w:r>
    </w:p>
    <w:p w:rsidR="003D4ADE" w:rsidRPr="000407FA" w:rsidRDefault="003D4ADE" w:rsidP="000407FA">
      <w:pPr>
        <w:pStyle w:val="NoSpacing"/>
        <w:numPr>
          <w:ilvl w:val="1"/>
          <w:numId w:val="2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Menendang bola ringan dan berat akan menghasilkan percepatan berbeda</w:t>
      </w:r>
    </w:p>
    <w:p w:rsidR="003D4ADE" w:rsidRPr="000407FA" w:rsidRDefault="003D4ADE" w:rsidP="000407FA">
      <w:pPr>
        <w:pStyle w:val="NoSpacing"/>
        <w:numPr>
          <w:ilvl w:val="1"/>
          <w:numId w:val="2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Berjalan di jalan yang kasar</w:t>
      </w:r>
    </w:p>
    <w:p w:rsidR="003D4ADE" w:rsidRPr="000407FA" w:rsidRDefault="003D4ADE" w:rsidP="000407FA">
      <w:pPr>
        <w:pStyle w:val="NoSpacing"/>
        <w:numPr>
          <w:ilvl w:val="1"/>
          <w:numId w:val="26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Berenang</w:t>
      </w:r>
    </w:p>
    <w:p w:rsidR="003D4ADE" w:rsidRPr="000407FA" w:rsidRDefault="003D4ADE" w:rsidP="000407FA">
      <w:pPr>
        <w:pStyle w:val="NoSpacing"/>
        <w:numPr>
          <w:ilvl w:val="0"/>
          <w:numId w:val="2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Sebuah benda memiliki massa 2 kg berada dalam keadaan diam pada</w:t>
      </w:r>
      <w:r w:rsidRPr="000407FA">
        <w:rPr>
          <w:rFonts w:ascii="Times New Roman" w:hAnsi="Times New Roman" w:cs="Times New Roman"/>
          <w:sz w:val="24"/>
          <w:szCs w:val="24"/>
          <w:lang w:val="pt-BR"/>
        </w:rPr>
        <w:t xml:space="preserve"> permukaan lantai kasar. Koefisien gesekan statis lantai 0,4 dan koefisien gesekan kinetis laintai 0,3. </w:t>
      </w:r>
      <w:r w:rsidRPr="000407FA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0407FA">
        <w:rPr>
          <w:rFonts w:ascii="Times New Roman" w:hAnsi="Times New Roman" w:cs="Times New Roman"/>
          <w:sz w:val="24"/>
          <w:szCs w:val="24"/>
          <w:lang w:val="pt-BR"/>
        </w:rPr>
        <w:t>ercepatan benda bila benda ditarik dengan gaya mendatar 5 N</w:t>
      </w:r>
      <w:r w:rsidRPr="000407FA">
        <w:rPr>
          <w:rFonts w:ascii="Times New Roman" w:hAnsi="Times New Roman" w:cs="Times New Roman"/>
          <w:sz w:val="24"/>
          <w:szCs w:val="24"/>
          <w:lang w:val="id-ID"/>
        </w:rPr>
        <w:t xml:space="preserve"> sebesar ... m/s</w:t>
      </w:r>
      <w:r w:rsidRPr="000407F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3D4ADE" w:rsidRPr="000407FA" w:rsidRDefault="003D4ADE" w:rsidP="000407FA">
      <w:pPr>
        <w:pStyle w:val="NoSpacing"/>
        <w:numPr>
          <w:ilvl w:val="1"/>
          <w:numId w:val="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Nol</w:t>
      </w:r>
    </w:p>
    <w:p w:rsidR="003D4ADE" w:rsidRPr="000407FA" w:rsidRDefault="003D4ADE" w:rsidP="000407FA">
      <w:pPr>
        <w:pStyle w:val="NoSpacing"/>
        <w:numPr>
          <w:ilvl w:val="1"/>
          <w:numId w:val="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3D4ADE" w:rsidRPr="000407FA" w:rsidRDefault="003D4ADE" w:rsidP="000407FA">
      <w:pPr>
        <w:pStyle w:val="NoSpacing"/>
        <w:numPr>
          <w:ilvl w:val="1"/>
          <w:numId w:val="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3D4ADE" w:rsidRPr="000407FA" w:rsidRDefault="003D4ADE" w:rsidP="000407FA">
      <w:pPr>
        <w:pStyle w:val="NoSpacing"/>
        <w:numPr>
          <w:ilvl w:val="1"/>
          <w:numId w:val="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3D4ADE" w:rsidRPr="000407FA" w:rsidRDefault="003D4ADE" w:rsidP="000407FA">
      <w:pPr>
        <w:pStyle w:val="NoSpacing"/>
        <w:numPr>
          <w:ilvl w:val="1"/>
          <w:numId w:val="2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3D4ADE" w:rsidRPr="000407FA" w:rsidRDefault="003D4ADE" w:rsidP="000407FA">
      <w:pPr>
        <w:pStyle w:val="NoSpacing"/>
        <w:numPr>
          <w:ilvl w:val="0"/>
          <w:numId w:val="2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407FA">
        <w:rPr>
          <w:rFonts w:ascii="Times New Roman" w:hAnsi="Times New Roman" w:cs="Times New Roman"/>
          <w:sz w:val="24"/>
          <w:szCs w:val="24"/>
          <w:lang w:val="id-ID"/>
        </w:rPr>
        <w:t>Pernyataan-pernyataan di bawah ini yang bukan merupakan ciri-ciri pasangan gaya aksi-reaksi adalah ……</w:t>
      </w:r>
    </w:p>
    <w:p w:rsidR="003D4ADE" w:rsidRPr="000407FA" w:rsidRDefault="003D4ADE" w:rsidP="000407FA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sama besar.</w:t>
      </w:r>
      <w:r w:rsidRPr="000407FA">
        <w:rPr>
          <w:rFonts w:ascii="Times New Roman" w:hAnsi="Times New Roman" w:cs="Times New Roman"/>
          <w:sz w:val="24"/>
          <w:szCs w:val="24"/>
        </w:rPr>
        <w:tab/>
      </w:r>
      <w:r w:rsidRPr="000407FA">
        <w:rPr>
          <w:rFonts w:ascii="Times New Roman" w:hAnsi="Times New Roman" w:cs="Times New Roman"/>
          <w:sz w:val="24"/>
          <w:szCs w:val="24"/>
        </w:rPr>
        <w:tab/>
      </w:r>
    </w:p>
    <w:p w:rsidR="003D4ADE" w:rsidRPr="000407FA" w:rsidRDefault="003D4ADE" w:rsidP="000407F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berdasarkan hukum III Newton.</w:t>
      </w:r>
    </w:p>
    <w:p w:rsidR="003D4ADE" w:rsidRPr="000407FA" w:rsidRDefault="003D4ADE" w:rsidP="000407F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bekerja pada dua benda</w:t>
      </w:r>
      <w:r w:rsidRPr="000407FA">
        <w:rPr>
          <w:rFonts w:ascii="Times New Roman" w:hAnsi="Times New Roman" w:cs="Times New Roman"/>
          <w:sz w:val="24"/>
          <w:szCs w:val="24"/>
        </w:rPr>
        <w:tab/>
      </w:r>
    </w:p>
    <w:p w:rsidR="003D4ADE" w:rsidRPr="000407FA" w:rsidRDefault="003D4ADE" w:rsidP="000407F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berlawanan arah.</w:t>
      </w:r>
    </w:p>
    <w:p w:rsidR="003D4ADE" w:rsidRPr="000407FA" w:rsidRDefault="003D4ADE" w:rsidP="000407FA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bekerja pada satu benda</w:t>
      </w:r>
    </w:p>
    <w:p w:rsidR="003D4ADE" w:rsidRPr="000407FA" w:rsidRDefault="003D4ADE" w:rsidP="000407FA">
      <w:pPr>
        <w:pStyle w:val="NoSpacing"/>
        <w:numPr>
          <w:ilvl w:val="0"/>
          <w:numId w:val="2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  <w:lang w:val="sv-SE"/>
        </w:rPr>
        <w:t xml:space="preserve">Sebuah </w:t>
      </w:r>
      <w:r w:rsidRPr="000407FA">
        <w:rPr>
          <w:rFonts w:ascii="Times New Roman" w:hAnsi="Times New Roman" w:cs="Times New Roman"/>
          <w:sz w:val="24"/>
          <w:szCs w:val="24"/>
          <w:lang w:val="id-ID"/>
        </w:rPr>
        <w:t>benda</w:t>
      </w:r>
      <w:r w:rsidRPr="000407FA">
        <w:rPr>
          <w:rFonts w:ascii="Times New Roman" w:hAnsi="Times New Roman" w:cs="Times New Roman"/>
          <w:sz w:val="24"/>
          <w:szCs w:val="24"/>
          <w:lang w:val="sv-SE"/>
        </w:rPr>
        <w:t xml:space="preserve"> massanya 5 kg bergerak dengan percepatan 6 m.s</w:t>
      </w:r>
      <w:r w:rsidRPr="000407FA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–2</w:t>
      </w:r>
      <w:r w:rsidRPr="000407FA">
        <w:rPr>
          <w:rFonts w:ascii="Times New Roman" w:hAnsi="Times New Roman" w:cs="Times New Roman"/>
          <w:sz w:val="24"/>
          <w:szCs w:val="24"/>
          <w:lang w:val="sv-SE"/>
        </w:rPr>
        <w:t xml:space="preserve">. Gaya yang bekerja pada benda </w:t>
      </w:r>
      <w:r w:rsidRPr="000407FA">
        <w:rPr>
          <w:rFonts w:ascii="Times New Roman" w:hAnsi="Times New Roman" w:cs="Times New Roman"/>
          <w:sz w:val="24"/>
          <w:szCs w:val="24"/>
          <w:lang w:val="id-ID"/>
        </w:rPr>
        <w:t>tersebut</w:t>
      </w:r>
      <w:r w:rsidRPr="000407FA">
        <w:rPr>
          <w:rFonts w:ascii="Times New Roman" w:hAnsi="Times New Roman" w:cs="Times New Roman"/>
          <w:sz w:val="24"/>
          <w:szCs w:val="24"/>
          <w:lang w:val="sv-SE"/>
        </w:rPr>
        <w:t xml:space="preserve"> adalah …</w:t>
      </w:r>
      <w:r w:rsidRPr="000407FA"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:rsidR="003D4ADE" w:rsidRPr="000407FA" w:rsidRDefault="003D4ADE" w:rsidP="000407FA">
      <w:pPr>
        <w:pStyle w:val="ListParagraph"/>
        <w:numPr>
          <w:ilvl w:val="1"/>
          <w:numId w:val="27"/>
        </w:numPr>
        <w:tabs>
          <w:tab w:val="clear" w:pos="144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lastRenderedPageBreak/>
        <w:t>1,2</w:t>
      </w:r>
    </w:p>
    <w:p w:rsidR="003D4ADE" w:rsidRPr="000407FA" w:rsidRDefault="003D4ADE" w:rsidP="000407FA">
      <w:pPr>
        <w:pStyle w:val="ListParagraph"/>
        <w:numPr>
          <w:ilvl w:val="1"/>
          <w:numId w:val="27"/>
        </w:numPr>
        <w:tabs>
          <w:tab w:val="clear" w:pos="144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11</w:t>
      </w:r>
    </w:p>
    <w:p w:rsidR="003D4ADE" w:rsidRPr="000407FA" w:rsidRDefault="003D4ADE" w:rsidP="000407FA">
      <w:pPr>
        <w:pStyle w:val="ListParagraph"/>
        <w:numPr>
          <w:ilvl w:val="1"/>
          <w:numId w:val="27"/>
        </w:numPr>
        <w:tabs>
          <w:tab w:val="clear" w:pos="144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20</w:t>
      </w:r>
    </w:p>
    <w:p w:rsidR="003D4ADE" w:rsidRPr="000407FA" w:rsidRDefault="003D4ADE" w:rsidP="000407FA">
      <w:pPr>
        <w:pStyle w:val="ListParagraph"/>
        <w:numPr>
          <w:ilvl w:val="1"/>
          <w:numId w:val="27"/>
        </w:numPr>
        <w:tabs>
          <w:tab w:val="clear" w:pos="144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30</w:t>
      </w:r>
    </w:p>
    <w:p w:rsidR="003D4ADE" w:rsidRPr="000407FA" w:rsidRDefault="003D4ADE" w:rsidP="000407FA">
      <w:pPr>
        <w:pStyle w:val="ListParagraph"/>
        <w:numPr>
          <w:ilvl w:val="1"/>
          <w:numId w:val="27"/>
        </w:numPr>
        <w:tabs>
          <w:tab w:val="clear" w:pos="144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>50</w:t>
      </w:r>
    </w:p>
    <w:p w:rsidR="003D4ADE" w:rsidRPr="000407FA" w:rsidRDefault="003D4ADE" w:rsidP="000407FA">
      <w:pPr>
        <w:pStyle w:val="NoSpacing"/>
        <w:numPr>
          <w:ilvl w:val="0"/>
          <w:numId w:val="2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407FA">
        <w:rPr>
          <w:rFonts w:ascii="Times New Roman" w:hAnsi="Times New Roman" w:cs="Times New Roman"/>
          <w:sz w:val="24"/>
          <w:szCs w:val="24"/>
          <w:lang w:val="sv-SE"/>
        </w:rPr>
        <w:t xml:space="preserve">Benda P </w:t>
      </w:r>
      <w:r w:rsidRPr="000407FA">
        <w:rPr>
          <w:rFonts w:ascii="Times New Roman" w:hAnsi="Times New Roman" w:cs="Times New Roman"/>
          <w:sz w:val="24"/>
          <w:szCs w:val="24"/>
          <w:lang w:val="id-ID"/>
        </w:rPr>
        <w:t>bermassa</w:t>
      </w:r>
      <w:r w:rsidRPr="000407FA">
        <w:rPr>
          <w:rFonts w:ascii="Times New Roman" w:hAnsi="Times New Roman" w:cs="Times New Roman"/>
          <w:sz w:val="24"/>
          <w:szCs w:val="24"/>
          <w:lang w:val="sv-SE"/>
        </w:rPr>
        <w:t xml:space="preserve"> m, bergerak karena pengaruh gaya F. Benda Q bermassa 4m, bergerak karena pengaruh gaya 2F. Perbandingan percepatan benda P dengan benda Q adalah …</w:t>
      </w:r>
    </w:p>
    <w:p w:rsidR="003D4ADE" w:rsidRPr="000407FA" w:rsidRDefault="003D4ADE" w:rsidP="000407FA">
      <w:pPr>
        <w:pStyle w:val="ListParagraph"/>
        <w:numPr>
          <w:ilvl w:val="0"/>
          <w:numId w:val="29"/>
        </w:numPr>
        <w:tabs>
          <w:tab w:val="clear" w:pos="144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407FA">
        <w:rPr>
          <w:rFonts w:ascii="Times New Roman" w:hAnsi="Times New Roman" w:cs="Times New Roman"/>
          <w:sz w:val="24"/>
          <w:szCs w:val="24"/>
        </w:rPr>
        <w:t>1 : 1</w:t>
      </w:r>
    </w:p>
    <w:p w:rsidR="003D4ADE" w:rsidRPr="000407FA" w:rsidRDefault="003D4ADE" w:rsidP="000407FA">
      <w:pPr>
        <w:pStyle w:val="ListParagraph"/>
        <w:numPr>
          <w:ilvl w:val="0"/>
          <w:numId w:val="29"/>
        </w:numPr>
        <w:tabs>
          <w:tab w:val="clear" w:pos="144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407FA">
        <w:rPr>
          <w:rFonts w:ascii="Times New Roman" w:hAnsi="Times New Roman" w:cs="Times New Roman"/>
          <w:sz w:val="24"/>
          <w:szCs w:val="24"/>
        </w:rPr>
        <w:t>1 : 2</w:t>
      </w:r>
    </w:p>
    <w:p w:rsidR="003D4ADE" w:rsidRPr="000407FA" w:rsidRDefault="003D4ADE" w:rsidP="000407FA">
      <w:pPr>
        <w:pStyle w:val="ListParagraph"/>
        <w:numPr>
          <w:ilvl w:val="0"/>
          <w:numId w:val="29"/>
        </w:numPr>
        <w:tabs>
          <w:tab w:val="clear" w:pos="144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407FA">
        <w:rPr>
          <w:rFonts w:ascii="Times New Roman" w:hAnsi="Times New Roman" w:cs="Times New Roman"/>
          <w:sz w:val="24"/>
          <w:szCs w:val="24"/>
        </w:rPr>
        <w:t>2 : 1</w:t>
      </w:r>
    </w:p>
    <w:p w:rsidR="003D4ADE" w:rsidRPr="000407FA" w:rsidRDefault="003D4ADE" w:rsidP="000407FA">
      <w:pPr>
        <w:pStyle w:val="ListParagraph"/>
        <w:numPr>
          <w:ilvl w:val="0"/>
          <w:numId w:val="29"/>
        </w:numPr>
        <w:tabs>
          <w:tab w:val="clear" w:pos="144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407FA">
        <w:rPr>
          <w:rFonts w:ascii="Times New Roman" w:hAnsi="Times New Roman" w:cs="Times New Roman"/>
          <w:sz w:val="24"/>
          <w:szCs w:val="24"/>
        </w:rPr>
        <w:t>1 : 3</w:t>
      </w:r>
    </w:p>
    <w:p w:rsidR="003D4ADE" w:rsidRPr="000407FA" w:rsidRDefault="003D4ADE" w:rsidP="000407FA">
      <w:pPr>
        <w:pStyle w:val="ListParagraph"/>
        <w:numPr>
          <w:ilvl w:val="0"/>
          <w:numId w:val="29"/>
        </w:numPr>
        <w:tabs>
          <w:tab w:val="clear" w:pos="144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407FA">
        <w:rPr>
          <w:rFonts w:ascii="Times New Roman" w:hAnsi="Times New Roman" w:cs="Times New Roman"/>
          <w:sz w:val="24"/>
          <w:szCs w:val="24"/>
        </w:rPr>
        <w:t>3 : 1</w:t>
      </w:r>
    </w:p>
    <w:p w:rsidR="003D4ADE" w:rsidRPr="000407FA" w:rsidRDefault="003D4ADE" w:rsidP="000407FA">
      <w:pPr>
        <w:pStyle w:val="NoSpacing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D4ADE" w:rsidRPr="000407FA" w:rsidRDefault="003D4ADE" w:rsidP="000407F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FA">
        <w:rPr>
          <w:rFonts w:ascii="Times New Roman" w:hAnsi="Times New Roman" w:cs="Times New Roman"/>
          <w:b/>
          <w:sz w:val="24"/>
          <w:szCs w:val="24"/>
        </w:rPr>
        <w:t>FORMAT PENSKORAN</w:t>
      </w:r>
    </w:p>
    <w:p w:rsidR="003D4ADE" w:rsidRPr="000407FA" w:rsidRDefault="003D4ADE" w:rsidP="000407F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b/>
          <w:sz w:val="24"/>
          <w:szCs w:val="24"/>
        </w:rPr>
        <w:t>ULANGAN HARIAN</w:t>
      </w:r>
    </w:p>
    <w:tbl>
      <w:tblPr>
        <w:tblStyle w:val="TableGrid"/>
        <w:tblW w:w="0" w:type="auto"/>
        <w:tblInd w:w="108" w:type="dxa"/>
        <w:tblLook w:val="04A0"/>
      </w:tblPr>
      <w:tblGrid>
        <w:gridCol w:w="2199"/>
        <w:gridCol w:w="5284"/>
        <w:gridCol w:w="1651"/>
      </w:tblGrid>
      <w:tr w:rsidR="003D4ADE" w:rsidRPr="000407FA" w:rsidTr="002820C8">
        <w:trPr>
          <w:trHeight w:val="628"/>
        </w:trPr>
        <w:tc>
          <w:tcPr>
            <w:tcW w:w="2199" w:type="dxa"/>
            <w:shd w:val="clear" w:color="auto" w:fill="BFBFBF" w:themeFill="background1" w:themeFillShade="BF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NOMOR SOAL</w:t>
            </w:r>
          </w:p>
        </w:tc>
        <w:tc>
          <w:tcPr>
            <w:tcW w:w="5284" w:type="dxa"/>
            <w:shd w:val="clear" w:color="auto" w:fill="BFBFBF" w:themeFill="background1" w:themeFillShade="BF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URAIAN JAWABAN</w:t>
            </w:r>
          </w:p>
        </w:tc>
        <w:tc>
          <w:tcPr>
            <w:tcW w:w="1651" w:type="dxa"/>
            <w:shd w:val="clear" w:color="auto" w:fill="BFBFBF" w:themeFill="background1" w:themeFillShade="BF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3D4ADE" w:rsidRPr="000407FA" w:rsidTr="002820C8">
        <w:tc>
          <w:tcPr>
            <w:tcW w:w="2199" w:type="dxa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4" w:type="dxa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1651" w:type="dxa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</w:p>
        </w:tc>
      </w:tr>
      <w:tr w:rsidR="003D4ADE" w:rsidRPr="000407FA" w:rsidTr="002820C8">
        <w:trPr>
          <w:trHeight w:val="579"/>
        </w:trPr>
        <w:tc>
          <w:tcPr>
            <w:tcW w:w="2199" w:type="dxa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</w:rPr>
              <w:t>Jumlah skor</w:t>
            </w:r>
          </w:p>
        </w:tc>
        <w:tc>
          <w:tcPr>
            <w:tcW w:w="1651" w:type="dxa"/>
            <w:vAlign w:val="center"/>
          </w:tcPr>
          <w:p w:rsidR="003D4ADE" w:rsidRPr="000407FA" w:rsidRDefault="003D4ADE" w:rsidP="000407F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407F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100</w:t>
            </w:r>
          </w:p>
        </w:tc>
      </w:tr>
    </w:tbl>
    <w:p w:rsidR="003D4ADE" w:rsidRPr="000407FA" w:rsidRDefault="003D4ADE" w:rsidP="000407F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4ADE" w:rsidRPr="000407FA" w:rsidRDefault="003D4ADE" w:rsidP="000407FA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407FA">
        <w:rPr>
          <w:rFonts w:ascii="Times New Roman" w:hAnsi="Times New Roman" w:cs="Times New Roman"/>
          <w:sz w:val="24"/>
          <w:szCs w:val="24"/>
        </w:rPr>
        <w:t xml:space="preserve">Nilai siswa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 yang dicapai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 maksimum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 100</m:t>
        </m:r>
      </m:oMath>
    </w:p>
    <w:p w:rsidR="003D4ADE" w:rsidRPr="000407FA" w:rsidRDefault="003D4ADE" w:rsidP="000407F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3D4ADE" w:rsidRPr="000407FA" w:rsidSect="000D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C7" w:rsidRDefault="00FA3EC7" w:rsidP="003D4ADE">
      <w:pPr>
        <w:spacing w:after="0" w:line="240" w:lineRule="auto"/>
      </w:pPr>
      <w:r>
        <w:separator/>
      </w:r>
    </w:p>
  </w:endnote>
  <w:endnote w:type="continuationSeparator" w:id="1">
    <w:p w:rsidR="00FA3EC7" w:rsidRDefault="00FA3EC7" w:rsidP="003D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C7" w:rsidRDefault="00FA3EC7" w:rsidP="003D4ADE">
      <w:pPr>
        <w:spacing w:after="0" w:line="240" w:lineRule="auto"/>
      </w:pPr>
      <w:r>
        <w:separator/>
      </w:r>
    </w:p>
  </w:footnote>
  <w:footnote w:type="continuationSeparator" w:id="1">
    <w:p w:rsidR="00FA3EC7" w:rsidRDefault="00FA3EC7" w:rsidP="003D4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2FD"/>
    <w:multiLevelType w:val="hybridMultilevel"/>
    <w:tmpl w:val="2F3C79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47A"/>
    <w:multiLevelType w:val="hybridMultilevel"/>
    <w:tmpl w:val="BF20B7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0CD1"/>
    <w:multiLevelType w:val="hybridMultilevel"/>
    <w:tmpl w:val="2F38CAD0"/>
    <w:lvl w:ilvl="0" w:tplc="D72AEC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4B1278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53123"/>
    <w:multiLevelType w:val="hybridMultilevel"/>
    <w:tmpl w:val="9F866B70"/>
    <w:lvl w:ilvl="0" w:tplc="76B44DB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6" w:hanging="360"/>
      </w:pPr>
    </w:lvl>
    <w:lvl w:ilvl="2" w:tplc="0421001B" w:tentative="1">
      <w:start w:val="1"/>
      <w:numFmt w:val="lowerRoman"/>
      <w:lvlText w:val="%3."/>
      <w:lvlJc w:val="right"/>
      <w:pPr>
        <w:ind w:left="2076" w:hanging="180"/>
      </w:pPr>
    </w:lvl>
    <w:lvl w:ilvl="3" w:tplc="0421000F" w:tentative="1">
      <w:start w:val="1"/>
      <w:numFmt w:val="decimal"/>
      <w:lvlText w:val="%4."/>
      <w:lvlJc w:val="left"/>
      <w:pPr>
        <w:ind w:left="2796" w:hanging="360"/>
      </w:pPr>
    </w:lvl>
    <w:lvl w:ilvl="4" w:tplc="04210019" w:tentative="1">
      <w:start w:val="1"/>
      <w:numFmt w:val="lowerLetter"/>
      <w:lvlText w:val="%5."/>
      <w:lvlJc w:val="left"/>
      <w:pPr>
        <w:ind w:left="3516" w:hanging="360"/>
      </w:pPr>
    </w:lvl>
    <w:lvl w:ilvl="5" w:tplc="0421001B" w:tentative="1">
      <w:start w:val="1"/>
      <w:numFmt w:val="lowerRoman"/>
      <w:lvlText w:val="%6."/>
      <w:lvlJc w:val="right"/>
      <w:pPr>
        <w:ind w:left="4236" w:hanging="180"/>
      </w:pPr>
    </w:lvl>
    <w:lvl w:ilvl="6" w:tplc="0421000F" w:tentative="1">
      <w:start w:val="1"/>
      <w:numFmt w:val="decimal"/>
      <w:lvlText w:val="%7."/>
      <w:lvlJc w:val="left"/>
      <w:pPr>
        <w:ind w:left="4956" w:hanging="360"/>
      </w:pPr>
    </w:lvl>
    <w:lvl w:ilvl="7" w:tplc="04210019" w:tentative="1">
      <w:start w:val="1"/>
      <w:numFmt w:val="lowerLetter"/>
      <w:lvlText w:val="%8."/>
      <w:lvlJc w:val="left"/>
      <w:pPr>
        <w:ind w:left="5676" w:hanging="360"/>
      </w:pPr>
    </w:lvl>
    <w:lvl w:ilvl="8" w:tplc="0421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>
    <w:nsid w:val="19091828"/>
    <w:multiLevelType w:val="hybridMultilevel"/>
    <w:tmpl w:val="063E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6077"/>
    <w:multiLevelType w:val="hybridMultilevel"/>
    <w:tmpl w:val="85404A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D09A2"/>
    <w:multiLevelType w:val="hybridMultilevel"/>
    <w:tmpl w:val="16366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12B"/>
    <w:multiLevelType w:val="singleLevel"/>
    <w:tmpl w:val="65421342"/>
    <w:lvl w:ilvl="0">
      <w:start w:val="1"/>
      <w:numFmt w:val="upperLetter"/>
      <w:lvlText w:val="%1."/>
      <w:lvlJc w:val="left"/>
      <w:pPr>
        <w:tabs>
          <w:tab w:val="num" w:pos="794"/>
        </w:tabs>
        <w:ind w:left="794" w:hanging="397"/>
      </w:pPr>
      <w:rPr>
        <w:rFonts w:ascii="Times New Roman" w:eastAsiaTheme="minorHAnsi" w:hAnsi="Times New Roman" w:cs="Times New Roman"/>
        <w:b w:val="0"/>
        <w:i w:val="0"/>
        <w:strike w:val="0"/>
        <w:dstrike w:val="0"/>
        <w:sz w:val="20"/>
        <w:vertAlign w:val="baseline"/>
      </w:rPr>
    </w:lvl>
  </w:abstractNum>
  <w:abstractNum w:abstractNumId="8">
    <w:nsid w:val="3CA83716"/>
    <w:multiLevelType w:val="hybridMultilevel"/>
    <w:tmpl w:val="2D183D58"/>
    <w:lvl w:ilvl="0" w:tplc="C2A4AB9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9" w:hanging="360"/>
      </w:pPr>
    </w:lvl>
    <w:lvl w:ilvl="2" w:tplc="0421001B" w:tentative="1">
      <w:start w:val="1"/>
      <w:numFmt w:val="lowerRoman"/>
      <w:lvlText w:val="%3."/>
      <w:lvlJc w:val="right"/>
      <w:pPr>
        <w:ind w:left="2079" w:hanging="180"/>
      </w:pPr>
    </w:lvl>
    <w:lvl w:ilvl="3" w:tplc="0421000F" w:tentative="1">
      <w:start w:val="1"/>
      <w:numFmt w:val="decimal"/>
      <w:lvlText w:val="%4."/>
      <w:lvlJc w:val="left"/>
      <w:pPr>
        <w:ind w:left="2799" w:hanging="360"/>
      </w:pPr>
    </w:lvl>
    <w:lvl w:ilvl="4" w:tplc="04210019" w:tentative="1">
      <w:start w:val="1"/>
      <w:numFmt w:val="lowerLetter"/>
      <w:lvlText w:val="%5."/>
      <w:lvlJc w:val="left"/>
      <w:pPr>
        <w:ind w:left="3519" w:hanging="360"/>
      </w:pPr>
    </w:lvl>
    <w:lvl w:ilvl="5" w:tplc="0421001B" w:tentative="1">
      <w:start w:val="1"/>
      <w:numFmt w:val="lowerRoman"/>
      <w:lvlText w:val="%6."/>
      <w:lvlJc w:val="right"/>
      <w:pPr>
        <w:ind w:left="4239" w:hanging="180"/>
      </w:pPr>
    </w:lvl>
    <w:lvl w:ilvl="6" w:tplc="0421000F" w:tentative="1">
      <w:start w:val="1"/>
      <w:numFmt w:val="decimal"/>
      <w:lvlText w:val="%7."/>
      <w:lvlJc w:val="left"/>
      <w:pPr>
        <w:ind w:left="4959" w:hanging="360"/>
      </w:pPr>
    </w:lvl>
    <w:lvl w:ilvl="7" w:tplc="04210019" w:tentative="1">
      <w:start w:val="1"/>
      <w:numFmt w:val="lowerLetter"/>
      <w:lvlText w:val="%8."/>
      <w:lvlJc w:val="left"/>
      <w:pPr>
        <w:ind w:left="5679" w:hanging="360"/>
      </w:pPr>
    </w:lvl>
    <w:lvl w:ilvl="8" w:tplc="0421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9">
    <w:nsid w:val="3D912445"/>
    <w:multiLevelType w:val="hybridMultilevel"/>
    <w:tmpl w:val="E2F09E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B5FA5"/>
    <w:multiLevelType w:val="hybridMultilevel"/>
    <w:tmpl w:val="721892BE"/>
    <w:lvl w:ilvl="0" w:tplc="36CEC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D573BE"/>
    <w:multiLevelType w:val="hybridMultilevel"/>
    <w:tmpl w:val="09FC6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2F31CE"/>
    <w:multiLevelType w:val="hybridMultilevel"/>
    <w:tmpl w:val="C40C98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97515"/>
    <w:multiLevelType w:val="hybridMultilevel"/>
    <w:tmpl w:val="FBC080B4"/>
    <w:lvl w:ilvl="0" w:tplc="F54264B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AC6325"/>
    <w:multiLevelType w:val="hybridMultilevel"/>
    <w:tmpl w:val="6DEA2C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643C6"/>
    <w:multiLevelType w:val="hybridMultilevel"/>
    <w:tmpl w:val="25A0AF2C"/>
    <w:lvl w:ilvl="0" w:tplc="F510E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92A6B"/>
    <w:multiLevelType w:val="hybridMultilevel"/>
    <w:tmpl w:val="E83C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B4CDE"/>
    <w:multiLevelType w:val="hybridMultilevel"/>
    <w:tmpl w:val="7220D9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F48E1"/>
    <w:multiLevelType w:val="hybridMultilevel"/>
    <w:tmpl w:val="8550BF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A3E2482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D7F08A3C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B1021"/>
    <w:multiLevelType w:val="hybridMultilevel"/>
    <w:tmpl w:val="D5DE2F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337B5"/>
    <w:multiLevelType w:val="hybridMultilevel"/>
    <w:tmpl w:val="B0AE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66BAB"/>
    <w:multiLevelType w:val="hybridMultilevel"/>
    <w:tmpl w:val="FBC080B4"/>
    <w:lvl w:ilvl="0" w:tplc="F54264B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1338AC"/>
    <w:multiLevelType w:val="hybridMultilevel"/>
    <w:tmpl w:val="FBC080B4"/>
    <w:lvl w:ilvl="0" w:tplc="F54264B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8C08EA"/>
    <w:multiLevelType w:val="hybridMultilevel"/>
    <w:tmpl w:val="9B0CAF6E"/>
    <w:lvl w:ilvl="0" w:tplc="850E065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4" w:hanging="360"/>
      </w:pPr>
    </w:lvl>
    <w:lvl w:ilvl="2" w:tplc="0421001B" w:tentative="1">
      <w:start w:val="1"/>
      <w:numFmt w:val="lowerRoman"/>
      <w:lvlText w:val="%3."/>
      <w:lvlJc w:val="right"/>
      <w:pPr>
        <w:ind w:left="2114" w:hanging="180"/>
      </w:pPr>
    </w:lvl>
    <w:lvl w:ilvl="3" w:tplc="0421000F" w:tentative="1">
      <w:start w:val="1"/>
      <w:numFmt w:val="decimal"/>
      <w:lvlText w:val="%4."/>
      <w:lvlJc w:val="left"/>
      <w:pPr>
        <w:ind w:left="2834" w:hanging="360"/>
      </w:pPr>
    </w:lvl>
    <w:lvl w:ilvl="4" w:tplc="04210019" w:tentative="1">
      <w:start w:val="1"/>
      <w:numFmt w:val="lowerLetter"/>
      <w:lvlText w:val="%5."/>
      <w:lvlJc w:val="left"/>
      <w:pPr>
        <w:ind w:left="3554" w:hanging="360"/>
      </w:pPr>
    </w:lvl>
    <w:lvl w:ilvl="5" w:tplc="0421001B" w:tentative="1">
      <w:start w:val="1"/>
      <w:numFmt w:val="lowerRoman"/>
      <w:lvlText w:val="%6."/>
      <w:lvlJc w:val="right"/>
      <w:pPr>
        <w:ind w:left="4274" w:hanging="180"/>
      </w:pPr>
    </w:lvl>
    <w:lvl w:ilvl="6" w:tplc="0421000F" w:tentative="1">
      <w:start w:val="1"/>
      <w:numFmt w:val="decimal"/>
      <w:lvlText w:val="%7."/>
      <w:lvlJc w:val="left"/>
      <w:pPr>
        <w:ind w:left="4994" w:hanging="360"/>
      </w:pPr>
    </w:lvl>
    <w:lvl w:ilvl="7" w:tplc="04210019" w:tentative="1">
      <w:start w:val="1"/>
      <w:numFmt w:val="lowerLetter"/>
      <w:lvlText w:val="%8."/>
      <w:lvlJc w:val="left"/>
      <w:pPr>
        <w:ind w:left="5714" w:hanging="360"/>
      </w:pPr>
    </w:lvl>
    <w:lvl w:ilvl="8" w:tplc="0421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4">
    <w:nsid w:val="6B241DED"/>
    <w:multiLevelType w:val="hybridMultilevel"/>
    <w:tmpl w:val="0C44F6FA"/>
    <w:lvl w:ilvl="0" w:tplc="ED4C1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04278F"/>
    <w:multiLevelType w:val="hybridMultilevel"/>
    <w:tmpl w:val="00A2C0C0"/>
    <w:lvl w:ilvl="0" w:tplc="0E9A64F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44FA5"/>
    <w:multiLevelType w:val="hybridMultilevel"/>
    <w:tmpl w:val="580C4F30"/>
    <w:lvl w:ilvl="0" w:tplc="0421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6E964B34"/>
    <w:multiLevelType w:val="hybridMultilevel"/>
    <w:tmpl w:val="F28E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664BE0">
      <w:start w:val="1"/>
      <w:numFmt w:val="upperLetter"/>
      <w:lvlText w:val="%2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A3667"/>
    <w:multiLevelType w:val="hybridMultilevel"/>
    <w:tmpl w:val="98C0A6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4"/>
  </w:num>
  <w:num w:numId="5">
    <w:abstractNumId w:val="19"/>
  </w:num>
  <w:num w:numId="6">
    <w:abstractNumId w:val="17"/>
  </w:num>
  <w:num w:numId="7">
    <w:abstractNumId w:val="28"/>
  </w:num>
  <w:num w:numId="8">
    <w:abstractNumId w:val="26"/>
  </w:num>
  <w:num w:numId="9">
    <w:abstractNumId w:val="21"/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3"/>
  </w:num>
  <w:num w:numId="16">
    <w:abstractNumId w:val="13"/>
  </w:num>
  <w:num w:numId="17">
    <w:abstractNumId w:val="15"/>
  </w:num>
  <w:num w:numId="18">
    <w:abstractNumId w:val="12"/>
  </w:num>
  <w:num w:numId="19">
    <w:abstractNumId w:val="14"/>
  </w:num>
  <w:num w:numId="20">
    <w:abstractNumId w:val="9"/>
  </w:num>
  <w:num w:numId="21">
    <w:abstractNumId w:val="3"/>
  </w:num>
  <w:num w:numId="22">
    <w:abstractNumId w:val="8"/>
  </w:num>
  <w:num w:numId="23">
    <w:abstractNumId w:val="6"/>
  </w:num>
  <w:num w:numId="24">
    <w:abstractNumId w:val="4"/>
  </w:num>
  <w:num w:numId="25">
    <w:abstractNumId w:val="27"/>
  </w:num>
  <w:num w:numId="26">
    <w:abstractNumId w:val="18"/>
  </w:num>
  <w:num w:numId="27">
    <w:abstractNumId w:val="2"/>
  </w:num>
  <w:num w:numId="28">
    <w:abstractNumId w:val="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05B"/>
    <w:rsid w:val="000407FA"/>
    <w:rsid w:val="0005456A"/>
    <w:rsid w:val="000D0731"/>
    <w:rsid w:val="000F436F"/>
    <w:rsid w:val="00155780"/>
    <w:rsid w:val="00177EA9"/>
    <w:rsid w:val="001C61A2"/>
    <w:rsid w:val="001F3786"/>
    <w:rsid w:val="0020670F"/>
    <w:rsid w:val="00227116"/>
    <w:rsid w:val="002820C8"/>
    <w:rsid w:val="00337FA0"/>
    <w:rsid w:val="003909DF"/>
    <w:rsid w:val="00394525"/>
    <w:rsid w:val="0039638A"/>
    <w:rsid w:val="003A5997"/>
    <w:rsid w:val="003C2D5D"/>
    <w:rsid w:val="003D4ADE"/>
    <w:rsid w:val="00432E0E"/>
    <w:rsid w:val="00440108"/>
    <w:rsid w:val="0047499F"/>
    <w:rsid w:val="004B61B4"/>
    <w:rsid w:val="004F0413"/>
    <w:rsid w:val="005459EB"/>
    <w:rsid w:val="00550DF3"/>
    <w:rsid w:val="005F3DF5"/>
    <w:rsid w:val="00647D06"/>
    <w:rsid w:val="007A2673"/>
    <w:rsid w:val="007C0D64"/>
    <w:rsid w:val="0081692C"/>
    <w:rsid w:val="008B2C45"/>
    <w:rsid w:val="008F3F0E"/>
    <w:rsid w:val="009139EC"/>
    <w:rsid w:val="009A299C"/>
    <w:rsid w:val="009B34C3"/>
    <w:rsid w:val="009C2D1E"/>
    <w:rsid w:val="00A75D63"/>
    <w:rsid w:val="00AC289F"/>
    <w:rsid w:val="00AD7252"/>
    <w:rsid w:val="00AE2425"/>
    <w:rsid w:val="00B21397"/>
    <w:rsid w:val="00B61D84"/>
    <w:rsid w:val="00B94EBD"/>
    <w:rsid w:val="00BA4E55"/>
    <w:rsid w:val="00C44FDF"/>
    <w:rsid w:val="00C560FE"/>
    <w:rsid w:val="00C8488B"/>
    <w:rsid w:val="00CC7796"/>
    <w:rsid w:val="00CE07B1"/>
    <w:rsid w:val="00D12C0E"/>
    <w:rsid w:val="00DC72CC"/>
    <w:rsid w:val="00DF23E1"/>
    <w:rsid w:val="00DF605B"/>
    <w:rsid w:val="00ED3597"/>
    <w:rsid w:val="00F975FC"/>
    <w:rsid w:val="00FA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F605B"/>
    <w:pPr>
      <w:ind w:left="720"/>
      <w:contextualSpacing/>
    </w:pPr>
  </w:style>
  <w:style w:type="table" w:styleId="TableGrid">
    <w:name w:val="Table Grid"/>
    <w:basedOn w:val="TableNormal"/>
    <w:rsid w:val="00913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3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77EA9"/>
  </w:style>
  <w:style w:type="character" w:styleId="CommentReference">
    <w:name w:val="annotation reference"/>
    <w:uiPriority w:val="99"/>
    <w:semiHidden/>
    <w:unhideWhenUsed/>
    <w:rsid w:val="00177EA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4ADE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D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ADE"/>
  </w:style>
  <w:style w:type="paragraph" w:styleId="Footer">
    <w:name w:val="footer"/>
    <w:basedOn w:val="Normal"/>
    <w:link w:val="FooterChar"/>
    <w:uiPriority w:val="99"/>
    <w:semiHidden/>
    <w:unhideWhenUsed/>
    <w:rsid w:val="003D4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4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16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2018-09-15T07:52:00Z</dcterms:created>
  <dcterms:modified xsi:type="dcterms:W3CDTF">2018-12-13T13:53:00Z</dcterms:modified>
</cp:coreProperties>
</file>