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F91" w:rsidRDefault="00EA7F43" w:rsidP="008717DD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ASUHAN KEPERAWATAN</w:t>
      </w:r>
    </w:p>
    <w:p w:rsidR="00683AF4" w:rsidRPr="00683AF4" w:rsidRDefault="00EA7F43" w:rsidP="008717DD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b/>
        </w:rPr>
      </w:pPr>
      <w:r w:rsidRPr="00683AF4">
        <w:rPr>
          <w:rFonts w:ascii="Times New Roman" w:hAnsi="Times New Roman" w:cs="Times New Roman"/>
          <w:b/>
        </w:rPr>
        <w:t xml:space="preserve">Data Kasus Kelolaan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854"/>
        <w:gridCol w:w="3086"/>
        <w:gridCol w:w="3060"/>
      </w:tblGrid>
      <w:tr w:rsidR="00683AF4" w:rsidRPr="00683AF4" w:rsidTr="00683AF4">
        <w:tc>
          <w:tcPr>
            <w:tcW w:w="2854" w:type="dxa"/>
          </w:tcPr>
          <w:p w:rsidR="00683AF4" w:rsidRPr="00683AF4" w:rsidRDefault="00683AF4" w:rsidP="008717D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83AF4">
              <w:rPr>
                <w:rFonts w:ascii="Times New Roman" w:hAnsi="Times New Roman" w:cs="Times New Roman"/>
                <w:b/>
              </w:rPr>
              <w:t>IDENTITAS</w:t>
            </w:r>
          </w:p>
        </w:tc>
        <w:tc>
          <w:tcPr>
            <w:tcW w:w="3086" w:type="dxa"/>
          </w:tcPr>
          <w:p w:rsidR="00683AF4" w:rsidRPr="00683AF4" w:rsidRDefault="00482EC3" w:rsidP="008717D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PASIEN</w:t>
            </w:r>
            <w:r w:rsidRPr="00683AF4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3060" w:type="dxa"/>
          </w:tcPr>
          <w:p w:rsidR="00683AF4" w:rsidRPr="00683AF4" w:rsidRDefault="00482EC3" w:rsidP="008717D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PASIEN</w:t>
            </w:r>
            <w:r w:rsidRPr="00683AF4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</w:tr>
      <w:tr w:rsidR="00683AF4" w:rsidRPr="00683AF4" w:rsidTr="00683AF4">
        <w:tc>
          <w:tcPr>
            <w:tcW w:w="2854" w:type="dxa"/>
          </w:tcPr>
          <w:p w:rsidR="00683AF4" w:rsidRPr="00683AF4" w:rsidRDefault="00683AF4" w:rsidP="00871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3AF4"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3086" w:type="dxa"/>
          </w:tcPr>
          <w:p w:rsidR="00683AF4" w:rsidRPr="00683AF4" w:rsidRDefault="00683AF4" w:rsidP="00871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3AF4">
              <w:rPr>
                <w:rFonts w:ascii="Times New Roman" w:hAnsi="Times New Roman" w:cs="Times New Roman"/>
              </w:rPr>
              <w:t>Tn. S</w:t>
            </w:r>
          </w:p>
        </w:tc>
        <w:tc>
          <w:tcPr>
            <w:tcW w:w="3060" w:type="dxa"/>
          </w:tcPr>
          <w:p w:rsidR="00683AF4" w:rsidRPr="00683AF4" w:rsidRDefault="00683AF4" w:rsidP="00871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3AF4">
              <w:rPr>
                <w:rFonts w:ascii="Times New Roman" w:hAnsi="Times New Roman" w:cs="Times New Roman"/>
              </w:rPr>
              <w:t>Ny. H</w:t>
            </w:r>
          </w:p>
        </w:tc>
      </w:tr>
      <w:tr w:rsidR="00683AF4" w:rsidRPr="00683AF4" w:rsidTr="00683AF4">
        <w:tc>
          <w:tcPr>
            <w:tcW w:w="2854" w:type="dxa"/>
          </w:tcPr>
          <w:p w:rsidR="00683AF4" w:rsidRPr="00683AF4" w:rsidRDefault="00683AF4" w:rsidP="00871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3AF4">
              <w:rPr>
                <w:rFonts w:ascii="Times New Roman" w:hAnsi="Times New Roman" w:cs="Times New Roman"/>
              </w:rPr>
              <w:t xml:space="preserve">Usia </w:t>
            </w:r>
          </w:p>
        </w:tc>
        <w:tc>
          <w:tcPr>
            <w:tcW w:w="3086" w:type="dxa"/>
          </w:tcPr>
          <w:p w:rsidR="00683AF4" w:rsidRPr="00683AF4" w:rsidRDefault="00683AF4" w:rsidP="00871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3AF4">
              <w:rPr>
                <w:rFonts w:ascii="Times New Roman" w:hAnsi="Times New Roman" w:cs="Times New Roman"/>
              </w:rPr>
              <w:t>60 tahhun</w:t>
            </w:r>
          </w:p>
        </w:tc>
        <w:tc>
          <w:tcPr>
            <w:tcW w:w="3060" w:type="dxa"/>
          </w:tcPr>
          <w:p w:rsidR="00683AF4" w:rsidRPr="00683AF4" w:rsidRDefault="00683AF4" w:rsidP="00871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3AF4">
              <w:rPr>
                <w:rFonts w:ascii="Times New Roman" w:hAnsi="Times New Roman" w:cs="Times New Roman"/>
              </w:rPr>
              <w:t>69 tahun</w:t>
            </w:r>
          </w:p>
        </w:tc>
      </w:tr>
      <w:tr w:rsidR="00683AF4" w:rsidRPr="00683AF4" w:rsidTr="00683AF4">
        <w:tc>
          <w:tcPr>
            <w:tcW w:w="2854" w:type="dxa"/>
          </w:tcPr>
          <w:p w:rsidR="00683AF4" w:rsidRPr="00683AF4" w:rsidRDefault="00683AF4" w:rsidP="00871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3AF4">
              <w:rPr>
                <w:rFonts w:ascii="Times New Roman" w:hAnsi="Times New Roman" w:cs="Times New Roman"/>
              </w:rPr>
              <w:t>Jenis Kelamin</w:t>
            </w:r>
          </w:p>
        </w:tc>
        <w:tc>
          <w:tcPr>
            <w:tcW w:w="3086" w:type="dxa"/>
          </w:tcPr>
          <w:p w:rsidR="00683AF4" w:rsidRPr="00683AF4" w:rsidRDefault="00683AF4" w:rsidP="00871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3AF4">
              <w:rPr>
                <w:rFonts w:ascii="Times New Roman" w:hAnsi="Times New Roman" w:cs="Times New Roman"/>
              </w:rPr>
              <w:t>Laki-laki</w:t>
            </w:r>
          </w:p>
        </w:tc>
        <w:tc>
          <w:tcPr>
            <w:tcW w:w="3060" w:type="dxa"/>
          </w:tcPr>
          <w:p w:rsidR="00683AF4" w:rsidRPr="00683AF4" w:rsidRDefault="00683AF4" w:rsidP="00871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3AF4">
              <w:rPr>
                <w:rFonts w:ascii="Times New Roman" w:hAnsi="Times New Roman" w:cs="Times New Roman"/>
              </w:rPr>
              <w:t xml:space="preserve">Perempuan </w:t>
            </w:r>
          </w:p>
        </w:tc>
      </w:tr>
      <w:tr w:rsidR="00683AF4" w:rsidRPr="00683AF4" w:rsidTr="00683AF4">
        <w:tc>
          <w:tcPr>
            <w:tcW w:w="2854" w:type="dxa"/>
          </w:tcPr>
          <w:p w:rsidR="00683AF4" w:rsidRPr="00683AF4" w:rsidRDefault="00683AF4" w:rsidP="00871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3AF4">
              <w:rPr>
                <w:rFonts w:ascii="Times New Roman" w:hAnsi="Times New Roman" w:cs="Times New Roman"/>
              </w:rPr>
              <w:t>Pendidikan terakhir</w:t>
            </w:r>
          </w:p>
        </w:tc>
        <w:tc>
          <w:tcPr>
            <w:tcW w:w="3086" w:type="dxa"/>
          </w:tcPr>
          <w:p w:rsidR="00683AF4" w:rsidRPr="00683AF4" w:rsidRDefault="00683AF4" w:rsidP="00871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3AF4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3060" w:type="dxa"/>
          </w:tcPr>
          <w:p w:rsidR="00683AF4" w:rsidRPr="00683AF4" w:rsidRDefault="00683AF4" w:rsidP="00871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3AF4">
              <w:rPr>
                <w:rFonts w:ascii="Times New Roman" w:hAnsi="Times New Roman" w:cs="Times New Roman"/>
              </w:rPr>
              <w:t>SMA</w:t>
            </w:r>
          </w:p>
        </w:tc>
      </w:tr>
      <w:tr w:rsidR="00683AF4" w:rsidRPr="00683AF4" w:rsidTr="00683AF4">
        <w:tc>
          <w:tcPr>
            <w:tcW w:w="2854" w:type="dxa"/>
          </w:tcPr>
          <w:p w:rsidR="00683AF4" w:rsidRPr="00683AF4" w:rsidRDefault="00683AF4" w:rsidP="00871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3AF4">
              <w:rPr>
                <w:rFonts w:ascii="Times New Roman" w:hAnsi="Times New Roman" w:cs="Times New Roman"/>
              </w:rPr>
              <w:t>Alamat</w:t>
            </w:r>
          </w:p>
        </w:tc>
        <w:tc>
          <w:tcPr>
            <w:tcW w:w="3086" w:type="dxa"/>
          </w:tcPr>
          <w:p w:rsidR="00683AF4" w:rsidRPr="00683AF4" w:rsidRDefault="00683AF4" w:rsidP="008717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Kranggan, Temanggung</w:t>
            </w:r>
          </w:p>
        </w:tc>
        <w:tc>
          <w:tcPr>
            <w:tcW w:w="3060" w:type="dxa"/>
          </w:tcPr>
          <w:p w:rsidR="00683AF4" w:rsidRPr="00683AF4" w:rsidRDefault="00683AF4" w:rsidP="008717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Pekalonngan </w:t>
            </w:r>
          </w:p>
        </w:tc>
      </w:tr>
      <w:tr w:rsidR="00683AF4" w:rsidRPr="00683AF4" w:rsidTr="00683AF4">
        <w:tc>
          <w:tcPr>
            <w:tcW w:w="2854" w:type="dxa"/>
          </w:tcPr>
          <w:p w:rsidR="00683AF4" w:rsidRPr="00683AF4" w:rsidRDefault="00683AF4" w:rsidP="00871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3AF4">
              <w:rPr>
                <w:rFonts w:ascii="Times New Roman" w:hAnsi="Times New Roman" w:cs="Times New Roman"/>
              </w:rPr>
              <w:t>Diagnosa medis</w:t>
            </w:r>
          </w:p>
        </w:tc>
        <w:tc>
          <w:tcPr>
            <w:tcW w:w="3086" w:type="dxa"/>
          </w:tcPr>
          <w:p w:rsidR="00683AF4" w:rsidRPr="00683AF4" w:rsidRDefault="00683AF4" w:rsidP="008717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Emphyema paru kiri</w:t>
            </w:r>
          </w:p>
        </w:tc>
        <w:tc>
          <w:tcPr>
            <w:tcW w:w="3060" w:type="dxa"/>
          </w:tcPr>
          <w:p w:rsidR="00683AF4" w:rsidRPr="00683AF4" w:rsidRDefault="00683AF4" w:rsidP="008717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Tumor m</w:t>
            </w:r>
            <w:r w:rsidRPr="00683AF4">
              <w:rPr>
                <w:rFonts w:ascii="Times New Roman" w:hAnsi="Times New Roman" w:cs="Times New Roman"/>
              </w:rPr>
              <w:t>ammae</w:t>
            </w:r>
            <w:r>
              <w:rPr>
                <w:rFonts w:ascii="Times New Roman" w:hAnsi="Times New Roman" w:cs="Times New Roman"/>
              </w:rPr>
              <w:t xml:space="preserve"> kanan</w:t>
            </w:r>
          </w:p>
        </w:tc>
      </w:tr>
      <w:tr w:rsidR="00683AF4" w:rsidRPr="00683AF4" w:rsidTr="00683AF4">
        <w:tc>
          <w:tcPr>
            <w:tcW w:w="2854" w:type="dxa"/>
          </w:tcPr>
          <w:p w:rsidR="00683AF4" w:rsidRPr="00683AF4" w:rsidRDefault="00683AF4" w:rsidP="00871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3AF4">
              <w:rPr>
                <w:rFonts w:ascii="Times New Roman" w:hAnsi="Times New Roman" w:cs="Times New Roman"/>
              </w:rPr>
              <w:t>Ruangan</w:t>
            </w:r>
            <w:r w:rsidR="0062154F">
              <w:rPr>
                <w:rFonts w:ascii="Times New Roman" w:hAnsi="Times New Roman" w:cs="Times New Roman"/>
              </w:rPr>
              <w:t xml:space="preserve"> Rawat</w:t>
            </w:r>
            <w:bookmarkStart w:id="0" w:name="_GoBack"/>
            <w:bookmarkEnd w:id="0"/>
          </w:p>
        </w:tc>
        <w:tc>
          <w:tcPr>
            <w:tcW w:w="3086" w:type="dxa"/>
          </w:tcPr>
          <w:p w:rsidR="00683AF4" w:rsidRPr="00683AF4" w:rsidRDefault="00683AF4" w:rsidP="00871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3AF4">
              <w:rPr>
                <w:rFonts w:ascii="Times New Roman" w:hAnsi="Times New Roman" w:cs="Times New Roman"/>
              </w:rPr>
              <w:t>Geriatri</w:t>
            </w:r>
          </w:p>
        </w:tc>
        <w:tc>
          <w:tcPr>
            <w:tcW w:w="3060" w:type="dxa"/>
          </w:tcPr>
          <w:p w:rsidR="00683AF4" w:rsidRPr="00683AF4" w:rsidRDefault="00683AF4" w:rsidP="008717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3AF4">
              <w:rPr>
                <w:rFonts w:ascii="Times New Roman" w:hAnsi="Times New Roman" w:cs="Times New Roman"/>
              </w:rPr>
              <w:t>Geriatri</w:t>
            </w:r>
          </w:p>
        </w:tc>
      </w:tr>
    </w:tbl>
    <w:p w:rsidR="00EA7F43" w:rsidRDefault="00EA7F43" w:rsidP="008717DD">
      <w:pPr>
        <w:spacing w:line="360" w:lineRule="auto"/>
        <w:rPr>
          <w:rFonts w:ascii="Times New Roman" w:hAnsi="Times New Roman" w:cs="Times New Roman"/>
          <w:b/>
        </w:rPr>
      </w:pPr>
    </w:p>
    <w:p w:rsidR="00683AF4" w:rsidRDefault="00683AF4" w:rsidP="008717DD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Pengkajian dan Pemeriksaan Fisik</w:t>
      </w:r>
    </w:p>
    <w:p w:rsidR="00683AF4" w:rsidRDefault="00482EC3" w:rsidP="008717DD">
      <w:pPr>
        <w:pStyle w:val="ListParagraph"/>
        <w:spacing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PASIEN</w:t>
      </w:r>
      <w:r w:rsidR="00683AF4">
        <w:rPr>
          <w:rFonts w:ascii="Times New Roman" w:hAnsi="Times New Roman" w:cs="Times New Roman"/>
          <w:b/>
        </w:rPr>
        <w:t xml:space="preserve"> 1</w:t>
      </w:r>
    </w:p>
    <w:p w:rsidR="00683AF4" w:rsidRDefault="00683AF4" w:rsidP="008717DD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4F1604">
        <w:rPr>
          <w:rFonts w:ascii="Times New Roman" w:hAnsi="Times New Roman" w:cs="Times New Roman"/>
        </w:rPr>
        <w:t>Tn. S dirawat di ruang geriatri RSUP Dr. Kariadi Semarang. Pasien dirawat dari tanggal 4 Juni 2022</w:t>
      </w:r>
      <w:r w:rsidR="003701CC">
        <w:rPr>
          <w:rFonts w:ascii="Times New Roman" w:hAnsi="Times New Roman" w:cs="Times New Roman"/>
        </w:rPr>
        <w:t xml:space="preserve"> dirujuk dari RSUDTemanggung</w:t>
      </w:r>
      <w:r w:rsidR="004F1604">
        <w:rPr>
          <w:rFonts w:ascii="Times New Roman" w:hAnsi="Times New Roman" w:cs="Times New Roman"/>
        </w:rPr>
        <w:t>, pasien mengaluh nyeri pada dada sebelah kiri, terasa seperti tertusuk-tusuk, menjalar hingga kepunggung,</w:t>
      </w:r>
      <w:r w:rsidR="00094E99">
        <w:rPr>
          <w:rFonts w:ascii="Times New Roman" w:hAnsi="Times New Roman" w:cs="Times New Roman"/>
        </w:rPr>
        <w:t xml:space="preserve"> skala 4</w:t>
      </w:r>
      <w:r w:rsidR="004F1604">
        <w:rPr>
          <w:rFonts w:ascii="Times New Roman" w:hAnsi="Times New Roman" w:cs="Times New Roman"/>
        </w:rPr>
        <w:t xml:space="preserve">, nyeri terasa hilang timbul, pasien juga mengatakan merasa lemas, </w:t>
      </w:r>
      <w:r w:rsidR="00094E99">
        <w:rPr>
          <w:rFonts w:ascii="Times New Roman" w:hAnsi="Times New Roman" w:cs="Times New Roman"/>
        </w:rPr>
        <w:t>ADL pasien dibantu oleh keluarga. Pasien tampak lemas</w:t>
      </w:r>
      <w:r w:rsidR="00B355CC">
        <w:rPr>
          <w:rFonts w:ascii="Times New Roman" w:hAnsi="Times New Roman" w:cs="Times New Roman"/>
        </w:rPr>
        <w:t xml:space="preserve"> dan gelisah</w:t>
      </w:r>
      <w:r w:rsidR="00094E99">
        <w:rPr>
          <w:rFonts w:ascii="Times New Roman" w:hAnsi="Times New Roman" w:cs="Times New Roman"/>
        </w:rPr>
        <w:t xml:space="preserve">, pasien mengatakan takut dan kepikiran terkait prosedur operasi karena baru pertama kali </w:t>
      </w:r>
      <w:proofErr w:type="gramStart"/>
      <w:r w:rsidR="00E54894">
        <w:rPr>
          <w:rFonts w:ascii="Times New Roman" w:hAnsi="Times New Roman" w:cs="Times New Roman"/>
        </w:rPr>
        <w:t>akan</w:t>
      </w:r>
      <w:proofErr w:type="gramEnd"/>
      <w:r w:rsidR="00E54894">
        <w:rPr>
          <w:rFonts w:ascii="Times New Roman" w:hAnsi="Times New Roman" w:cs="Times New Roman"/>
        </w:rPr>
        <w:t xml:space="preserve"> menjalani operasi sehingga pasien mengalami kesulitas untuk memulai tidur d</w:t>
      </w:r>
      <w:r w:rsidR="003701CC">
        <w:rPr>
          <w:rFonts w:ascii="Times New Roman" w:hAnsi="Times New Roman" w:cs="Times New Roman"/>
        </w:rPr>
        <w:t xml:space="preserve">an sering terbangun saat tidur. </w:t>
      </w:r>
      <w:r w:rsidR="00094E99">
        <w:rPr>
          <w:rFonts w:ascii="Times New Roman" w:hAnsi="Times New Roman" w:cs="Times New Roman"/>
        </w:rPr>
        <w:t xml:space="preserve">Pasien di rencanakan operasi </w:t>
      </w:r>
      <w:r w:rsidR="00094E99">
        <w:rPr>
          <w:rFonts w:ascii="Times New Roman" w:hAnsi="Times New Roman" w:cs="Times New Roman"/>
          <w:i/>
        </w:rPr>
        <w:t xml:space="preserve">thoracotomy </w:t>
      </w:r>
      <w:r w:rsidR="00094E99">
        <w:rPr>
          <w:rFonts w:ascii="Times New Roman" w:hAnsi="Times New Roman" w:cs="Times New Roman"/>
        </w:rPr>
        <w:t xml:space="preserve">evakuasi + dekortikasi dengan </w:t>
      </w:r>
      <w:r w:rsidR="00094E99">
        <w:rPr>
          <w:rFonts w:ascii="Times New Roman" w:hAnsi="Times New Roman" w:cs="Times New Roman"/>
          <w:i/>
        </w:rPr>
        <w:t xml:space="preserve">general </w:t>
      </w:r>
      <w:r w:rsidR="00094E99">
        <w:rPr>
          <w:rFonts w:ascii="Times New Roman" w:hAnsi="Times New Roman" w:cs="Times New Roman"/>
        </w:rPr>
        <w:t>anastesi pada</w:t>
      </w:r>
      <w:r w:rsidR="00486752">
        <w:rPr>
          <w:rFonts w:ascii="Times New Roman" w:hAnsi="Times New Roman" w:cs="Times New Roman"/>
        </w:rPr>
        <w:t xml:space="preserve"> Hari Jumat,</w:t>
      </w:r>
      <w:r w:rsidR="00A959FC">
        <w:rPr>
          <w:rFonts w:ascii="Times New Roman" w:hAnsi="Times New Roman" w:cs="Times New Roman"/>
        </w:rPr>
        <w:t xml:space="preserve"> 17</w:t>
      </w:r>
      <w:r w:rsidR="00094E99">
        <w:rPr>
          <w:rFonts w:ascii="Times New Roman" w:hAnsi="Times New Roman" w:cs="Times New Roman"/>
        </w:rPr>
        <w:t xml:space="preserve"> Juni 2022 pukul 18.00 WIB. </w:t>
      </w:r>
      <w:proofErr w:type="gramStart"/>
      <w:r w:rsidR="00094E99">
        <w:rPr>
          <w:rFonts w:ascii="Times New Roman" w:hAnsi="Times New Roman" w:cs="Times New Roman"/>
        </w:rPr>
        <w:t>TB :</w:t>
      </w:r>
      <w:proofErr w:type="gramEnd"/>
      <w:r w:rsidR="00094E99">
        <w:rPr>
          <w:rFonts w:ascii="Times New Roman" w:hAnsi="Times New Roman" w:cs="Times New Roman"/>
        </w:rPr>
        <w:t xml:space="preserve"> 168 cm, BB 63 kg.</w:t>
      </w:r>
    </w:p>
    <w:p w:rsidR="00094E99" w:rsidRDefault="00094E99" w:rsidP="008717D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Kesadaran</w:t>
      </w:r>
      <w:r>
        <w:rPr>
          <w:rFonts w:ascii="Times New Roman" w:hAnsi="Times New Roman" w:cs="Times New Roman"/>
        </w:rPr>
        <w:tab/>
        <w:t>: Composmentis</w:t>
      </w:r>
    </w:p>
    <w:p w:rsidR="00E54894" w:rsidRDefault="00094E99" w:rsidP="008717D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TTV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TD 183/93 mmHg, N 67x/mnt</w:t>
      </w:r>
      <w:r w:rsidR="00E54894">
        <w:rPr>
          <w:rFonts w:ascii="Times New Roman" w:hAnsi="Times New Roman" w:cs="Times New Roman"/>
        </w:rPr>
        <w:t xml:space="preserve"> reguler</w:t>
      </w:r>
      <w:r>
        <w:rPr>
          <w:rFonts w:ascii="Times New Roman" w:hAnsi="Times New Roman" w:cs="Times New Roman"/>
        </w:rPr>
        <w:t>, S36,4°C, RR 20x/mnt</w:t>
      </w:r>
      <w:r w:rsidR="00E54894">
        <w:rPr>
          <w:rFonts w:ascii="Times New Roman" w:hAnsi="Times New Roman" w:cs="Times New Roman"/>
        </w:rPr>
        <w:t xml:space="preserve"> vesikuler tidak terdapat ronki dan weezing</w:t>
      </w:r>
      <w:r>
        <w:rPr>
          <w:rFonts w:ascii="Times New Roman" w:hAnsi="Times New Roman" w:cs="Times New Roman"/>
        </w:rPr>
        <w:t>, SpO2 98%</w:t>
      </w:r>
    </w:p>
    <w:p w:rsidR="00E54894" w:rsidRDefault="00E54894" w:rsidP="008717D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Kepala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tampak bersih, sudah terlihat uban, tidak ada benjolan</w:t>
      </w:r>
    </w:p>
    <w:p w:rsidR="00E54894" w:rsidRDefault="00E54894" w:rsidP="008717D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Wajah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</w:p>
    <w:p w:rsidR="00E54894" w:rsidRDefault="00E54894" w:rsidP="008717D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Mata terlihat simetris antara kanan dan kiri, sclera tidak ikteri, konjungtiva tidak anemis, pupil isokor, masih bisa melihat dengan jelas tanpa menggunakan kacamata, tidak ada benjolan dan tidak nyeri tekan. </w:t>
      </w:r>
    </w:p>
    <w:p w:rsidR="00E54894" w:rsidRDefault="00E54894" w:rsidP="008717D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Hidung tampak simetris, bersih tidak ada lesi, tidak ada perdarahan, peciuman masih normal.</w:t>
      </w:r>
    </w:p>
    <w:p w:rsidR="00E54894" w:rsidRDefault="00E54894" w:rsidP="008717D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Mulut besih, mukosa bibir tampak lembab, tidak ada sariawan, gigi pasien masih lengkap tampak bersih, tidak sianosis.</w:t>
      </w:r>
    </w:p>
    <w:p w:rsidR="00E54894" w:rsidRDefault="00E54894" w:rsidP="008717D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Telinga</w:t>
      </w:r>
      <w:r w:rsidR="00C60756">
        <w:rPr>
          <w:rFonts w:ascii="Times New Roman" w:hAnsi="Times New Roman" w:cs="Times New Roman"/>
        </w:rPr>
        <w:t xml:space="preserve"> tampak simeteris kanan dan kiri, bersih tidak ada serumen, pendengatan masih baik, tidak ada perdarahan pasa telinga.</w:t>
      </w:r>
    </w:p>
    <w:p w:rsidR="00C60756" w:rsidRDefault="00C60756" w:rsidP="008717D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Dada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tampak simeteris, tidak ada lesi, tak tampak retraksi dinding dada, tidak ada benjolan, SDV menurun pada hemithorax sinistra setinggi ICS 3 kebawah, tidak ada ronkhi, tidak ada weezing, cor BJ I-II murni.</w:t>
      </w:r>
    </w:p>
    <w:p w:rsidR="00C60756" w:rsidRDefault="00C60756" w:rsidP="008717D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Abdomen</w:t>
      </w:r>
      <w:r>
        <w:rPr>
          <w:rFonts w:ascii="Times New Roman" w:hAnsi="Times New Roman" w:cs="Times New Roman"/>
        </w:rPr>
        <w:tab/>
        <w:t>: supel, terdapat bisisng usus 15x/mnt, tidak ada benjolan, tidak ada nyeri tekan, tympani</w:t>
      </w:r>
    </w:p>
    <w:p w:rsidR="00C60756" w:rsidRDefault="00C60756" w:rsidP="008717D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Genitalia</w:t>
      </w:r>
      <w:r>
        <w:rPr>
          <w:rFonts w:ascii="Times New Roman" w:hAnsi="Times New Roman" w:cs="Times New Roman"/>
        </w:rPr>
        <w:tab/>
        <w:t>: area sekitar kelamin bersih, tidak ada luka, tidak terdapat pembesaran kelenjar prostat</w:t>
      </w:r>
    </w:p>
    <w:p w:rsidR="00C60756" w:rsidRDefault="00C60756" w:rsidP="008717D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Ekstermitas</w:t>
      </w:r>
      <w:r>
        <w:rPr>
          <w:rFonts w:ascii="Times New Roman" w:hAnsi="Times New Roman" w:cs="Times New Roman"/>
        </w:rPr>
        <w:tab/>
        <w:t>:</w:t>
      </w:r>
    </w:p>
    <w:p w:rsidR="00C60756" w:rsidRDefault="00C60756" w:rsidP="008717D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Atas :</w:t>
      </w:r>
      <w:proofErr w:type="gramEnd"/>
      <w:r>
        <w:rPr>
          <w:rFonts w:ascii="Times New Roman" w:hAnsi="Times New Roman" w:cs="Times New Roman"/>
        </w:rPr>
        <w:t xml:space="preserve"> terdapat penurunan kekuatan otot 4/4, teraba dingin kuku tampak bersih, tidak sianosis, tidak terdapat luka, tutgor kulit </w:t>
      </w:r>
      <w:r w:rsidR="00B262FB">
        <w:rPr>
          <w:rFonts w:ascii="Times New Roman" w:hAnsi="Times New Roman" w:cs="Times New Roman"/>
        </w:rPr>
        <w:t>kembali cepat, CRT 2 detik.</w:t>
      </w:r>
    </w:p>
    <w:p w:rsidR="00B262FB" w:rsidRDefault="00B262FB" w:rsidP="008717D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Bawah :</w:t>
      </w:r>
      <w:proofErr w:type="gramEnd"/>
      <w:r>
        <w:rPr>
          <w:rFonts w:ascii="Times New Roman" w:hAnsi="Times New Roman" w:cs="Times New Roman"/>
        </w:rPr>
        <w:t xml:space="preserve"> terdapat penuruan kekuatan otot 4/4, tidak ada lesi, tidak ada edema, kuku tampak bersih</w:t>
      </w:r>
      <w:r w:rsidR="003701CC">
        <w:rPr>
          <w:rFonts w:ascii="Times New Roman" w:hAnsi="Times New Roman" w:cs="Times New Roman"/>
        </w:rPr>
        <w:t>.</w:t>
      </w:r>
    </w:p>
    <w:p w:rsidR="003701CC" w:rsidRDefault="00B635F3" w:rsidP="008717D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701CC">
        <w:rPr>
          <w:rFonts w:ascii="Times New Roman" w:hAnsi="Times New Roman" w:cs="Times New Roman"/>
        </w:rPr>
        <w:t>emeriksaan penunjang</w:t>
      </w:r>
    </w:p>
    <w:p w:rsidR="003701CC" w:rsidRDefault="003701CC" w:rsidP="008717D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Laboraturium </w:t>
      </w:r>
    </w:p>
    <w:tbl>
      <w:tblPr>
        <w:tblStyle w:val="TableGrid"/>
        <w:tblW w:w="0" w:type="auto"/>
        <w:tblInd w:w="200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3"/>
        <w:gridCol w:w="240"/>
        <w:gridCol w:w="972"/>
        <w:gridCol w:w="165"/>
        <w:gridCol w:w="601"/>
        <w:gridCol w:w="1435"/>
        <w:gridCol w:w="1417"/>
      </w:tblGrid>
      <w:tr w:rsidR="001A519B" w:rsidRPr="00855ADE" w:rsidTr="001A519B"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519B" w:rsidRPr="00855ADE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55ADE">
              <w:rPr>
                <w:rFonts w:ascii="Times New Roman" w:eastAsia="Calibri" w:hAnsi="Times New Roman" w:cs="Times New Roman"/>
                <w:b/>
              </w:rPr>
              <w:t>Pemeriksaan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519B" w:rsidRPr="00855ADE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55ADE">
              <w:rPr>
                <w:rFonts w:ascii="Times New Roman" w:eastAsia="Calibri" w:hAnsi="Times New Roman" w:cs="Times New Roman"/>
                <w:b/>
              </w:rPr>
              <w:t>Hasil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1A519B" w:rsidRPr="00855ADE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55ADE">
              <w:rPr>
                <w:rFonts w:ascii="Times New Roman" w:eastAsia="Calibri" w:hAnsi="Times New Roman" w:cs="Times New Roman"/>
                <w:b/>
              </w:rPr>
              <w:t>Satuan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519B" w:rsidRPr="00855ADE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55ADE">
              <w:rPr>
                <w:rFonts w:ascii="Times New Roman" w:eastAsia="Calibri" w:hAnsi="Times New Roman" w:cs="Times New Roman"/>
                <w:b/>
              </w:rPr>
              <w:t>Nilai Normal</w:t>
            </w:r>
          </w:p>
        </w:tc>
      </w:tr>
      <w:tr w:rsidR="001A519B" w:rsidRPr="00855ADE" w:rsidTr="001A519B"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519B" w:rsidRPr="00855ADE" w:rsidRDefault="001A519B" w:rsidP="004F5424">
            <w:pPr>
              <w:pStyle w:val="ListParagraph"/>
              <w:ind w:left="0"/>
              <w:rPr>
                <w:rFonts w:ascii="Times New Roman" w:eastAsia="Calibri" w:hAnsi="Times New Roman" w:cs="Times New Roman"/>
                <w:b/>
              </w:rPr>
            </w:pPr>
            <w:r w:rsidRPr="00855ADE">
              <w:rPr>
                <w:rFonts w:ascii="Times New Roman" w:eastAsia="Calibri" w:hAnsi="Times New Roman" w:cs="Times New Roman"/>
                <w:b/>
              </w:rPr>
              <w:t>Hematologi Paket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519B" w:rsidRPr="00855ADE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1A519B" w:rsidRPr="00855ADE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519B" w:rsidRPr="00855ADE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A519B" w:rsidRPr="00855ADE" w:rsidTr="001A519B">
        <w:tc>
          <w:tcPr>
            <w:tcW w:w="2023" w:type="dxa"/>
            <w:tcBorders>
              <w:top w:val="single" w:sz="4" w:space="0" w:color="auto"/>
              <w:left w:val="nil"/>
              <w:bottom w:val="nil"/>
            </w:tcBorders>
          </w:tcPr>
          <w:p w:rsidR="001A519B" w:rsidRPr="00855ADE" w:rsidRDefault="001A519B" w:rsidP="004F5424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855ADE">
              <w:rPr>
                <w:rFonts w:ascii="Times New Roman" w:eastAsia="Calibri" w:hAnsi="Times New Roman" w:cs="Times New Roman"/>
              </w:rPr>
              <w:t>Hemoglobin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bottom w:val="nil"/>
            </w:tcBorders>
          </w:tcPr>
          <w:p w:rsidR="001A519B" w:rsidRPr="00855ADE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8A0E27">
              <w:rPr>
                <w:rFonts w:ascii="Times New Roman" w:eastAsia="Calibri" w:hAnsi="Times New Roman" w:cs="Times New Roman"/>
              </w:rPr>
              <w:t>0.1</w:t>
            </w:r>
          </w:p>
        </w:tc>
        <w:tc>
          <w:tcPr>
            <w:tcW w:w="1435" w:type="dxa"/>
            <w:tcBorders>
              <w:top w:val="single" w:sz="4" w:space="0" w:color="auto"/>
              <w:bottom w:val="nil"/>
            </w:tcBorders>
          </w:tcPr>
          <w:p w:rsidR="001A519B" w:rsidRPr="00855ADE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55ADE">
              <w:rPr>
                <w:rFonts w:ascii="Times New Roman" w:eastAsia="Calibri" w:hAnsi="Times New Roman" w:cs="Times New Roman"/>
              </w:rPr>
              <w:t>g/dL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:rsidR="001A519B" w:rsidRPr="00855ADE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55ADE">
              <w:rPr>
                <w:rFonts w:ascii="Times New Roman" w:eastAsia="Calibri" w:hAnsi="Times New Roman" w:cs="Times New Roman"/>
              </w:rPr>
              <w:t>11.7-15.5</w:t>
            </w:r>
          </w:p>
        </w:tc>
      </w:tr>
      <w:tr w:rsidR="001A519B" w:rsidRPr="00855ADE" w:rsidTr="001A519B">
        <w:tc>
          <w:tcPr>
            <w:tcW w:w="2023" w:type="dxa"/>
            <w:tcBorders>
              <w:top w:val="nil"/>
              <w:left w:val="nil"/>
              <w:bottom w:val="nil"/>
            </w:tcBorders>
          </w:tcPr>
          <w:p w:rsidR="001A519B" w:rsidRPr="00855ADE" w:rsidRDefault="001A519B" w:rsidP="004F5424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855ADE">
              <w:rPr>
                <w:rFonts w:ascii="Times New Roman" w:eastAsia="Calibri" w:hAnsi="Times New Roman" w:cs="Times New Roman"/>
              </w:rPr>
              <w:t>Hematokrit</w:t>
            </w:r>
          </w:p>
        </w:tc>
        <w:tc>
          <w:tcPr>
            <w:tcW w:w="1978" w:type="dxa"/>
            <w:gridSpan w:val="4"/>
            <w:tcBorders>
              <w:top w:val="nil"/>
              <w:bottom w:val="nil"/>
            </w:tcBorders>
          </w:tcPr>
          <w:p w:rsidR="001A519B" w:rsidRPr="00855ADE" w:rsidRDefault="008A0E27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32.4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1A519B" w:rsidRPr="00855ADE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55AD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1A519B" w:rsidRPr="00855ADE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55ADE">
              <w:rPr>
                <w:rFonts w:ascii="Times New Roman" w:eastAsia="Calibri" w:hAnsi="Times New Roman" w:cs="Times New Roman"/>
              </w:rPr>
              <w:t>32-62</w:t>
            </w:r>
          </w:p>
        </w:tc>
      </w:tr>
      <w:tr w:rsidR="001A519B" w:rsidRPr="00855ADE" w:rsidTr="001A519B">
        <w:tc>
          <w:tcPr>
            <w:tcW w:w="2023" w:type="dxa"/>
            <w:tcBorders>
              <w:top w:val="nil"/>
              <w:left w:val="nil"/>
              <w:bottom w:val="nil"/>
            </w:tcBorders>
          </w:tcPr>
          <w:p w:rsidR="001A519B" w:rsidRPr="00855ADE" w:rsidRDefault="001A519B" w:rsidP="004F5424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855ADE">
              <w:rPr>
                <w:rFonts w:ascii="Times New Roman" w:eastAsia="Calibri" w:hAnsi="Times New Roman" w:cs="Times New Roman"/>
              </w:rPr>
              <w:t>Eritrosit</w:t>
            </w:r>
          </w:p>
        </w:tc>
        <w:tc>
          <w:tcPr>
            <w:tcW w:w="1978" w:type="dxa"/>
            <w:gridSpan w:val="4"/>
            <w:tcBorders>
              <w:top w:val="nil"/>
              <w:bottom w:val="nil"/>
            </w:tcBorders>
          </w:tcPr>
          <w:p w:rsidR="001A519B" w:rsidRPr="00855ADE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4.32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1A519B" w:rsidRPr="00855ADE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55ADE">
              <w:rPr>
                <w:rFonts w:ascii="Times New Roman" w:eastAsia="Calibri" w:hAnsi="Times New Roman" w:cs="Times New Roman"/>
              </w:rPr>
              <w:t>10^6/uL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1A519B" w:rsidRPr="00855ADE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55ADE">
              <w:rPr>
                <w:rFonts w:ascii="Times New Roman" w:eastAsia="Calibri" w:hAnsi="Times New Roman" w:cs="Times New Roman"/>
              </w:rPr>
              <w:t>4.4-5.9</w:t>
            </w:r>
          </w:p>
        </w:tc>
      </w:tr>
      <w:tr w:rsidR="001A519B" w:rsidRPr="00855ADE" w:rsidTr="001A519B">
        <w:tc>
          <w:tcPr>
            <w:tcW w:w="2023" w:type="dxa"/>
            <w:tcBorders>
              <w:top w:val="nil"/>
              <w:left w:val="nil"/>
              <w:bottom w:val="nil"/>
            </w:tcBorders>
          </w:tcPr>
          <w:p w:rsidR="001A519B" w:rsidRPr="00855ADE" w:rsidRDefault="001A519B" w:rsidP="004F5424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855ADE">
              <w:rPr>
                <w:rFonts w:ascii="Times New Roman" w:eastAsia="Calibri" w:hAnsi="Times New Roman" w:cs="Times New Roman"/>
              </w:rPr>
              <w:t>MCH</w:t>
            </w:r>
          </w:p>
        </w:tc>
        <w:tc>
          <w:tcPr>
            <w:tcW w:w="1978" w:type="dxa"/>
            <w:gridSpan w:val="4"/>
            <w:tcBorders>
              <w:top w:val="nil"/>
              <w:bottom w:val="nil"/>
            </w:tcBorders>
          </w:tcPr>
          <w:p w:rsidR="001A519B" w:rsidRPr="00B10EE4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27.8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1A519B" w:rsidRPr="00855ADE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55ADE">
              <w:rPr>
                <w:rFonts w:ascii="Times New Roman" w:eastAsia="Calibri" w:hAnsi="Times New Roman" w:cs="Times New Roman"/>
              </w:rPr>
              <w:t>pg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1A519B" w:rsidRPr="00855ADE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55ADE">
              <w:rPr>
                <w:rFonts w:ascii="Times New Roman" w:eastAsia="Calibri" w:hAnsi="Times New Roman" w:cs="Times New Roman"/>
              </w:rPr>
              <w:t>27-32</w:t>
            </w:r>
          </w:p>
        </w:tc>
      </w:tr>
      <w:tr w:rsidR="001A519B" w:rsidRPr="00855ADE" w:rsidTr="001A519B">
        <w:tc>
          <w:tcPr>
            <w:tcW w:w="2023" w:type="dxa"/>
            <w:tcBorders>
              <w:top w:val="nil"/>
              <w:left w:val="nil"/>
              <w:bottom w:val="nil"/>
            </w:tcBorders>
          </w:tcPr>
          <w:p w:rsidR="001A519B" w:rsidRPr="00855ADE" w:rsidRDefault="001A519B" w:rsidP="004F5424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855ADE">
              <w:rPr>
                <w:rFonts w:ascii="Times New Roman" w:eastAsia="Calibri" w:hAnsi="Times New Roman" w:cs="Times New Roman"/>
              </w:rPr>
              <w:t>MCV</w:t>
            </w:r>
          </w:p>
        </w:tc>
        <w:tc>
          <w:tcPr>
            <w:tcW w:w="1978" w:type="dxa"/>
            <w:gridSpan w:val="4"/>
            <w:tcBorders>
              <w:top w:val="nil"/>
              <w:bottom w:val="nil"/>
            </w:tcBorders>
          </w:tcPr>
          <w:p w:rsidR="001A519B" w:rsidRPr="00B10EE4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92.1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1A519B" w:rsidRPr="00855ADE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55ADE">
              <w:rPr>
                <w:rFonts w:ascii="Times New Roman" w:eastAsia="Calibri" w:hAnsi="Times New Roman" w:cs="Times New Roman"/>
              </w:rPr>
              <w:t>fL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1A519B" w:rsidRPr="00855ADE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55ADE">
              <w:rPr>
                <w:rFonts w:ascii="Times New Roman" w:eastAsia="Calibri" w:hAnsi="Times New Roman" w:cs="Times New Roman"/>
              </w:rPr>
              <w:t>76-96</w:t>
            </w:r>
          </w:p>
        </w:tc>
      </w:tr>
      <w:tr w:rsidR="001A519B" w:rsidRPr="00855ADE" w:rsidTr="001A519B">
        <w:tc>
          <w:tcPr>
            <w:tcW w:w="2023" w:type="dxa"/>
            <w:tcBorders>
              <w:top w:val="nil"/>
              <w:left w:val="nil"/>
              <w:bottom w:val="nil"/>
            </w:tcBorders>
          </w:tcPr>
          <w:p w:rsidR="001A519B" w:rsidRPr="00855ADE" w:rsidRDefault="001A519B" w:rsidP="004F5424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855ADE">
              <w:rPr>
                <w:rFonts w:ascii="Times New Roman" w:eastAsia="Calibri" w:hAnsi="Times New Roman" w:cs="Times New Roman"/>
              </w:rPr>
              <w:t>MCHC</w:t>
            </w:r>
          </w:p>
        </w:tc>
        <w:tc>
          <w:tcPr>
            <w:tcW w:w="1978" w:type="dxa"/>
            <w:gridSpan w:val="4"/>
            <w:tcBorders>
              <w:top w:val="nil"/>
              <w:bottom w:val="nil"/>
            </w:tcBorders>
          </w:tcPr>
          <w:p w:rsidR="001A519B" w:rsidRPr="00855ADE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30.2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1A519B" w:rsidRPr="00855ADE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55ADE">
              <w:rPr>
                <w:rFonts w:ascii="Times New Roman" w:eastAsia="Calibri" w:hAnsi="Times New Roman" w:cs="Times New Roman"/>
              </w:rPr>
              <w:t>g/dL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1A519B" w:rsidRPr="00855ADE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55ADE">
              <w:rPr>
                <w:rFonts w:ascii="Times New Roman" w:eastAsia="Calibri" w:hAnsi="Times New Roman" w:cs="Times New Roman"/>
              </w:rPr>
              <w:t>29-36</w:t>
            </w:r>
          </w:p>
        </w:tc>
      </w:tr>
      <w:tr w:rsidR="001A519B" w:rsidRPr="00855ADE" w:rsidTr="001A519B">
        <w:tc>
          <w:tcPr>
            <w:tcW w:w="2023" w:type="dxa"/>
            <w:tcBorders>
              <w:top w:val="nil"/>
              <w:left w:val="nil"/>
              <w:bottom w:val="nil"/>
            </w:tcBorders>
          </w:tcPr>
          <w:p w:rsidR="001A519B" w:rsidRPr="00855ADE" w:rsidRDefault="001A519B" w:rsidP="004F5424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855ADE">
              <w:rPr>
                <w:rFonts w:ascii="Times New Roman" w:eastAsia="Calibri" w:hAnsi="Times New Roman" w:cs="Times New Roman"/>
              </w:rPr>
              <w:t>Leukosit</w:t>
            </w:r>
          </w:p>
        </w:tc>
        <w:tc>
          <w:tcPr>
            <w:tcW w:w="1978" w:type="dxa"/>
            <w:gridSpan w:val="4"/>
            <w:tcBorders>
              <w:top w:val="nil"/>
              <w:bottom w:val="nil"/>
            </w:tcBorders>
          </w:tcPr>
          <w:p w:rsidR="001A519B" w:rsidRPr="001D073C" w:rsidRDefault="008A0E27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11.3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1A519B" w:rsidRPr="00855ADE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55ADE">
              <w:rPr>
                <w:rFonts w:ascii="Times New Roman" w:eastAsia="Calibri" w:hAnsi="Times New Roman" w:cs="Times New Roman"/>
              </w:rPr>
              <w:t>10^3/uL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1A519B" w:rsidRPr="00855ADE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55ADE">
              <w:rPr>
                <w:rFonts w:ascii="Times New Roman" w:eastAsia="Calibri" w:hAnsi="Times New Roman" w:cs="Times New Roman"/>
              </w:rPr>
              <w:t>3.6-11</w:t>
            </w:r>
          </w:p>
        </w:tc>
      </w:tr>
      <w:tr w:rsidR="001A519B" w:rsidRPr="00855ADE" w:rsidTr="001A519B">
        <w:tc>
          <w:tcPr>
            <w:tcW w:w="2023" w:type="dxa"/>
            <w:tcBorders>
              <w:top w:val="nil"/>
              <w:left w:val="nil"/>
              <w:bottom w:val="nil"/>
            </w:tcBorders>
          </w:tcPr>
          <w:p w:rsidR="001A519B" w:rsidRPr="00855ADE" w:rsidRDefault="001A519B" w:rsidP="004F5424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855ADE">
              <w:rPr>
                <w:rFonts w:ascii="Times New Roman" w:eastAsia="Calibri" w:hAnsi="Times New Roman" w:cs="Times New Roman"/>
              </w:rPr>
              <w:t>Trombosit</w:t>
            </w:r>
          </w:p>
        </w:tc>
        <w:tc>
          <w:tcPr>
            <w:tcW w:w="1978" w:type="dxa"/>
            <w:gridSpan w:val="4"/>
            <w:tcBorders>
              <w:top w:val="nil"/>
              <w:bottom w:val="nil"/>
            </w:tcBorders>
          </w:tcPr>
          <w:p w:rsidR="001A519B" w:rsidRPr="00855ADE" w:rsidRDefault="008A0E27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439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1A519B" w:rsidRPr="00855ADE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55ADE">
              <w:rPr>
                <w:rFonts w:ascii="Times New Roman" w:eastAsia="Calibri" w:hAnsi="Times New Roman" w:cs="Times New Roman"/>
              </w:rPr>
              <w:t>10^3/uL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1A519B" w:rsidRPr="00855ADE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55ADE">
              <w:rPr>
                <w:rFonts w:ascii="Times New Roman" w:eastAsia="Calibri" w:hAnsi="Times New Roman" w:cs="Times New Roman"/>
              </w:rPr>
              <w:t>150-400</w:t>
            </w:r>
          </w:p>
        </w:tc>
      </w:tr>
      <w:tr w:rsidR="001A519B" w:rsidRPr="00855ADE" w:rsidTr="001A519B">
        <w:tc>
          <w:tcPr>
            <w:tcW w:w="2023" w:type="dxa"/>
            <w:tcBorders>
              <w:top w:val="nil"/>
              <w:left w:val="nil"/>
              <w:bottom w:val="nil"/>
            </w:tcBorders>
          </w:tcPr>
          <w:p w:rsidR="001A519B" w:rsidRPr="00855ADE" w:rsidRDefault="001A519B" w:rsidP="004F5424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855ADE">
              <w:rPr>
                <w:rFonts w:ascii="Times New Roman" w:eastAsia="Calibri" w:hAnsi="Times New Roman" w:cs="Times New Roman"/>
              </w:rPr>
              <w:t>RDW</w:t>
            </w:r>
          </w:p>
        </w:tc>
        <w:tc>
          <w:tcPr>
            <w:tcW w:w="1978" w:type="dxa"/>
            <w:gridSpan w:val="4"/>
            <w:tcBorders>
              <w:top w:val="nil"/>
              <w:bottom w:val="nil"/>
            </w:tcBorders>
          </w:tcPr>
          <w:p w:rsidR="001A519B" w:rsidRPr="00855ADE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13.3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1A519B" w:rsidRPr="00855ADE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55AD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1A519B" w:rsidRPr="00855ADE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55ADE">
              <w:rPr>
                <w:rFonts w:ascii="Times New Roman" w:eastAsia="Calibri" w:hAnsi="Times New Roman" w:cs="Times New Roman"/>
              </w:rPr>
              <w:t>11.6-14.8</w:t>
            </w:r>
          </w:p>
        </w:tc>
      </w:tr>
      <w:tr w:rsidR="001A519B" w:rsidRPr="00855ADE" w:rsidTr="001A519B">
        <w:tc>
          <w:tcPr>
            <w:tcW w:w="2023" w:type="dxa"/>
            <w:tcBorders>
              <w:top w:val="nil"/>
              <w:left w:val="nil"/>
              <w:bottom w:val="nil"/>
            </w:tcBorders>
          </w:tcPr>
          <w:p w:rsidR="001A519B" w:rsidRPr="00855ADE" w:rsidRDefault="001A519B" w:rsidP="004F5424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855ADE">
              <w:rPr>
                <w:rFonts w:ascii="Times New Roman" w:eastAsia="Calibri" w:hAnsi="Times New Roman" w:cs="Times New Roman"/>
              </w:rPr>
              <w:t>MPV</w:t>
            </w:r>
          </w:p>
        </w:tc>
        <w:tc>
          <w:tcPr>
            <w:tcW w:w="1978" w:type="dxa"/>
            <w:gridSpan w:val="4"/>
            <w:tcBorders>
              <w:top w:val="nil"/>
              <w:bottom w:val="nil"/>
            </w:tcBorders>
          </w:tcPr>
          <w:p w:rsidR="001A519B" w:rsidRPr="00855ADE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9.9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1A519B" w:rsidRPr="00855ADE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55ADE">
              <w:rPr>
                <w:rFonts w:ascii="Times New Roman" w:eastAsia="Calibri" w:hAnsi="Times New Roman" w:cs="Times New Roman"/>
              </w:rPr>
              <w:t>fL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1A519B" w:rsidRPr="00855ADE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55ADE">
              <w:rPr>
                <w:rFonts w:ascii="Times New Roman" w:eastAsia="Calibri" w:hAnsi="Times New Roman" w:cs="Times New Roman"/>
              </w:rPr>
              <w:t>4.00-11.00</w:t>
            </w:r>
          </w:p>
        </w:tc>
      </w:tr>
      <w:tr w:rsidR="001A519B" w:rsidRPr="00855ADE" w:rsidTr="001A519B"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519B" w:rsidRPr="00855ADE" w:rsidRDefault="001A519B" w:rsidP="004F5424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55ADE">
              <w:rPr>
                <w:rFonts w:ascii="Times New Roman" w:eastAsia="Calibri" w:hAnsi="Times New Roman" w:cs="Times New Roman"/>
                <w:b/>
              </w:rPr>
              <w:t>Kimia Klinik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519B" w:rsidRPr="00855ADE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1A519B" w:rsidRPr="00855ADE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519B" w:rsidRPr="00855ADE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519B" w:rsidRPr="00855ADE" w:rsidTr="001A519B">
        <w:tc>
          <w:tcPr>
            <w:tcW w:w="2023" w:type="dxa"/>
            <w:tcBorders>
              <w:top w:val="nil"/>
              <w:left w:val="nil"/>
              <w:bottom w:val="nil"/>
            </w:tcBorders>
          </w:tcPr>
          <w:p w:rsidR="001A519B" w:rsidRPr="00855ADE" w:rsidRDefault="001A519B" w:rsidP="004F5424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Glukosa sewaktu</w:t>
            </w:r>
          </w:p>
        </w:tc>
        <w:tc>
          <w:tcPr>
            <w:tcW w:w="1978" w:type="dxa"/>
            <w:gridSpan w:val="4"/>
            <w:tcBorders>
              <w:top w:val="nil"/>
              <w:bottom w:val="nil"/>
            </w:tcBorders>
          </w:tcPr>
          <w:p w:rsidR="001A519B" w:rsidRPr="00855ADE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1A519B" w:rsidRPr="00855ADE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Mg/dL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1A519B" w:rsidRPr="00855ADE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80-160</w:t>
            </w:r>
          </w:p>
        </w:tc>
      </w:tr>
      <w:tr w:rsidR="001A519B" w:rsidRPr="00855ADE" w:rsidTr="001A519B">
        <w:tc>
          <w:tcPr>
            <w:tcW w:w="2023" w:type="dxa"/>
            <w:tcBorders>
              <w:top w:val="nil"/>
              <w:left w:val="nil"/>
              <w:bottom w:val="nil"/>
            </w:tcBorders>
          </w:tcPr>
          <w:p w:rsidR="001A519B" w:rsidRDefault="001A519B" w:rsidP="004F5424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Ureum </w:t>
            </w:r>
          </w:p>
        </w:tc>
        <w:tc>
          <w:tcPr>
            <w:tcW w:w="1978" w:type="dxa"/>
            <w:gridSpan w:val="4"/>
            <w:tcBorders>
              <w:top w:val="nil"/>
              <w:bottom w:val="nil"/>
            </w:tcBorders>
          </w:tcPr>
          <w:p w:rsidR="001A519B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1A519B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Mg/dL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1A519B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15-39</w:t>
            </w:r>
          </w:p>
        </w:tc>
      </w:tr>
      <w:tr w:rsidR="001A519B" w:rsidRPr="00855ADE" w:rsidTr="001A519B">
        <w:tc>
          <w:tcPr>
            <w:tcW w:w="2023" w:type="dxa"/>
            <w:tcBorders>
              <w:top w:val="nil"/>
              <w:left w:val="nil"/>
              <w:bottom w:val="nil"/>
            </w:tcBorders>
          </w:tcPr>
          <w:p w:rsidR="001A519B" w:rsidRDefault="001A519B" w:rsidP="004F5424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Kreatinin </w:t>
            </w:r>
          </w:p>
        </w:tc>
        <w:tc>
          <w:tcPr>
            <w:tcW w:w="1978" w:type="dxa"/>
            <w:gridSpan w:val="4"/>
            <w:tcBorders>
              <w:top w:val="nil"/>
              <w:bottom w:val="nil"/>
            </w:tcBorders>
          </w:tcPr>
          <w:p w:rsidR="001A519B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0.8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1A519B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Mg/dL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1A519B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0.6-1.3</w:t>
            </w:r>
          </w:p>
        </w:tc>
      </w:tr>
      <w:tr w:rsidR="001A519B" w:rsidRPr="00855ADE" w:rsidTr="001A519B">
        <w:tc>
          <w:tcPr>
            <w:tcW w:w="2023" w:type="dxa"/>
            <w:tcBorders>
              <w:top w:val="nil"/>
              <w:left w:val="nil"/>
              <w:bottom w:val="nil"/>
            </w:tcBorders>
          </w:tcPr>
          <w:p w:rsidR="001A519B" w:rsidRDefault="001A519B" w:rsidP="004F5424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Natrium </w:t>
            </w:r>
          </w:p>
        </w:tc>
        <w:tc>
          <w:tcPr>
            <w:tcW w:w="1978" w:type="dxa"/>
            <w:gridSpan w:val="4"/>
            <w:tcBorders>
              <w:top w:val="nil"/>
              <w:bottom w:val="nil"/>
            </w:tcBorders>
          </w:tcPr>
          <w:p w:rsidR="001A519B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141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1A519B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Mmol/L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1A519B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136-145</w:t>
            </w:r>
          </w:p>
        </w:tc>
      </w:tr>
      <w:tr w:rsidR="001A519B" w:rsidRPr="00855ADE" w:rsidTr="001A519B">
        <w:tc>
          <w:tcPr>
            <w:tcW w:w="2023" w:type="dxa"/>
            <w:tcBorders>
              <w:top w:val="nil"/>
              <w:left w:val="nil"/>
              <w:bottom w:val="nil"/>
            </w:tcBorders>
          </w:tcPr>
          <w:p w:rsidR="001A519B" w:rsidRDefault="001A519B" w:rsidP="004F5424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Kalium </w:t>
            </w:r>
          </w:p>
        </w:tc>
        <w:tc>
          <w:tcPr>
            <w:tcW w:w="1978" w:type="dxa"/>
            <w:gridSpan w:val="4"/>
            <w:tcBorders>
              <w:top w:val="nil"/>
              <w:bottom w:val="nil"/>
            </w:tcBorders>
          </w:tcPr>
          <w:p w:rsidR="001A519B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5.3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1A519B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Mmol/L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1A519B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95-105</w:t>
            </w:r>
          </w:p>
        </w:tc>
      </w:tr>
      <w:tr w:rsidR="001A519B" w:rsidRPr="00855ADE" w:rsidTr="001A519B">
        <w:tc>
          <w:tcPr>
            <w:tcW w:w="2023" w:type="dxa"/>
            <w:tcBorders>
              <w:top w:val="nil"/>
              <w:left w:val="nil"/>
              <w:bottom w:val="single" w:sz="4" w:space="0" w:color="auto"/>
            </w:tcBorders>
          </w:tcPr>
          <w:p w:rsidR="001A519B" w:rsidRDefault="001A519B" w:rsidP="004F5424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Chlorida </w:t>
            </w:r>
          </w:p>
        </w:tc>
        <w:tc>
          <w:tcPr>
            <w:tcW w:w="1978" w:type="dxa"/>
            <w:gridSpan w:val="4"/>
            <w:tcBorders>
              <w:top w:val="nil"/>
              <w:bottom w:val="single" w:sz="4" w:space="0" w:color="auto"/>
            </w:tcBorders>
          </w:tcPr>
          <w:p w:rsidR="001A519B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</w:t>
            </w:r>
          </w:p>
        </w:tc>
        <w:tc>
          <w:tcPr>
            <w:tcW w:w="1435" w:type="dxa"/>
            <w:tcBorders>
              <w:top w:val="nil"/>
              <w:bottom w:val="single" w:sz="4" w:space="0" w:color="auto"/>
            </w:tcBorders>
          </w:tcPr>
          <w:p w:rsidR="001A519B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Mmol/L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:rsidR="001A519B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95-105</w:t>
            </w:r>
          </w:p>
        </w:tc>
      </w:tr>
      <w:tr w:rsidR="001A519B" w:rsidRPr="00855ADE" w:rsidTr="001A519B"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519B" w:rsidRPr="00B55B65" w:rsidRDefault="001A519B" w:rsidP="004F5424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Koagulasi 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519B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1A519B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519B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519B" w:rsidRPr="00855ADE" w:rsidTr="001A519B">
        <w:tc>
          <w:tcPr>
            <w:tcW w:w="3235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1A519B" w:rsidRPr="00E86F2C" w:rsidRDefault="001A519B" w:rsidP="004F5424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Plasma prothrombin time (PPT)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nil"/>
            </w:tcBorders>
          </w:tcPr>
          <w:p w:rsidR="001A519B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nil"/>
            </w:tcBorders>
          </w:tcPr>
          <w:p w:rsidR="001A519B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:rsidR="001A519B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519B" w:rsidRPr="00855ADE" w:rsidTr="001A519B">
        <w:tc>
          <w:tcPr>
            <w:tcW w:w="2023" w:type="dxa"/>
            <w:tcBorders>
              <w:top w:val="nil"/>
              <w:left w:val="nil"/>
              <w:bottom w:val="nil"/>
            </w:tcBorders>
          </w:tcPr>
          <w:p w:rsidR="001A519B" w:rsidRDefault="001A519B" w:rsidP="004F5424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Waktu prothrombin </w:t>
            </w:r>
          </w:p>
        </w:tc>
        <w:tc>
          <w:tcPr>
            <w:tcW w:w="1978" w:type="dxa"/>
            <w:gridSpan w:val="4"/>
            <w:tcBorders>
              <w:top w:val="nil"/>
              <w:bottom w:val="nil"/>
            </w:tcBorders>
          </w:tcPr>
          <w:p w:rsidR="001A519B" w:rsidRDefault="008A0E27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12.5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1A519B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detik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1A519B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9.4-11.3</w:t>
            </w:r>
          </w:p>
        </w:tc>
      </w:tr>
      <w:tr w:rsidR="001A519B" w:rsidRPr="00855ADE" w:rsidTr="001A519B">
        <w:tc>
          <w:tcPr>
            <w:tcW w:w="2023" w:type="dxa"/>
            <w:tcBorders>
              <w:top w:val="nil"/>
              <w:left w:val="nil"/>
              <w:bottom w:val="nil"/>
            </w:tcBorders>
          </w:tcPr>
          <w:p w:rsidR="001A519B" w:rsidRDefault="001A519B" w:rsidP="004F5424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PPT kontrol</w:t>
            </w:r>
          </w:p>
        </w:tc>
        <w:tc>
          <w:tcPr>
            <w:tcW w:w="1978" w:type="dxa"/>
            <w:gridSpan w:val="4"/>
            <w:tcBorders>
              <w:top w:val="nil"/>
              <w:bottom w:val="nil"/>
            </w:tcBorders>
          </w:tcPr>
          <w:p w:rsidR="001A519B" w:rsidRDefault="008A0E27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10.3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1A519B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detik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1A519B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519B" w:rsidRPr="00855ADE" w:rsidTr="001A519B">
        <w:tc>
          <w:tcPr>
            <w:tcW w:w="3400" w:type="dxa"/>
            <w:gridSpan w:val="4"/>
            <w:tcBorders>
              <w:top w:val="nil"/>
              <w:left w:val="nil"/>
              <w:bottom w:val="nil"/>
            </w:tcBorders>
          </w:tcPr>
          <w:p w:rsidR="001A519B" w:rsidRDefault="001A519B" w:rsidP="004F5424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Partial thromboplastin time (PPTK)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1A519B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1A519B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1A519B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519B" w:rsidRPr="00855ADE" w:rsidTr="001A519B">
        <w:tc>
          <w:tcPr>
            <w:tcW w:w="2263" w:type="dxa"/>
            <w:gridSpan w:val="2"/>
            <w:tcBorders>
              <w:top w:val="nil"/>
              <w:left w:val="nil"/>
              <w:bottom w:val="nil"/>
            </w:tcBorders>
          </w:tcPr>
          <w:p w:rsidR="001A519B" w:rsidRDefault="001A519B" w:rsidP="004F5424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Waktu thromboplastin</w:t>
            </w:r>
          </w:p>
        </w:tc>
        <w:tc>
          <w:tcPr>
            <w:tcW w:w="1738" w:type="dxa"/>
            <w:gridSpan w:val="3"/>
            <w:tcBorders>
              <w:top w:val="nil"/>
              <w:bottom w:val="nil"/>
            </w:tcBorders>
          </w:tcPr>
          <w:p w:rsidR="001A519B" w:rsidRDefault="008A0E27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30.4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1A519B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detik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1A519B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23.4-31.5</w:t>
            </w:r>
          </w:p>
        </w:tc>
      </w:tr>
      <w:tr w:rsidR="001A519B" w:rsidRPr="00855ADE" w:rsidTr="001A519B"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A519B" w:rsidRDefault="001A519B" w:rsidP="004F5424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APPT kontrol</w:t>
            </w:r>
          </w:p>
        </w:tc>
        <w:tc>
          <w:tcPr>
            <w:tcW w:w="1738" w:type="dxa"/>
            <w:gridSpan w:val="3"/>
            <w:tcBorders>
              <w:top w:val="nil"/>
              <w:bottom w:val="single" w:sz="4" w:space="0" w:color="auto"/>
            </w:tcBorders>
          </w:tcPr>
          <w:p w:rsidR="001A519B" w:rsidRDefault="008A0E27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</w:t>
            </w:r>
          </w:p>
        </w:tc>
        <w:tc>
          <w:tcPr>
            <w:tcW w:w="1435" w:type="dxa"/>
            <w:tcBorders>
              <w:top w:val="nil"/>
              <w:bottom w:val="single" w:sz="4" w:space="0" w:color="auto"/>
            </w:tcBorders>
          </w:tcPr>
          <w:p w:rsidR="001A519B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detik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:rsidR="001A519B" w:rsidRDefault="001A519B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1A519B" w:rsidRDefault="001A519B" w:rsidP="001A519B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:rsidR="003701CC" w:rsidRDefault="003701CC" w:rsidP="008717D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Mantoux test : Negatif</w:t>
      </w:r>
    </w:p>
    <w:p w:rsidR="007C580C" w:rsidRDefault="007C580C" w:rsidP="008717D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MSCT Thorax</w:t>
      </w:r>
      <w:r w:rsidR="00B635F3">
        <w:rPr>
          <w:rFonts w:ascii="Times New Roman" w:hAnsi="Times New Roman" w:cs="Times New Roman"/>
        </w:rPr>
        <w:t xml:space="preserve"> 27 Mei 2022 : Gambaran Pneumonia, lesi kistik rim enhanced pada lobus superior-inferior paru kiri disertai air-fluid level didalamnya (ukuran ± AP 9.6 x LL 8.8 x CC </w:t>
      </w:r>
      <w:r w:rsidR="00B635F3">
        <w:rPr>
          <w:rFonts w:ascii="Times New Roman" w:hAnsi="Times New Roman" w:cs="Times New Roman"/>
        </w:rPr>
        <w:lastRenderedPageBreak/>
        <w:t>14.1 cm) lebih dari curiga abscess paru kiri, tak tampak massa pada paru kiri kanan, limffadenopati pada lower paratrekea kanan, subaortic, hilar kanan (ukuran terbesar ± 2.1 x 0.9 pada subaortic) nodul kistik pada segmen 2,3,4,8 hepar (ukuran terbesar ± 1.2 x 1.4 cm pada segmen 8) cenderung kista hepar</w:t>
      </w:r>
    </w:p>
    <w:p w:rsidR="003701CC" w:rsidRDefault="003701CC" w:rsidP="008717D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USG Thorax 6 Juni </w:t>
      </w:r>
      <w:proofErr w:type="gramStart"/>
      <w:r>
        <w:rPr>
          <w:rFonts w:ascii="Times New Roman" w:hAnsi="Times New Roman" w:cs="Times New Roman"/>
        </w:rPr>
        <w:t>2022 :</w:t>
      </w:r>
      <w:proofErr w:type="gramEnd"/>
      <w:r>
        <w:rPr>
          <w:rFonts w:ascii="Times New Roman" w:hAnsi="Times New Roman" w:cs="Times New Roman"/>
        </w:rPr>
        <w:t xml:space="preserve"> cairan minimal, terlihat pelebaran pleura</w:t>
      </w:r>
      <w:r w:rsidR="00B635F3">
        <w:rPr>
          <w:rFonts w:ascii="Times New Roman" w:hAnsi="Times New Roman" w:cs="Times New Roman"/>
        </w:rPr>
        <w:t>.</w:t>
      </w:r>
    </w:p>
    <w:p w:rsidR="00B635F3" w:rsidRDefault="00B635F3" w:rsidP="008717D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Therapy </w:t>
      </w:r>
    </w:p>
    <w:p w:rsidR="008717DD" w:rsidRDefault="008717DD" w:rsidP="008717D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Injeksi </w:t>
      </w:r>
    </w:p>
    <w:p w:rsidR="008717DD" w:rsidRDefault="008717DD" w:rsidP="008717D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Inf. NaCl 0,9% 20 tpm</w:t>
      </w:r>
    </w:p>
    <w:p w:rsidR="008717DD" w:rsidRDefault="00B635F3" w:rsidP="008717D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8717DD">
        <w:rPr>
          <w:rFonts w:ascii="Times New Roman" w:hAnsi="Times New Roman" w:cs="Times New Roman"/>
        </w:rPr>
        <w:t>Inf paracetamol 1gr/jam</w:t>
      </w:r>
    </w:p>
    <w:p w:rsidR="008717DD" w:rsidRDefault="00275889" w:rsidP="008717D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8717DD">
        <w:rPr>
          <w:rFonts w:ascii="Times New Roman" w:hAnsi="Times New Roman" w:cs="Times New Roman"/>
        </w:rPr>
        <w:t>lisonipril 10mg/24jam</w:t>
      </w:r>
    </w:p>
    <w:p w:rsidR="008717DD" w:rsidRDefault="00275889" w:rsidP="008717D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8717DD">
        <w:rPr>
          <w:rFonts w:ascii="Times New Roman" w:hAnsi="Times New Roman" w:cs="Times New Roman"/>
        </w:rPr>
        <w:t xml:space="preserve">metoclopramide 10mg/12 </w:t>
      </w:r>
      <w:r w:rsidR="008717DD">
        <w:rPr>
          <w:rFonts w:ascii="Times New Roman" w:hAnsi="Times New Roman" w:cs="Times New Roman"/>
        </w:rPr>
        <w:t>jam</w:t>
      </w:r>
    </w:p>
    <w:p w:rsidR="008717DD" w:rsidRDefault="008717DD" w:rsidP="008717D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ranitidine 50mg/12jam</w:t>
      </w:r>
    </w:p>
    <w:p w:rsidR="008717DD" w:rsidRDefault="008717DD" w:rsidP="008717D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vit</w:t>
      </w:r>
      <w:proofErr w:type="gramEnd"/>
      <w:r>
        <w:rPr>
          <w:rFonts w:ascii="Times New Roman" w:hAnsi="Times New Roman" w:cs="Times New Roman"/>
        </w:rPr>
        <w:t>. B12 1 ampul/12jam</w:t>
      </w:r>
    </w:p>
    <w:p w:rsidR="00B635F3" w:rsidRDefault="00275889" w:rsidP="008717D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8717DD">
        <w:rPr>
          <w:rFonts w:ascii="Times New Roman" w:hAnsi="Times New Roman" w:cs="Times New Roman"/>
        </w:rPr>
        <w:t>ondansentron</w:t>
      </w:r>
      <w:proofErr w:type="gramEnd"/>
      <w:r w:rsidRPr="008717DD">
        <w:rPr>
          <w:rFonts w:ascii="Times New Roman" w:hAnsi="Times New Roman" w:cs="Times New Roman"/>
        </w:rPr>
        <w:t xml:space="preserve"> 4mg/12 jam.</w:t>
      </w:r>
    </w:p>
    <w:p w:rsidR="008717DD" w:rsidRDefault="008717DD" w:rsidP="008717D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Oral</w:t>
      </w:r>
    </w:p>
    <w:p w:rsidR="008717DD" w:rsidRDefault="008717DD" w:rsidP="008717D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8717DD">
        <w:rPr>
          <w:rFonts w:ascii="Times New Roman" w:hAnsi="Times New Roman" w:cs="Times New Roman"/>
        </w:rPr>
        <w:t>N-Asetilsistein 200mg/8jam</w:t>
      </w:r>
    </w:p>
    <w:p w:rsidR="00D708B1" w:rsidRDefault="00D708B1" w:rsidP="00D708B1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PASIEN 2</w:t>
      </w:r>
    </w:p>
    <w:p w:rsidR="00D708B1" w:rsidRDefault="00D708B1" w:rsidP="00D708B1">
      <w:pPr>
        <w:spacing w:before="1" w:line="277" w:lineRule="auto"/>
        <w:ind w:left="360" w:right="78" w:firstLine="360"/>
        <w:jc w:val="both"/>
        <w:rPr>
          <w:rFonts w:ascii="Times New Roman" w:hAnsi="Times New Roman" w:cs="Times New Roman"/>
        </w:rPr>
      </w:pPr>
      <w:proofErr w:type="gramStart"/>
      <w:r w:rsidRPr="00486752">
        <w:rPr>
          <w:rFonts w:ascii="Times New Roman" w:hAnsi="Times New Roman" w:cs="Times New Roman"/>
        </w:rPr>
        <w:t>Ny</w:t>
      </w:r>
      <w:proofErr w:type="gramEnd"/>
      <w:r w:rsidRPr="00486752">
        <w:rPr>
          <w:rFonts w:ascii="Times New Roman" w:hAnsi="Times New Roman" w:cs="Times New Roman"/>
        </w:rPr>
        <w:t xml:space="preserve">. H dirawat di ruang geriatri RSUP Dr. Kariadi Semarang. Pasien dirawat dari tanggal 7 Juni 2022. </w:t>
      </w:r>
      <w:proofErr w:type="gramStart"/>
      <w:r w:rsidRPr="00486752">
        <w:rPr>
          <w:rFonts w:ascii="Times New Roman" w:eastAsia="Times New Roman" w:hAnsi="Times New Roman" w:cs="Times New Roman"/>
          <w:spacing w:val="2"/>
        </w:rPr>
        <w:t>N</w:t>
      </w:r>
      <w:r w:rsidRPr="00486752">
        <w:rPr>
          <w:rFonts w:ascii="Times New Roman" w:eastAsia="Times New Roman" w:hAnsi="Times New Roman" w:cs="Times New Roman"/>
          <w:spacing w:val="-8"/>
        </w:rPr>
        <w:t>y</w:t>
      </w:r>
      <w:proofErr w:type="gramEnd"/>
      <w:r w:rsidRPr="00486752">
        <w:rPr>
          <w:rFonts w:ascii="Times New Roman" w:eastAsia="Times New Roman" w:hAnsi="Times New Roman" w:cs="Times New Roman"/>
        </w:rPr>
        <w:t>.</w:t>
      </w:r>
      <w:r w:rsidRPr="00486752">
        <w:rPr>
          <w:rFonts w:ascii="Times New Roman" w:eastAsia="Times New Roman" w:hAnsi="Times New Roman" w:cs="Times New Roman"/>
          <w:spacing w:val="8"/>
        </w:rPr>
        <w:t xml:space="preserve"> </w:t>
      </w:r>
      <w:r w:rsidRPr="00486752">
        <w:rPr>
          <w:rFonts w:ascii="Times New Roman" w:eastAsia="Times New Roman" w:hAnsi="Times New Roman" w:cs="Times New Roman"/>
        </w:rPr>
        <w:t xml:space="preserve">H </w:t>
      </w:r>
      <w:r w:rsidRPr="00486752">
        <w:rPr>
          <w:rFonts w:ascii="Times New Roman" w:eastAsia="Times New Roman" w:hAnsi="Times New Roman" w:cs="Times New Roman"/>
          <w:spacing w:val="1"/>
        </w:rPr>
        <w:t>me</w:t>
      </w:r>
      <w:r w:rsidRPr="00486752">
        <w:rPr>
          <w:rFonts w:ascii="Times New Roman" w:eastAsia="Times New Roman" w:hAnsi="Times New Roman" w:cs="Times New Roman"/>
        </w:rPr>
        <w:t>n</w:t>
      </w:r>
      <w:r w:rsidRPr="00486752">
        <w:rPr>
          <w:rFonts w:ascii="Times New Roman" w:eastAsia="Times New Roman" w:hAnsi="Times New Roman" w:cs="Times New Roman"/>
          <w:spacing w:val="-4"/>
        </w:rPr>
        <w:t>g</w:t>
      </w:r>
      <w:r w:rsidRPr="00486752">
        <w:rPr>
          <w:rFonts w:ascii="Times New Roman" w:eastAsia="Times New Roman" w:hAnsi="Times New Roman" w:cs="Times New Roman"/>
          <w:spacing w:val="1"/>
        </w:rPr>
        <w:t>ata</w:t>
      </w:r>
      <w:r w:rsidRPr="00486752">
        <w:rPr>
          <w:rFonts w:ascii="Times New Roman" w:eastAsia="Times New Roman" w:hAnsi="Times New Roman" w:cs="Times New Roman"/>
        </w:rPr>
        <w:t>k</w:t>
      </w:r>
      <w:r w:rsidRPr="00486752">
        <w:rPr>
          <w:rFonts w:ascii="Times New Roman" w:eastAsia="Times New Roman" w:hAnsi="Times New Roman" w:cs="Times New Roman"/>
          <w:spacing w:val="1"/>
        </w:rPr>
        <w:t>a</w:t>
      </w:r>
      <w:r w:rsidRPr="00486752">
        <w:rPr>
          <w:rFonts w:ascii="Times New Roman" w:eastAsia="Times New Roman" w:hAnsi="Times New Roman" w:cs="Times New Roman"/>
        </w:rPr>
        <w:t>n</w:t>
      </w:r>
      <w:r w:rsidRPr="00486752">
        <w:rPr>
          <w:rFonts w:ascii="Times New Roman" w:eastAsia="Times New Roman" w:hAnsi="Times New Roman" w:cs="Times New Roman"/>
          <w:spacing w:val="4"/>
        </w:rPr>
        <w:t xml:space="preserve"> </w:t>
      </w:r>
      <w:r w:rsidRPr="00486752">
        <w:rPr>
          <w:rFonts w:ascii="Times New Roman" w:eastAsia="Times New Roman" w:hAnsi="Times New Roman" w:cs="Times New Roman"/>
        </w:rPr>
        <w:t xml:space="preserve">1 </w:t>
      </w:r>
      <w:r w:rsidRPr="00486752">
        <w:rPr>
          <w:rFonts w:ascii="Times New Roman" w:eastAsia="Times New Roman" w:hAnsi="Times New Roman" w:cs="Times New Roman"/>
          <w:spacing w:val="1"/>
        </w:rPr>
        <w:t>ta</w:t>
      </w:r>
      <w:r w:rsidRPr="00486752">
        <w:rPr>
          <w:rFonts w:ascii="Times New Roman" w:eastAsia="Times New Roman" w:hAnsi="Times New Roman" w:cs="Times New Roman"/>
        </w:rPr>
        <w:t xml:space="preserve">hun </w:t>
      </w:r>
      <w:r w:rsidRPr="00486752">
        <w:rPr>
          <w:rFonts w:ascii="Times New Roman" w:eastAsia="Times New Roman" w:hAnsi="Times New Roman" w:cs="Times New Roman"/>
          <w:spacing w:val="-8"/>
        </w:rPr>
        <w:t>y</w:t>
      </w:r>
      <w:r w:rsidRPr="00486752">
        <w:rPr>
          <w:rFonts w:ascii="Times New Roman" w:eastAsia="Times New Roman" w:hAnsi="Times New Roman" w:cs="Times New Roman"/>
          <w:spacing w:val="1"/>
        </w:rPr>
        <w:t>a</w:t>
      </w:r>
      <w:r w:rsidRPr="00486752">
        <w:rPr>
          <w:rFonts w:ascii="Times New Roman" w:eastAsia="Times New Roman" w:hAnsi="Times New Roman" w:cs="Times New Roman"/>
          <w:spacing w:val="4"/>
        </w:rPr>
        <w:t>n</w:t>
      </w:r>
      <w:r w:rsidRPr="00486752">
        <w:rPr>
          <w:rFonts w:ascii="Times New Roman" w:eastAsia="Times New Roman" w:hAnsi="Times New Roman" w:cs="Times New Roman"/>
        </w:rPr>
        <w:t xml:space="preserve">g </w:t>
      </w:r>
      <w:r w:rsidRPr="00486752">
        <w:rPr>
          <w:rFonts w:ascii="Times New Roman" w:eastAsia="Times New Roman" w:hAnsi="Times New Roman" w:cs="Times New Roman"/>
          <w:spacing w:val="1"/>
        </w:rPr>
        <w:t>lal</w:t>
      </w:r>
      <w:r w:rsidRPr="00486752">
        <w:rPr>
          <w:rFonts w:ascii="Times New Roman" w:eastAsia="Times New Roman" w:hAnsi="Times New Roman" w:cs="Times New Roman"/>
        </w:rPr>
        <w:t>u</w:t>
      </w:r>
      <w:r w:rsidRPr="00486752">
        <w:rPr>
          <w:rFonts w:ascii="Times New Roman" w:eastAsia="Times New Roman" w:hAnsi="Times New Roman" w:cs="Times New Roman"/>
          <w:spacing w:val="10"/>
        </w:rPr>
        <w:t xml:space="preserve"> </w:t>
      </w:r>
      <w:r w:rsidRPr="00486752">
        <w:rPr>
          <w:rFonts w:ascii="Times New Roman" w:eastAsia="Times New Roman" w:hAnsi="Times New Roman" w:cs="Times New Roman"/>
          <w:spacing w:val="-3"/>
        </w:rPr>
        <w:t>te</w:t>
      </w:r>
      <w:r w:rsidRPr="00486752">
        <w:rPr>
          <w:rFonts w:ascii="Times New Roman" w:eastAsia="Times New Roman" w:hAnsi="Times New Roman" w:cs="Times New Roman"/>
        </w:rPr>
        <w:t>rd</w:t>
      </w:r>
      <w:r w:rsidRPr="00486752">
        <w:rPr>
          <w:rFonts w:ascii="Times New Roman" w:eastAsia="Times New Roman" w:hAnsi="Times New Roman" w:cs="Times New Roman"/>
          <w:spacing w:val="1"/>
        </w:rPr>
        <w:t>a</w:t>
      </w:r>
      <w:r w:rsidRPr="00486752">
        <w:rPr>
          <w:rFonts w:ascii="Times New Roman" w:eastAsia="Times New Roman" w:hAnsi="Times New Roman" w:cs="Times New Roman"/>
        </w:rPr>
        <w:t>p</w:t>
      </w:r>
      <w:r w:rsidRPr="00486752">
        <w:rPr>
          <w:rFonts w:ascii="Times New Roman" w:eastAsia="Times New Roman" w:hAnsi="Times New Roman" w:cs="Times New Roman"/>
          <w:spacing w:val="1"/>
        </w:rPr>
        <w:t>a</w:t>
      </w:r>
      <w:r w:rsidRPr="00486752">
        <w:rPr>
          <w:rFonts w:ascii="Times New Roman" w:eastAsia="Times New Roman" w:hAnsi="Times New Roman" w:cs="Times New Roman"/>
        </w:rPr>
        <w:t>t</w:t>
      </w:r>
      <w:r w:rsidRPr="00486752">
        <w:rPr>
          <w:rFonts w:ascii="Times New Roman" w:eastAsia="Times New Roman" w:hAnsi="Times New Roman" w:cs="Times New Roman"/>
          <w:spacing w:val="1"/>
        </w:rPr>
        <w:t xml:space="preserve"> </w:t>
      </w:r>
      <w:r w:rsidRPr="00486752">
        <w:rPr>
          <w:rFonts w:ascii="Times New Roman" w:eastAsia="Times New Roman" w:hAnsi="Times New Roman" w:cs="Times New Roman"/>
        </w:rPr>
        <w:t>b</w:t>
      </w:r>
      <w:r w:rsidRPr="00486752">
        <w:rPr>
          <w:rFonts w:ascii="Times New Roman" w:eastAsia="Times New Roman" w:hAnsi="Times New Roman" w:cs="Times New Roman"/>
          <w:spacing w:val="1"/>
        </w:rPr>
        <w:t>e</w:t>
      </w:r>
      <w:r w:rsidRPr="00486752">
        <w:rPr>
          <w:rFonts w:ascii="Times New Roman" w:eastAsia="Times New Roman" w:hAnsi="Times New Roman" w:cs="Times New Roman"/>
        </w:rPr>
        <w:t>n</w:t>
      </w:r>
      <w:r w:rsidRPr="00486752">
        <w:rPr>
          <w:rFonts w:ascii="Times New Roman" w:eastAsia="Times New Roman" w:hAnsi="Times New Roman" w:cs="Times New Roman"/>
          <w:spacing w:val="1"/>
        </w:rPr>
        <w:t>j</w:t>
      </w:r>
      <w:r w:rsidRPr="00486752">
        <w:rPr>
          <w:rFonts w:ascii="Times New Roman" w:eastAsia="Times New Roman" w:hAnsi="Times New Roman" w:cs="Times New Roman"/>
          <w:spacing w:val="-4"/>
        </w:rPr>
        <w:t>o</w:t>
      </w:r>
      <w:r w:rsidRPr="00486752">
        <w:rPr>
          <w:rFonts w:ascii="Times New Roman" w:eastAsia="Times New Roman" w:hAnsi="Times New Roman" w:cs="Times New Roman"/>
          <w:spacing w:val="1"/>
        </w:rPr>
        <w:t>la</w:t>
      </w:r>
      <w:r w:rsidRPr="00486752">
        <w:rPr>
          <w:rFonts w:ascii="Times New Roman" w:eastAsia="Times New Roman" w:hAnsi="Times New Roman" w:cs="Times New Roman"/>
        </w:rPr>
        <w:t>n</w:t>
      </w:r>
      <w:r w:rsidRPr="00486752">
        <w:rPr>
          <w:rFonts w:ascii="Times New Roman" w:eastAsia="Times New Roman" w:hAnsi="Times New Roman" w:cs="Times New Roman"/>
          <w:spacing w:val="4"/>
        </w:rPr>
        <w:t xml:space="preserve"> </w:t>
      </w:r>
      <w:r w:rsidRPr="00486752">
        <w:rPr>
          <w:rFonts w:ascii="Times New Roman" w:eastAsia="Times New Roman" w:hAnsi="Times New Roman" w:cs="Times New Roman"/>
          <w:spacing w:val="-4"/>
        </w:rPr>
        <w:t>d</w:t>
      </w:r>
      <w:r w:rsidRPr="00486752">
        <w:rPr>
          <w:rFonts w:ascii="Times New Roman" w:eastAsia="Times New Roman" w:hAnsi="Times New Roman" w:cs="Times New Roman"/>
        </w:rPr>
        <w:t>i</w:t>
      </w:r>
      <w:r w:rsidRPr="00486752">
        <w:rPr>
          <w:rFonts w:ascii="Times New Roman" w:eastAsia="Times New Roman" w:hAnsi="Times New Roman" w:cs="Times New Roman"/>
          <w:spacing w:val="8"/>
        </w:rPr>
        <w:t xml:space="preserve"> </w:t>
      </w:r>
      <w:r w:rsidRPr="00486752">
        <w:rPr>
          <w:rFonts w:ascii="Times New Roman" w:eastAsia="Times New Roman" w:hAnsi="Times New Roman" w:cs="Times New Roman"/>
          <w:spacing w:val="-4"/>
        </w:rPr>
        <w:t>p</w:t>
      </w:r>
      <w:r w:rsidRPr="00486752">
        <w:rPr>
          <w:rFonts w:ascii="Times New Roman" w:eastAsia="Times New Roman" w:hAnsi="Times New Roman" w:cs="Times New Roman"/>
          <w:spacing w:val="1"/>
        </w:rPr>
        <w:t>a</w:t>
      </w:r>
      <w:r w:rsidRPr="00486752">
        <w:rPr>
          <w:rFonts w:ascii="Times New Roman" w:eastAsia="Times New Roman" w:hAnsi="Times New Roman" w:cs="Times New Roman"/>
          <w:spacing w:val="-8"/>
        </w:rPr>
        <w:t>y</w:t>
      </w:r>
      <w:r w:rsidRPr="00486752">
        <w:rPr>
          <w:rFonts w:ascii="Times New Roman" w:eastAsia="Times New Roman" w:hAnsi="Times New Roman" w:cs="Times New Roman"/>
        </w:rPr>
        <w:t>ud</w:t>
      </w:r>
      <w:r w:rsidRPr="00486752">
        <w:rPr>
          <w:rFonts w:ascii="Times New Roman" w:eastAsia="Times New Roman" w:hAnsi="Times New Roman" w:cs="Times New Roman"/>
          <w:spacing w:val="1"/>
        </w:rPr>
        <w:t>a</w:t>
      </w:r>
      <w:r w:rsidRPr="00486752">
        <w:rPr>
          <w:rFonts w:ascii="Times New Roman" w:eastAsia="Times New Roman" w:hAnsi="Times New Roman" w:cs="Times New Roman"/>
        </w:rPr>
        <w:t>ra</w:t>
      </w:r>
      <w:r w:rsidRPr="00486752">
        <w:rPr>
          <w:rFonts w:ascii="Times New Roman" w:eastAsia="Times New Roman" w:hAnsi="Times New Roman" w:cs="Times New Roman"/>
          <w:spacing w:val="5"/>
        </w:rPr>
        <w:t xml:space="preserve"> </w:t>
      </w:r>
      <w:r w:rsidRPr="00486752">
        <w:rPr>
          <w:rFonts w:ascii="Times New Roman" w:eastAsia="Times New Roman" w:hAnsi="Times New Roman" w:cs="Times New Roman"/>
          <w:spacing w:val="-1"/>
        </w:rPr>
        <w:t>s</w:t>
      </w:r>
      <w:r w:rsidRPr="00486752">
        <w:rPr>
          <w:rFonts w:ascii="Times New Roman" w:eastAsia="Times New Roman" w:hAnsi="Times New Roman" w:cs="Times New Roman"/>
          <w:spacing w:val="1"/>
        </w:rPr>
        <w:t>e</w:t>
      </w:r>
      <w:r w:rsidRPr="00486752">
        <w:rPr>
          <w:rFonts w:ascii="Times New Roman" w:eastAsia="Times New Roman" w:hAnsi="Times New Roman" w:cs="Times New Roman"/>
        </w:rPr>
        <w:t>b</w:t>
      </w:r>
      <w:r w:rsidRPr="00486752">
        <w:rPr>
          <w:rFonts w:ascii="Times New Roman" w:eastAsia="Times New Roman" w:hAnsi="Times New Roman" w:cs="Times New Roman"/>
          <w:spacing w:val="1"/>
        </w:rPr>
        <w:t>ela</w:t>
      </w:r>
      <w:r w:rsidRPr="00486752">
        <w:rPr>
          <w:rFonts w:ascii="Times New Roman" w:eastAsia="Times New Roman" w:hAnsi="Times New Roman" w:cs="Times New Roman"/>
        </w:rPr>
        <w:t>h k</w:t>
      </w:r>
      <w:r w:rsidRPr="00486752">
        <w:rPr>
          <w:rFonts w:ascii="Times New Roman" w:eastAsia="Times New Roman" w:hAnsi="Times New Roman" w:cs="Times New Roman"/>
          <w:spacing w:val="1"/>
        </w:rPr>
        <w:t>a</w:t>
      </w:r>
      <w:r w:rsidRPr="00486752">
        <w:rPr>
          <w:rFonts w:ascii="Times New Roman" w:eastAsia="Times New Roman" w:hAnsi="Times New Roman" w:cs="Times New Roman"/>
          <w:spacing w:val="-4"/>
        </w:rPr>
        <w:t>n</w:t>
      </w:r>
      <w:r w:rsidRPr="00486752">
        <w:rPr>
          <w:rFonts w:ascii="Times New Roman" w:eastAsia="Times New Roman" w:hAnsi="Times New Roman" w:cs="Times New Roman"/>
          <w:spacing w:val="1"/>
        </w:rPr>
        <w:t>a</w:t>
      </w:r>
      <w:r w:rsidRPr="00486752">
        <w:rPr>
          <w:rFonts w:ascii="Times New Roman" w:eastAsia="Times New Roman" w:hAnsi="Times New Roman" w:cs="Times New Roman"/>
        </w:rPr>
        <w:t>n b</w:t>
      </w:r>
      <w:r w:rsidRPr="00486752">
        <w:rPr>
          <w:rFonts w:ascii="Times New Roman" w:eastAsia="Times New Roman" w:hAnsi="Times New Roman" w:cs="Times New Roman"/>
          <w:spacing w:val="1"/>
        </w:rPr>
        <w:t>e</w:t>
      </w:r>
      <w:r w:rsidRPr="00486752">
        <w:rPr>
          <w:rFonts w:ascii="Times New Roman" w:eastAsia="Times New Roman" w:hAnsi="Times New Roman" w:cs="Times New Roman"/>
        </w:rPr>
        <w:t>n</w:t>
      </w:r>
      <w:r w:rsidRPr="00486752">
        <w:rPr>
          <w:rFonts w:ascii="Times New Roman" w:eastAsia="Times New Roman" w:hAnsi="Times New Roman" w:cs="Times New Roman"/>
          <w:spacing w:val="1"/>
        </w:rPr>
        <w:t>j</w:t>
      </w:r>
      <w:r w:rsidRPr="00486752">
        <w:rPr>
          <w:rFonts w:ascii="Times New Roman" w:eastAsia="Times New Roman" w:hAnsi="Times New Roman" w:cs="Times New Roman"/>
        </w:rPr>
        <w:t>o</w:t>
      </w:r>
      <w:r w:rsidRPr="00486752">
        <w:rPr>
          <w:rFonts w:ascii="Times New Roman" w:eastAsia="Times New Roman" w:hAnsi="Times New Roman" w:cs="Times New Roman"/>
          <w:spacing w:val="1"/>
        </w:rPr>
        <w:t>la</w:t>
      </w:r>
      <w:r w:rsidRPr="00486752">
        <w:rPr>
          <w:rFonts w:ascii="Times New Roman" w:eastAsia="Times New Roman" w:hAnsi="Times New Roman" w:cs="Times New Roman"/>
        </w:rPr>
        <w:t xml:space="preserve">n </w:t>
      </w:r>
      <w:r w:rsidRPr="00486752">
        <w:rPr>
          <w:rFonts w:ascii="Times New Roman" w:eastAsia="Times New Roman" w:hAnsi="Times New Roman" w:cs="Times New Roman"/>
          <w:spacing w:val="-1"/>
        </w:rPr>
        <w:t>s</w:t>
      </w:r>
      <w:r w:rsidRPr="00486752">
        <w:rPr>
          <w:rFonts w:ascii="Times New Roman" w:eastAsia="Times New Roman" w:hAnsi="Times New Roman" w:cs="Times New Roman"/>
          <w:spacing w:val="1"/>
        </w:rPr>
        <w:t>e</w:t>
      </w:r>
      <w:r w:rsidRPr="00486752">
        <w:rPr>
          <w:rFonts w:ascii="Times New Roman" w:eastAsia="Times New Roman" w:hAnsi="Times New Roman" w:cs="Times New Roman"/>
        </w:rPr>
        <w:t>b</w:t>
      </w:r>
      <w:r w:rsidRPr="00486752">
        <w:rPr>
          <w:rFonts w:ascii="Times New Roman" w:eastAsia="Times New Roman" w:hAnsi="Times New Roman" w:cs="Times New Roman"/>
          <w:spacing w:val="1"/>
        </w:rPr>
        <w:t>e</w:t>
      </w:r>
      <w:r w:rsidRPr="00486752">
        <w:rPr>
          <w:rFonts w:ascii="Times New Roman" w:eastAsia="Times New Roman" w:hAnsi="Times New Roman" w:cs="Times New Roman"/>
          <w:spacing w:val="-1"/>
        </w:rPr>
        <w:t>s</w:t>
      </w:r>
      <w:r w:rsidRPr="00486752">
        <w:rPr>
          <w:rFonts w:ascii="Times New Roman" w:eastAsia="Times New Roman" w:hAnsi="Times New Roman" w:cs="Times New Roman"/>
          <w:spacing w:val="1"/>
        </w:rPr>
        <w:t>a</w:t>
      </w:r>
      <w:r w:rsidRPr="00486752">
        <w:rPr>
          <w:rFonts w:ascii="Times New Roman" w:eastAsia="Times New Roman" w:hAnsi="Times New Roman" w:cs="Times New Roman"/>
        </w:rPr>
        <w:t xml:space="preserve">r </w:t>
      </w:r>
      <w:r w:rsidRPr="00486752">
        <w:rPr>
          <w:rFonts w:ascii="Times New Roman" w:eastAsia="Times New Roman" w:hAnsi="Times New Roman" w:cs="Times New Roman"/>
          <w:spacing w:val="1"/>
        </w:rPr>
        <w:t>t</w:t>
      </w:r>
      <w:r w:rsidRPr="00486752">
        <w:rPr>
          <w:rFonts w:ascii="Times New Roman" w:eastAsia="Times New Roman" w:hAnsi="Times New Roman" w:cs="Times New Roman"/>
          <w:spacing w:val="-3"/>
        </w:rPr>
        <w:t>e</w:t>
      </w:r>
      <w:r w:rsidRPr="00486752">
        <w:rPr>
          <w:rFonts w:ascii="Times New Roman" w:eastAsia="Times New Roman" w:hAnsi="Times New Roman" w:cs="Times New Roman"/>
          <w:spacing w:val="1"/>
        </w:rPr>
        <w:t>l</w:t>
      </w:r>
      <w:r w:rsidRPr="00486752">
        <w:rPr>
          <w:rFonts w:ascii="Times New Roman" w:eastAsia="Times New Roman" w:hAnsi="Times New Roman" w:cs="Times New Roman"/>
        </w:rPr>
        <w:t>ur pu</w:t>
      </w:r>
      <w:r w:rsidRPr="00486752">
        <w:rPr>
          <w:rFonts w:ascii="Times New Roman" w:eastAsia="Times New Roman" w:hAnsi="Times New Roman" w:cs="Times New Roman"/>
          <w:spacing w:val="-8"/>
        </w:rPr>
        <w:t>y</w:t>
      </w:r>
      <w:r w:rsidRPr="00486752">
        <w:rPr>
          <w:rFonts w:ascii="Times New Roman" w:eastAsia="Times New Roman" w:hAnsi="Times New Roman" w:cs="Times New Roman"/>
        </w:rPr>
        <w:t xml:space="preserve">uh, </w:t>
      </w:r>
      <w:proofErr w:type="gramStart"/>
      <w:r w:rsidRPr="00486752">
        <w:rPr>
          <w:rFonts w:ascii="Times New Roman" w:eastAsia="Times New Roman" w:hAnsi="Times New Roman" w:cs="Times New Roman"/>
          <w:spacing w:val="1"/>
        </w:rPr>
        <w:t>te</w:t>
      </w:r>
      <w:r w:rsidRPr="00486752">
        <w:rPr>
          <w:rFonts w:ascii="Times New Roman" w:eastAsia="Times New Roman" w:hAnsi="Times New Roman" w:cs="Times New Roman"/>
        </w:rPr>
        <w:t>r</w:t>
      </w:r>
      <w:r w:rsidRPr="00486752">
        <w:rPr>
          <w:rFonts w:ascii="Times New Roman" w:eastAsia="Times New Roman" w:hAnsi="Times New Roman" w:cs="Times New Roman"/>
          <w:spacing w:val="1"/>
        </w:rPr>
        <w:t>a</w:t>
      </w:r>
      <w:r w:rsidRPr="00486752">
        <w:rPr>
          <w:rFonts w:ascii="Times New Roman" w:eastAsia="Times New Roman" w:hAnsi="Times New Roman" w:cs="Times New Roman"/>
          <w:spacing w:val="-1"/>
        </w:rPr>
        <w:t>s</w:t>
      </w:r>
      <w:r w:rsidRPr="00486752">
        <w:rPr>
          <w:rFonts w:ascii="Times New Roman" w:eastAsia="Times New Roman" w:hAnsi="Times New Roman" w:cs="Times New Roman"/>
        </w:rPr>
        <w:t xml:space="preserve">a </w:t>
      </w:r>
      <w:r w:rsidRPr="00486752">
        <w:rPr>
          <w:rFonts w:ascii="Times New Roman" w:eastAsia="Times New Roman" w:hAnsi="Times New Roman" w:cs="Times New Roman"/>
          <w:spacing w:val="1"/>
        </w:rPr>
        <w:t xml:space="preserve"> </w:t>
      </w:r>
      <w:r w:rsidRPr="00486752">
        <w:rPr>
          <w:rFonts w:ascii="Times New Roman" w:eastAsia="Times New Roman" w:hAnsi="Times New Roman" w:cs="Times New Roman"/>
          <w:spacing w:val="4"/>
        </w:rPr>
        <w:t>n</w:t>
      </w:r>
      <w:r w:rsidRPr="00486752">
        <w:rPr>
          <w:rFonts w:ascii="Times New Roman" w:eastAsia="Times New Roman" w:hAnsi="Times New Roman" w:cs="Times New Roman"/>
          <w:spacing w:val="-8"/>
        </w:rPr>
        <w:t>y</w:t>
      </w:r>
      <w:r w:rsidRPr="00486752">
        <w:rPr>
          <w:rFonts w:ascii="Times New Roman" w:eastAsia="Times New Roman" w:hAnsi="Times New Roman" w:cs="Times New Roman"/>
          <w:spacing w:val="1"/>
        </w:rPr>
        <w:t>e</w:t>
      </w:r>
      <w:r w:rsidRPr="00486752">
        <w:rPr>
          <w:rFonts w:ascii="Times New Roman" w:eastAsia="Times New Roman" w:hAnsi="Times New Roman" w:cs="Times New Roman"/>
        </w:rPr>
        <w:t>r</w:t>
      </w:r>
      <w:r w:rsidRPr="00486752">
        <w:rPr>
          <w:rFonts w:ascii="Times New Roman" w:eastAsia="Times New Roman" w:hAnsi="Times New Roman" w:cs="Times New Roman"/>
          <w:spacing w:val="1"/>
        </w:rPr>
        <w:t>i</w:t>
      </w:r>
      <w:proofErr w:type="gramEnd"/>
      <w:r w:rsidRPr="00486752">
        <w:rPr>
          <w:rFonts w:ascii="Times New Roman" w:eastAsia="Times New Roman" w:hAnsi="Times New Roman" w:cs="Times New Roman"/>
        </w:rPr>
        <w:t xml:space="preserve">. </w:t>
      </w:r>
      <w:r w:rsidRPr="00486752">
        <w:rPr>
          <w:rFonts w:ascii="Times New Roman" w:eastAsia="Times New Roman" w:hAnsi="Times New Roman" w:cs="Times New Roman"/>
          <w:spacing w:val="11"/>
        </w:rPr>
        <w:t xml:space="preserve"> </w:t>
      </w:r>
      <w:r w:rsidRPr="00486752">
        <w:rPr>
          <w:rFonts w:ascii="Times New Roman" w:eastAsia="Times New Roman" w:hAnsi="Times New Roman" w:cs="Times New Roman"/>
          <w:spacing w:val="-4"/>
        </w:rPr>
        <w:t>B</w:t>
      </w:r>
      <w:r w:rsidRPr="00486752">
        <w:rPr>
          <w:rFonts w:ascii="Times New Roman" w:eastAsia="Times New Roman" w:hAnsi="Times New Roman" w:cs="Times New Roman"/>
          <w:spacing w:val="1"/>
        </w:rPr>
        <w:t>e</w:t>
      </w:r>
      <w:r w:rsidRPr="00486752">
        <w:rPr>
          <w:rFonts w:ascii="Times New Roman" w:eastAsia="Times New Roman" w:hAnsi="Times New Roman" w:cs="Times New Roman"/>
        </w:rPr>
        <w:t>n</w:t>
      </w:r>
      <w:r w:rsidRPr="00486752">
        <w:rPr>
          <w:rFonts w:ascii="Times New Roman" w:eastAsia="Times New Roman" w:hAnsi="Times New Roman" w:cs="Times New Roman"/>
          <w:spacing w:val="1"/>
        </w:rPr>
        <w:t>j</w:t>
      </w:r>
      <w:r w:rsidRPr="00486752">
        <w:rPr>
          <w:rFonts w:ascii="Times New Roman" w:eastAsia="Times New Roman" w:hAnsi="Times New Roman" w:cs="Times New Roman"/>
        </w:rPr>
        <w:t>o</w:t>
      </w:r>
      <w:r w:rsidRPr="00486752">
        <w:rPr>
          <w:rFonts w:ascii="Times New Roman" w:eastAsia="Times New Roman" w:hAnsi="Times New Roman" w:cs="Times New Roman"/>
          <w:spacing w:val="1"/>
        </w:rPr>
        <w:t>la</w:t>
      </w:r>
      <w:r w:rsidRPr="00486752">
        <w:rPr>
          <w:rFonts w:ascii="Times New Roman" w:eastAsia="Times New Roman" w:hAnsi="Times New Roman" w:cs="Times New Roman"/>
        </w:rPr>
        <w:t xml:space="preserve">n </w:t>
      </w:r>
      <w:r w:rsidRPr="00486752">
        <w:rPr>
          <w:rFonts w:ascii="Times New Roman" w:eastAsia="Times New Roman" w:hAnsi="Times New Roman" w:cs="Times New Roman"/>
          <w:spacing w:val="-3"/>
        </w:rPr>
        <w:t>l</w:t>
      </w:r>
      <w:r w:rsidRPr="00486752">
        <w:rPr>
          <w:rFonts w:ascii="Times New Roman" w:eastAsia="Times New Roman" w:hAnsi="Times New Roman" w:cs="Times New Roman"/>
          <w:spacing w:val="1"/>
        </w:rPr>
        <w:t>am</w:t>
      </w:r>
      <w:r w:rsidRPr="00486752">
        <w:rPr>
          <w:rFonts w:ascii="Times New Roman" w:eastAsia="Times New Roman" w:hAnsi="Times New Roman" w:cs="Times New Roman"/>
          <w:spacing w:val="2"/>
        </w:rPr>
        <w:t>a</w:t>
      </w:r>
      <w:r w:rsidRPr="00486752">
        <w:rPr>
          <w:rFonts w:ascii="Times New Roman" w:eastAsia="Times New Roman" w:hAnsi="Times New Roman" w:cs="Times New Roman"/>
          <w:spacing w:val="-4"/>
        </w:rPr>
        <w:t>-</w:t>
      </w:r>
      <w:r w:rsidRPr="00486752">
        <w:rPr>
          <w:rFonts w:ascii="Times New Roman" w:eastAsia="Times New Roman" w:hAnsi="Times New Roman" w:cs="Times New Roman"/>
          <w:spacing w:val="1"/>
        </w:rPr>
        <w:t>la</w:t>
      </w:r>
      <w:r w:rsidRPr="00486752">
        <w:rPr>
          <w:rFonts w:ascii="Times New Roman" w:eastAsia="Times New Roman" w:hAnsi="Times New Roman" w:cs="Times New Roman"/>
          <w:spacing w:val="-3"/>
        </w:rPr>
        <w:t>m</w:t>
      </w:r>
      <w:r w:rsidRPr="00486752">
        <w:rPr>
          <w:rFonts w:ascii="Times New Roman" w:eastAsia="Times New Roman" w:hAnsi="Times New Roman" w:cs="Times New Roman"/>
        </w:rPr>
        <w:t xml:space="preserve">a </w:t>
      </w:r>
      <w:r w:rsidRPr="00486752">
        <w:rPr>
          <w:rFonts w:ascii="Times New Roman" w:eastAsia="Times New Roman" w:hAnsi="Times New Roman" w:cs="Times New Roman"/>
          <w:spacing w:val="-1"/>
        </w:rPr>
        <w:t>s</w:t>
      </w:r>
      <w:r w:rsidRPr="00486752">
        <w:rPr>
          <w:rFonts w:ascii="Times New Roman" w:eastAsia="Times New Roman" w:hAnsi="Times New Roman" w:cs="Times New Roman"/>
          <w:spacing w:val="1"/>
        </w:rPr>
        <w:t>e</w:t>
      </w:r>
      <w:r w:rsidRPr="00486752">
        <w:rPr>
          <w:rFonts w:ascii="Times New Roman" w:eastAsia="Times New Roman" w:hAnsi="Times New Roman" w:cs="Times New Roman"/>
          <w:spacing w:val="-3"/>
        </w:rPr>
        <w:t>m</w:t>
      </w:r>
      <w:r w:rsidRPr="00486752">
        <w:rPr>
          <w:rFonts w:ascii="Times New Roman" w:eastAsia="Times New Roman" w:hAnsi="Times New Roman" w:cs="Times New Roman"/>
          <w:spacing w:val="1"/>
        </w:rPr>
        <w:t>a</w:t>
      </w:r>
      <w:r w:rsidRPr="00486752">
        <w:rPr>
          <w:rFonts w:ascii="Times New Roman" w:eastAsia="Times New Roman" w:hAnsi="Times New Roman" w:cs="Times New Roman"/>
        </w:rPr>
        <w:t>k</w:t>
      </w:r>
      <w:r w:rsidRPr="00486752">
        <w:rPr>
          <w:rFonts w:ascii="Times New Roman" w:eastAsia="Times New Roman" w:hAnsi="Times New Roman" w:cs="Times New Roman"/>
          <w:spacing w:val="1"/>
        </w:rPr>
        <w:t>i</w:t>
      </w:r>
      <w:r w:rsidRPr="00486752">
        <w:rPr>
          <w:rFonts w:ascii="Times New Roman" w:eastAsia="Times New Roman" w:hAnsi="Times New Roman" w:cs="Times New Roman"/>
        </w:rPr>
        <w:t xml:space="preserve">n </w:t>
      </w:r>
      <w:r w:rsidRPr="00486752">
        <w:rPr>
          <w:rFonts w:ascii="Times New Roman" w:eastAsia="Times New Roman" w:hAnsi="Times New Roman" w:cs="Times New Roman"/>
          <w:spacing w:val="-4"/>
        </w:rPr>
        <w:t>b</w:t>
      </w:r>
      <w:r w:rsidRPr="00486752">
        <w:rPr>
          <w:rFonts w:ascii="Times New Roman" w:eastAsia="Times New Roman" w:hAnsi="Times New Roman" w:cs="Times New Roman"/>
          <w:spacing w:val="-3"/>
        </w:rPr>
        <w:t>e</w:t>
      </w:r>
      <w:r w:rsidRPr="00486752">
        <w:rPr>
          <w:rFonts w:ascii="Times New Roman" w:eastAsia="Times New Roman" w:hAnsi="Times New Roman" w:cs="Times New Roman"/>
          <w:spacing w:val="-1"/>
        </w:rPr>
        <w:t>s</w:t>
      </w:r>
      <w:r w:rsidRPr="00486752">
        <w:rPr>
          <w:rFonts w:ascii="Times New Roman" w:eastAsia="Times New Roman" w:hAnsi="Times New Roman" w:cs="Times New Roman"/>
          <w:spacing w:val="1"/>
        </w:rPr>
        <w:t>a</w:t>
      </w:r>
      <w:r w:rsidRPr="00486752">
        <w:rPr>
          <w:rFonts w:ascii="Times New Roman" w:eastAsia="Times New Roman" w:hAnsi="Times New Roman" w:cs="Times New Roman"/>
        </w:rPr>
        <w:t xml:space="preserve">r </w:t>
      </w:r>
      <w:r w:rsidRPr="00486752">
        <w:rPr>
          <w:rFonts w:ascii="Times New Roman" w:eastAsia="Times New Roman" w:hAnsi="Times New Roman" w:cs="Times New Roman"/>
          <w:spacing w:val="1"/>
        </w:rPr>
        <w:t>te</w:t>
      </w:r>
      <w:r w:rsidRPr="00486752">
        <w:rPr>
          <w:rFonts w:ascii="Times New Roman" w:eastAsia="Times New Roman" w:hAnsi="Times New Roman" w:cs="Times New Roman"/>
        </w:rPr>
        <w:t>ru</w:t>
      </w:r>
      <w:r w:rsidRPr="00486752">
        <w:rPr>
          <w:rFonts w:ascii="Times New Roman" w:eastAsia="Times New Roman" w:hAnsi="Times New Roman" w:cs="Times New Roman"/>
          <w:spacing w:val="1"/>
        </w:rPr>
        <w:t>t</w:t>
      </w:r>
      <w:r w:rsidRPr="00486752">
        <w:rPr>
          <w:rFonts w:ascii="Times New Roman" w:eastAsia="Times New Roman" w:hAnsi="Times New Roman" w:cs="Times New Roman"/>
          <w:spacing w:val="-3"/>
        </w:rPr>
        <w:t>a</w:t>
      </w:r>
      <w:r w:rsidRPr="00486752">
        <w:rPr>
          <w:rFonts w:ascii="Times New Roman" w:eastAsia="Times New Roman" w:hAnsi="Times New Roman" w:cs="Times New Roman"/>
          <w:spacing w:val="1"/>
        </w:rPr>
        <w:t>m</w:t>
      </w:r>
      <w:r w:rsidRPr="00486752">
        <w:rPr>
          <w:rFonts w:ascii="Times New Roman" w:eastAsia="Times New Roman" w:hAnsi="Times New Roman" w:cs="Times New Roman"/>
        </w:rPr>
        <w:t>a</w:t>
      </w:r>
      <w:r w:rsidRPr="00486752">
        <w:rPr>
          <w:rFonts w:ascii="Times New Roman" w:eastAsia="Times New Roman" w:hAnsi="Times New Roman" w:cs="Times New Roman"/>
          <w:spacing w:val="5"/>
        </w:rPr>
        <w:t xml:space="preserve"> </w:t>
      </w:r>
      <w:r w:rsidRPr="00486752">
        <w:rPr>
          <w:rFonts w:ascii="Times New Roman" w:eastAsia="Times New Roman" w:hAnsi="Times New Roman" w:cs="Times New Roman"/>
          <w:spacing w:val="-1"/>
        </w:rPr>
        <w:t>s</w:t>
      </w:r>
      <w:r w:rsidRPr="00486752">
        <w:rPr>
          <w:rFonts w:ascii="Times New Roman" w:eastAsia="Times New Roman" w:hAnsi="Times New Roman" w:cs="Times New Roman"/>
          <w:spacing w:val="-3"/>
        </w:rPr>
        <w:t>e</w:t>
      </w:r>
      <w:r w:rsidRPr="00486752">
        <w:rPr>
          <w:rFonts w:ascii="Times New Roman" w:eastAsia="Times New Roman" w:hAnsi="Times New Roman" w:cs="Times New Roman"/>
          <w:spacing w:val="1"/>
        </w:rPr>
        <w:t>me</w:t>
      </w:r>
      <w:r w:rsidRPr="00486752">
        <w:rPr>
          <w:rFonts w:ascii="Times New Roman" w:eastAsia="Times New Roman" w:hAnsi="Times New Roman" w:cs="Times New Roman"/>
        </w:rPr>
        <w:t>n</w:t>
      </w:r>
      <w:r w:rsidRPr="00486752">
        <w:rPr>
          <w:rFonts w:ascii="Times New Roman" w:eastAsia="Times New Roman" w:hAnsi="Times New Roman" w:cs="Times New Roman"/>
          <w:spacing w:val="-3"/>
        </w:rPr>
        <w:t>j</w:t>
      </w:r>
      <w:r w:rsidRPr="00486752">
        <w:rPr>
          <w:rFonts w:ascii="Times New Roman" w:eastAsia="Times New Roman" w:hAnsi="Times New Roman" w:cs="Times New Roman"/>
          <w:spacing w:val="1"/>
        </w:rPr>
        <w:t>a</w:t>
      </w:r>
      <w:r w:rsidRPr="00486752">
        <w:rPr>
          <w:rFonts w:ascii="Times New Roman" w:eastAsia="Times New Roman" w:hAnsi="Times New Roman" w:cs="Times New Roman"/>
        </w:rPr>
        <w:t>k</w:t>
      </w:r>
      <w:r w:rsidRPr="00486752">
        <w:rPr>
          <w:rFonts w:ascii="Times New Roman" w:eastAsia="Times New Roman" w:hAnsi="Times New Roman" w:cs="Times New Roman"/>
          <w:spacing w:val="4"/>
        </w:rPr>
        <w:t xml:space="preserve"> </w:t>
      </w:r>
      <w:r w:rsidRPr="00486752">
        <w:rPr>
          <w:rFonts w:ascii="Times New Roman" w:eastAsia="Times New Roman" w:hAnsi="Times New Roman" w:cs="Times New Roman"/>
        </w:rPr>
        <w:t>3</w:t>
      </w:r>
      <w:r w:rsidRPr="00486752">
        <w:rPr>
          <w:rFonts w:ascii="Times New Roman" w:eastAsia="Times New Roman" w:hAnsi="Times New Roman" w:cs="Times New Roman"/>
          <w:spacing w:val="4"/>
        </w:rPr>
        <w:t xml:space="preserve"> </w:t>
      </w:r>
      <w:r w:rsidRPr="00486752">
        <w:rPr>
          <w:rFonts w:ascii="Times New Roman" w:eastAsia="Times New Roman" w:hAnsi="Times New Roman" w:cs="Times New Roman"/>
        </w:rPr>
        <w:t>bu</w:t>
      </w:r>
      <w:r w:rsidRPr="00486752">
        <w:rPr>
          <w:rFonts w:ascii="Times New Roman" w:eastAsia="Times New Roman" w:hAnsi="Times New Roman" w:cs="Times New Roman"/>
          <w:spacing w:val="-3"/>
        </w:rPr>
        <w:t>l</w:t>
      </w:r>
      <w:r w:rsidRPr="00486752">
        <w:rPr>
          <w:rFonts w:ascii="Times New Roman" w:eastAsia="Times New Roman" w:hAnsi="Times New Roman" w:cs="Times New Roman"/>
          <w:spacing w:val="1"/>
        </w:rPr>
        <w:t>a</w:t>
      </w:r>
      <w:r w:rsidRPr="00486752">
        <w:rPr>
          <w:rFonts w:ascii="Times New Roman" w:eastAsia="Times New Roman" w:hAnsi="Times New Roman" w:cs="Times New Roman"/>
        </w:rPr>
        <w:t>n</w:t>
      </w:r>
      <w:r w:rsidRPr="00486752">
        <w:rPr>
          <w:rFonts w:ascii="Times New Roman" w:eastAsia="Times New Roman" w:hAnsi="Times New Roman" w:cs="Times New Roman"/>
          <w:spacing w:val="4"/>
        </w:rPr>
        <w:t xml:space="preserve"> </w:t>
      </w:r>
      <w:r w:rsidRPr="00486752">
        <w:rPr>
          <w:rFonts w:ascii="Times New Roman" w:eastAsia="Times New Roman" w:hAnsi="Times New Roman" w:cs="Times New Roman"/>
          <w:spacing w:val="-3"/>
        </w:rPr>
        <w:t>t</w:t>
      </w:r>
      <w:r w:rsidRPr="00486752">
        <w:rPr>
          <w:rFonts w:ascii="Times New Roman" w:eastAsia="Times New Roman" w:hAnsi="Times New Roman" w:cs="Times New Roman"/>
          <w:spacing w:val="1"/>
        </w:rPr>
        <w:t>e</w:t>
      </w:r>
      <w:r w:rsidRPr="00486752">
        <w:rPr>
          <w:rFonts w:ascii="Times New Roman" w:eastAsia="Times New Roman" w:hAnsi="Times New Roman" w:cs="Times New Roman"/>
        </w:rPr>
        <w:t>r</w:t>
      </w:r>
      <w:r w:rsidRPr="00486752">
        <w:rPr>
          <w:rFonts w:ascii="Times New Roman" w:eastAsia="Times New Roman" w:hAnsi="Times New Roman" w:cs="Times New Roman"/>
          <w:spacing w:val="1"/>
        </w:rPr>
        <w:t>a</w:t>
      </w:r>
      <w:r w:rsidRPr="00486752">
        <w:rPr>
          <w:rFonts w:ascii="Times New Roman" w:eastAsia="Times New Roman" w:hAnsi="Times New Roman" w:cs="Times New Roman"/>
        </w:rPr>
        <w:t>kh</w:t>
      </w:r>
      <w:r w:rsidRPr="00486752">
        <w:rPr>
          <w:rFonts w:ascii="Times New Roman" w:eastAsia="Times New Roman" w:hAnsi="Times New Roman" w:cs="Times New Roman"/>
          <w:spacing w:val="1"/>
        </w:rPr>
        <w:t>i</w:t>
      </w:r>
      <w:r w:rsidRPr="00486752">
        <w:rPr>
          <w:rFonts w:ascii="Times New Roman" w:eastAsia="Times New Roman" w:hAnsi="Times New Roman" w:cs="Times New Roman"/>
        </w:rPr>
        <w:t>r.</w:t>
      </w:r>
      <w:r w:rsidRPr="00486752">
        <w:rPr>
          <w:rFonts w:ascii="Times New Roman" w:eastAsia="Times New Roman" w:hAnsi="Times New Roman" w:cs="Times New Roman"/>
          <w:spacing w:val="6"/>
        </w:rPr>
        <w:t xml:space="preserve"> </w:t>
      </w:r>
      <w:r w:rsidRPr="00486752">
        <w:rPr>
          <w:rFonts w:ascii="Times New Roman" w:eastAsia="Times New Roman" w:hAnsi="Times New Roman" w:cs="Times New Roman"/>
          <w:spacing w:val="-5"/>
        </w:rPr>
        <w:t>K</w:t>
      </w:r>
      <w:r w:rsidRPr="00486752">
        <w:rPr>
          <w:rFonts w:ascii="Times New Roman" w:eastAsia="Times New Roman" w:hAnsi="Times New Roman" w:cs="Times New Roman"/>
          <w:spacing w:val="1"/>
        </w:rPr>
        <w:t>a</w:t>
      </w:r>
      <w:r w:rsidRPr="00486752">
        <w:rPr>
          <w:rFonts w:ascii="Times New Roman" w:eastAsia="Times New Roman" w:hAnsi="Times New Roman" w:cs="Times New Roman"/>
        </w:rPr>
        <w:t>r</w:t>
      </w:r>
      <w:r w:rsidRPr="00486752">
        <w:rPr>
          <w:rFonts w:ascii="Times New Roman" w:eastAsia="Times New Roman" w:hAnsi="Times New Roman" w:cs="Times New Roman"/>
          <w:spacing w:val="1"/>
        </w:rPr>
        <w:t>e</w:t>
      </w:r>
      <w:r w:rsidRPr="00486752">
        <w:rPr>
          <w:rFonts w:ascii="Times New Roman" w:eastAsia="Times New Roman" w:hAnsi="Times New Roman" w:cs="Times New Roman"/>
        </w:rPr>
        <w:t>na</w:t>
      </w:r>
      <w:r w:rsidRPr="00486752">
        <w:rPr>
          <w:rFonts w:ascii="Times New Roman" w:eastAsia="Times New Roman" w:hAnsi="Times New Roman" w:cs="Times New Roman"/>
          <w:spacing w:val="6"/>
        </w:rPr>
        <w:t xml:space="preserve"> </w:t>
      </w:r>
      <w:r w:rsidRPr="00486752">
        <w:rPr>
          <w:rFonts w:ascii="Times New Roman" w:eastAsia="Times New Roman" w:hAnsi="Times New Roman" w:cs="Times New Roman"/>
        </w:rPr>
        <w:t>b</w:t>
      </w:r>
      <w:r w:rsidRPr="00486752">
        <w:rPr>
          <w:rFonts w:ascii="Times New Roman" w:eastAsia="Times New Roman" w:hAnsi="Times New Roman" w:cs="Times New Roman"/>
          <w:spacing w:val="1"/>
        </w:rPr>
        <w:t>e</w:t>
      </w:r>
      <w:r w:rsidRPr="00486752">
        <w:rPr>
          <w:rFonts w:ascii="Times New Roman" w:eastAsia="Times New Roman" w:hAnsi="Times New Roman" w:cs="Times New Roman"/>
        </w:rPr>
        <w:t>n</w:t>
      </w:r>
      <w:r w:rsidRPr="00486752">
        <w:rPr>
          <w:rFonts w:ascii="Times New Roman" w:eastAsia="Times New Roman" w:hAnsi="Times New Roman" w:cs="Times New Roman"/>
          <w:spacing w:val="1"/>
        </w:rPr>
        <w:t>j</w:t>
      </w:r>
      <w:r w:rsidRPr="00486752">
        <w:rPr>
          <w:rFonts w:ascii="Times New Roman" w:eastAsia="Times New Roman" w:hAnsi="Times New Roman" w:cs="Times New Roman"/>
          <w:spacing w:val="-4"/>
        </w:rPr>
        <w:t>o</w:t>
      </w:r>
      <w:r w:rsidRPr="00486752">
        <w:rPr>
          <w:rFonts w:ascii="Times New Roman" w:eastAsia="Times New Roman" w:hAnsi="Times New Roman" w:cs="Times New Roman"/>
          <w:spacing w:val="1"/>
        </w:rPr>
        <w:t>la</w:t>
      </w:r>
      <w:r w:rsidRPr="00486752">
        <w:rPr>
          <w:rFonts w:ascii="Times New Roman" w:eastAsia="Times New Roman" w:hAnsi="Times New Roman" w:cs="Times New Roman"/>
        </w:rPr>
        <w:t>n</w:t>
      </w:r>
      <w:r w:rsidRPr="00486752">
        <w:rPr>
          <w:rFonts w:ascii="Times New Roman" w:eastAsia="Times New Roman" w:hAnsi="Times New Roman" w:cs="Times New Roman"/>
          <w:spacing w:val="4"/>
        </w:rPr>
        <w:t xml:space="preserve"> </w:t>
      </w:r>
      <w:r w:rsidRPr="00486752">
        <w:rPr>
          <w:rFonts w:ascii="Times New Roman" w:eastAsia="Times New Roman" w:hAnsi="Times New Roman" w:cs="Times New Roman"/>
          <w:spacing w:val="-1"/>
        </w:rPr>
        <w:t>s</w:t>
      </w:r>
      <w:r w:rsidRPr="00486752">
        <w:rPr>
          <w:rFonts w:ascii="Times New Roman" w:eastAsia="Times New Roman" w:hAnsi="Times New Roman" w:cs="Times New Roman"/>
        </w:rPr>
        <w:t>ud</w:t>
      </w:r>
      <w:r w:rsidRPr="00486752">
        <w:rPr>
          <w:rFonts w:ascii="Times New Roman" w:eastAsia="Times New Roman" w:hAnsi="Times New Roman" w:cs="Times New Roman"/>
          <w:spacing w:val="1"/>
        </w:rPr>
        <w:t>a</w:t>
      </w:r>
      <w:r w:rsidRPr="00486752">
        <w:rPr>
          <w:rFonts w:ascii="Times New Roman" w:eastAsia="Times New Roman" w:hAnsi="Times New Roman" w:cs="Times New Roman"/>
        </w:rPr>
        <w:t>h</w:t>
      </w:r>
      <w:r w:rsidRPr="00486752">
        <w:rPr>
          <w:rFonts w:ascii="Times New Roman" w:eastAsia="Times New Roman" w:hAnsi="Times New Roman" w:cs="Times New Roman"/>
          <w:spacing w:val="4"/>
        </w:rPr>
        <w:t xml:space="preserve"> </w:t>
      </w:r>
      <w:r w:rsidRPr="00486752">
        <w:rPr>
          <w:rFonts w:ascii="Times New Roman" w:eastAsia="Times New Roman" w:hAnsi="Times New Roman" w:cs="Times New Roman"/>
          <w:spacing w:val="-1"/>
        </w:rPr>
        <w:t>s</w:t>
      </w:r>
      <w:r w:rsidRPr="00486752">
        <w:rPr>
          <w:rFonts w:ascii="Times New Roman" w:eastAsia="Times New Roman" w:hAnsi="Times New Roman" w:cs="Times New Roman"/>
          <w:spacing w:val="-3"/>
        </w:rPr>
        <w:t>e</w:t>
      </w:r>
      <w:r w:rsidRPr="00486752">
        <w:rPr>
          <w:rFonts w:ascii="Times New Roman" w:eastAsia="Times New Roman" w:hAnsi="Times New Roman" w:cs="Times New Roman"/>
          <w:spacing w:val="1"/>
        </w:rPr>
        <w:t>ma</w:t>
      </w:r>
      <w:r w:rsidRPr="00486752">
        <w:rPr>
          <w:rFonts w:ascii="Times New Roman" w:eastAsia="Times New Roman" w:hAnsi="Times New Roman" w:cs="Times New Roman"/>
        </w:rPr>
        <w:t>k</w:t>
      </w:r>
      <w:r w:rsidRPr="00486752">
        <w:rPr>
          <w:rFonts w:ascii="Times New Roman" w:eastAsia="Times New Roman" w:hAnsi="Times New Roman" w:cs="Times New Roman"/>
          <w:spacing w:val="1"/>
        </w:rPr>
        <w:t>i</w:t>
      </w:r>
      <w:r w:rsidRPr="00486752">
        <w:rPr>
          <w:rFonts w:ascii="Times New Roman" w:eastAsia="Times New Roman" w:hAnsi="Times New Roman" w:cs="Times New Roman"/>
        </w:rPr>
        <w:t xml:space="preserve">n </w:t>
      </w:r>
      <w:r w:rsidRPr="00486752">
        <w:rPr>
          <w:rFonts w:ascii="Times New Roman" w:eastAsia="Times New Roman" w:hAnsi="Times New Roman" w:cs="Times New Roman"/>
          <w:spacing w:val="1"/>
        </w:rPr>
        <w:t>m</w:t>
      </w:r>
      <w:r w:rsidRPr="00486752">
        <w:rPr>
          <w:rFonts w:ascii="Times New Roman" w:eastAsia="Times New Roman" w:hAnsi="Times New Roman" w:cs="Times New Roman"/>
          <w:spacing w:val="-3"/>
        </w:rPr>
        <w:t>e</w:t>
      </w:r>
      <w:r w:rsidRPr="00486752">
        <w:rPr>
          <w:rFonts w:ascii="Times New Roman" w:eastAsia="Times New Roman" w:hAnsi="Times New Roman" w:cs="Times New Roman"/>
          <w:spacing w:val="1"/>
        </w:rPr>
        <w:t>m</w:t>
      </w:r>
      <w:r w:rsidRPr="00486752">
        <w:rPr>
          <w:rFonts w:ascii="Times New Roman" w:eastAsia="Times New Roman" w:hAnsi="Times New Roman" w:cs="Times New Roman"/>
        </w:rPr>
        <w:t>b</w:t>
      </w:r>
      <w:r w:rsidRPr="00486752">
        <w:rPr>
          <w:rFonts w:ascii="Times New Roman" w:eastAsia="Times New Roman" w:hAnsi="Times New Roman" w:cs="Times New Roman"/>
          <w:spacing w:val="1"/>
        </w:rPr>
        <w:t>e</w:t>
      </w:r>
      <w:r w:rsidRPr="00486752">
        <w:rPr>
          <w:rFonts w:ascii="Times New Roman" w:eastAsia="Times New Roman" w:hAnsi="Times New Roman" w:cs="Times New Roman"/>
          <w:spacing w:val="-1"/>
        </w:rPr>
        <w:t>s</w:t>
      </w:r>
      <w:r w:rsidRPr="00486752">
        <w:rPr>
          <w:rFonts w:ascii="Times New Roman" w:eastAsia="Times New Roman" w:hAnsi="Times New Roman" w:cs="Times New Roman"/>
          <w:spacing w:val="1"/>
        </w:rPr>
        <w:t>a</w:t>
      </w:r>
      <w:r w:rsidRPr="00486752">
        <w:rPr>
          <w:rFonts w:ascii="Times New Roman" w:eastAsia="Times New Roman" w:hAnsi="Times New Roman" w:cs="Times New Roman"/>
        </w:rPr>
        <w:t>rd</w:t>
      </w:r>
      <w:r w:rsidRPr="00486752">
        <w:rPr>
          <w:rFonts w:ascii="Times New Roman" w:eastAsia="Times New Roman" w:hAnsi="Times New Roman" w:cs="Times New Roman"/>
          <w:spacing w:val="1"/>
        </w:rPr>
        <w:t>a</w:t>
      </w:r>
      <w:r w:rsidRPr="00486752">
        <w:rPr>
          <w:rFonts w:ascii="Times New Roman" w:eastAsia="Times New Roman" w:hAnsi="Times New Roman" w:cs="Times New Roman"/>
        </w:rPr>
        <w:t>n</w:t>
      </w:r>
      <w:r w:rsidRPr="00486752">
        <w:rPr>
          <w:rFonts w:ascii="Times New Roman" w:eastAsia="Times New Roman" w:hAnsi="Times New Roman" w:cs="Times New Roman"/>
          <w:spacing w:val="-4"/>
        </w:rPr>
        <w:t xml:space="preserve"> </w:t>
      </w:r>
      <w:r w:rsidRPr="00486752">
        <w:rPr>
          <w:rFonts w:ascii="Times New Roman" w:eastAsia="Times New Roman" w:hAnsi="Times New Roman" w:cs="Times New Roman"/>
        </w:rPr>
        <w:t>d</w:t>
      </w:r>
      <w:r w:rsidRPr="00486752">
        <w:rPr>
          <w:rFonts w:ascii="Times New Roman" w:eastAsia="Times New Roman" w:hAnsi="Times New Roman" w:cs="Times New Roman"/>
          <w:spacing w:val="1"/>
        </w:rPr>
        <w:t>a</w:t>
      </w:r>
      <w:r w:rsidRPr="00486752">
        <w:rPr>
          <w:rFonts w:ascii="Times New Roman" w:eastAsia="Times New Roman" w:hAnsi="Times New Roman" w:cs="Times New Roman"/>
        </w:rPr>
        <w:t xml:space="preserve">n </w:t>
      </w:r>
      <w:r w:rsidRPr="00486752">
        <w:rPr>
          <w:rFonts w:ascii="Times New Roman" w:eastAsia="Times New Roman" w:hAnsi="Times New Roman" w:cs="Times New Roman"/>
          <w:spacing w:val="1"/>
        </w:rPr>
        <w:t>le</w:t>
      </w:r>
      <w:r w:rsidRPr="00486752">
        <w:rPr>
          <w:rFonts w:ascii="Times New Roman" w:eastAsia="Times New Roman" w:hAnsi="Times New Roman" w:cs="Times New Roman"/>
        </w:rPr>
        <w:t>b</w:t>
      </w:r>
      <w:r w:rsidRPr="00486752">
        <w:rPr>
          <w:rFonts w:ascii="Times New Roman" w:eastAsia="Times New Roman" w:hAnsi="Times New Roman" w:cs="Times New Roman"/>
          <w:spacing w:val="1"/>
        </w:rPr>
        <w:t>i</w:t>
      </w:r>
      <w:r w:rsidRPr="00486752">
        <w:rPr>
          <w:rFonts w:ascii="Times New Roman" w:eastAsia="Times New Roman" w:hAnsi="Times New Roman" w:cs="Times New Roman"/>
        </w:rPr>
        <w:t xml:space="preserve">h </w:t>
      </w:r>
      <w:r w:rsidRPr="00486752">
        <w:rPr>
          <w:rFonts w:ascii="Times New Roman" w:eastAsia="Times New Roman" w:hAnsi="Times New Roman" w:cs="Times New Roman"/>
          <w:spacing w:val="-3"/>
        </w:rPr>
        <w:t>t</w:t>
      </w:r>
      <w:r w:rsidRPr="00486752">
        <w:rPr>
          <w:rFonts w:ascii="Times New Roman" w:eastAsia="Times New Roman" w:hAnsi="Times New Roman" w:cs="Times New Roman"/>
          <w:spacing w:val="1"/>
        </w:rPr>
        <w:t>e</w:t>
      </w:r>
      <w:r w:rsidRPr="00486752">
        <w:rPr>
          <w:rFonts w:ascii="Times New Roman" w:eastAsia="Times New Roman" w:hAnsi="Times New Roman" w:cs="Times New Roman"/>
        </w:rPr>
        <w:t>r</w:t>
      </w:r>
      <w:r w:rsidRPr="00486752">
        <w:rPr>
          <w:rFonts w:ascii="Times New Roman" w:eastAsia="Times New Roman" w:hAnsi="Times New Roman" w:cs="Times New Roman"/>
          <w:spacing w:val="1"/>
        </w:rPr>
        <w:t>a</w:t>
      </w:r>
      <w:r w:rsidRPr="00486752">
        <w:rPr>
          <w:rFonts w:ascii="Times New Roman" w:eastAsia="Times New Roman" w:hAnsi="Times New Roman" w:cs="Times New Roman"/>
          <w:spacing w:val="-1"/>
        </w:rPr>
        <w:t>s</w:t>
      </w:r>
      <w:r w:rsidRPr="00486752">
        <w:rPr>
          <w:rFonts w:ascii="Times New Roman" w:eastAsia="Times New Roman" w:hAnsi="Times New Roman" w:cs="Times New Roman"/>
        </w:rPr>
        <w:t>a</w:t>
      </w:r>
      <w:r w:rsidRPr="00486752">
        <w:rPr>
          <w:rFonts w:ascii="Times New Roman" w:eastAsia="Times New Roman" w:hAnsi="Times New Roman" w:cs="Times New Roman"/>
          <w:spacing w:val="1"/>
        </w:rPr>
        <w:t xml:space="preserve"> </w:t>
      </w:r>
      <w:r w:rsidRPr="00486752">
        <w:rPr>
          <w:rFonts w:ascii="Times New Roman" w:eastAsia="Times New Roman" w:hAnsi="Times New Roman" w:cs="Times New Roman"/>
        </w:rPr>
        <w:t>n</w:t>
      </w:r>
      <w:r w:rsidRPr="00486752">
        <w:rPr>
          <w:rFonts w:ascii="Times New Roman" w:eastAsia="Times New Roman" w:hAnsi="Times New Roman" w:cs="Times New Roman"/>
          <w:spacing w:val="-8"/>
        </w:rPr>
        <w:t>y</w:t>
      </w:r>
      <w:r w:rsidRPr="00486752">
        <w:rPr>
          <w:rFonts w:ascii="Times New Roman" w:eastAsia="Times New Roman" w:hAnsi="Times New Roman" w:cs="Times New Roman"/>
          <w:spacing w:val="1"/>
        </w:rPr>
        <w:t>e</w:t>
      </w:r>
      <w:r w:rsidRPr="00486752">
        <w:rPr>
          <w:rFonts w:ascii="Times New Roman" w:eastAsia="Times New Roman" w:hAnsi="Times New Roman" w:cs="Times New Roman"/>
        </w:rPr>
        <w:t>ri</w:t>
      </w:r>
      <w:r w:rsidRPr="00486752">
        <w:rPr>
          <w:rFonts w:ascii="Times New Roman" w:eastAsia="Times New Roman" w:hAnsi="Times New Roman" w:cs="Times New Roman"/>
          <w:spacing w:val="1"/>
        </w:rPr>
        <w:t xml:space="preserve"> </w:t>
      </w:r>
      <w:r w:rsidRPr="00486752">
        <w:rPr>
          <w:rFonts w:ascii="Times New Roman" w:eastAsia="Times New Roman" w:hAnsi="Times New Roman" w:cs="Times New Roman"/>
        </w:rPr>
        <w:t>p</w:t>
      </w:r>
      <w:r w:rsidRPr="00486752">
        <w:rPr>
          <w:rFonts w:ascii="Times New Roman" w:eastAsia="Times New Roman" w:hAnsi="Times New Roman" w:cs="Times New Roman"/>
          <w:spacing w:val="1"/>
        </w:rPr>
        <w:t>a</w:t>
      </w:r>
      <w:r w:rsidRPr="00486752">
        <w:rPr>
          <w:rFonts w:ascii="Times New Roman" w:eastAsia="Times New Roman" w:hAnsi="Times New Roman" w:cs="Times New Roman"/>
          <w:spacing w:val="-1"/>
        </w:rPr>
        <w:t>s</w:t>
      </w:r>
      <w:r w:rsidRPr="00486752">
        <w:rPr>
          <w:rFonts w:ascii="Times New Roman" w:eastAsia="Times New Roman" w:hAnsi="Times New Roman" w:cs="Times New Roman"/>
          <w:spacing w:val="1"/>
        </w:rPr>
        <w:t>ie</w:t>
      </w:r>
      <w:r w:rsidRPr="00486752">
        <w:rPr>
          <w:rFonts w:ascii="Times New Roman" w:eastAsia="Times New Roman" w:hAnsi="Times New Roman" w:cs="Times New Roman"/>
        </w:rPr>
        <w:t>n b</w:t>
      </w:r>
      <w:r w:rsidRPr="00486752">
        <w:rPr>
          <w:rFonts w:ascii="Times New Roman" w:eastAsia="Times New Roman" w:hAnsi="Times New Roman" w:cs="Times New Roman"/>
          <w:spacing w:val="1"/>
        </w:rPr>
        <w:t>e</w:t>
      </w:r>
      <w:r w:rsidRPr="00486752">
        <w:rPr>
          <w:rFonts w:ascii="Times New Roman" w:eastAsia="Times New Roman" w:hAnsi="Times New Roman" w:cs="Times New Roman"/>
        </w:rPr>
        <w:t>rob</w:t>
      </w:r>
      <w:r w:rsidRPr="00486752">
        <w:rPr>
          <w:rFonts w:ascii="Times New Roman" w:eastAsia="Times New Roman" w:hAnsi="Times New Roman" w:cs="Times New Roman"/>
          <w:spacing w:val="-2"/>
        </w:rPr>
        <w:t>a</w:t>
      </w:r>
      <w:r w:rsidRPr="00486752">
        <w:rPr>
          <w:rFonts w:ascii="Times New Roman" w:eastAsia="Times New Roman" w:hAnsi="Times New Roman" w:cs="Times New Roman"/>
        </w:rPr>
        <w:t>t</w:t>
      </w:r>
      <w:r w:rsidRPr="00486752">
        <w:rPr>
          <w:rFonts w:ascii="Times New Roman" w:eastAsia="Times New Roman" w:hAnsi="Times New Roman" w:cs="Times New Roman"/>
          <w:spacing w:val="1"/>
        </w:rPr>
        <w:t xml:space="preserve"> </w:t>
      </w:r>
      <w:r w:rsidRPr="00486752">
        <w:rPr>
          <w:rFonts w:ascii="Times New Roman" w:eastAsia="Times New Roman" w:hAnsi="Times New Roman" w:cs="Times New Roman"/>
        </w:rPr>
        <w:t>ke</w:t>
      </w:r>
      <w:r w:rsidRPr="00486752">
        <w:rPr>
          <w:rFonts w:ascii="Times New Roman" w:eastAsia="Times New Roman" w:hAnsi="Times New Roman" w:cs="Times New Roman"/>
          <w:spacing w:val="1"/>
        </w:rPr>
        <w:t xml:space="preserve"> </w:t>
      </w:r>
      <w:r w:rsidRPr="00486752">
        <w:rPr>
          <w:rFonts w:ascii="Times New Roman" w:eastAsia="Times New Roman" w:hAnsi="Times New Roman" w:cs="Times New Roman"/>
        </w:rPr>
        <w:t>RS</w:t>
      </w:r>
      <w:r w:rsidRPr="00486752">
        <w:rPr>
          <w:rFonts w:ascii="Times New Roman" w:eastAsia="Times New Roman" w:hAnsi="Times New Roman" w:cs="Times New Roman"/>
          <w:spacing w:val="-1"/>
        </w:rPr>
        <w:t xml:space="preserve"> </w:t>
      </w:r>
      <w:r w:rsidRPr="00486752">
        <w:rPr>
          <w:rFonts w:ascii="Times New Roman" w:eastAsia="Times New Roman" w:hAnsi="Times New Roman" w:cs="Times New Roman"/>
          <w:spacing w:val="-5"/>
        </w:rPr>
        <w:t>K</w:t>
      </w:r>
      <w:r w:rsidRPr="00486752">
        <w:rPr>
          <w:rFonts w:ascii="Times New Roman" w:eastAsia="Times New Roman" w:hAnsi="Times New Roman" w:cs="Times New Roman"/>
          <w:spacing w:val="4"/>
        </w:rPr>
        <w:t>r</w:t>
      </w:r>
      <w:r w:rsidRPr="00486752">
        <w:rPr>
          <w:rFonts w:ascii="Times New Roman" w:eastAsia="Times New Roman" w:hAnsi="Times New Roman" w:cs="Times New Roman"/>
          <w:spacing w:val="1"/>
        </w:rPr>
        <w:t>at</w:t>
      </w:r>
      <w:r w:rsidRPr="00486752">
        <w:rPr>
          <w:rFonts w:ascii="Times New Roman" w:eastAsia="Times New Roman" w:hAnsi="Times New Roman" w:cs="Times New Roman"/>
        </w:rPr>
        <w:t xml:space="preserve">on </w:t>
      </w:r>
      <w:r w:rsidRPr="00486752">
        <w:rPr>
          <w:rFonts w:ascii="Times New Roman" w:eastAsia="Times New Roman" w:hAnsi="Times New Roman" w:cs="Times New Roman"/>
          <w:spacing w:val="1"/>
        </w:rPr>
        <w:t>l</w:t>
      </w:r>
      <w:r w:rsidRPr="00486752">
        <w:rPr>
          <w:rFonts w:ascii="Times New Roman" w:eastAsia="Times New Roman" w:hAnsi="Times New Roman" w:cs="Times New Roman"/>
          <w:spacing w:val="-3"/>
        </w:rPr>
        <w:t>a</w:t>
      </w:r>
      <w:r w:rsidRPr="00486752">
        <w:rPr>
          <w:rFonts w:ascii="Times New Roman" w:eastAsia="Times New Roman" w:hAnsi="Times New Roman" w:cs="Times New Roman"/>
          <w:spacing w:val="1"/>
        </w:rPr>
        <w:t>l</w:t>
      </w:r>
      <w:r w:rsidRPr="00486752">
        <w:rPr>
          <w:rFonts w:ascii="Times New Roman" w:eastAsia="Times New Roman" w:hAnsi="Times New Roman" w:cs="Times New Roman"/>
        </w:rPr>
        <w:t>u d</w:t>
      </w:r>
      <w:r w:rsidRPr="00486752">
        <w:rPr>
          <w:rFonts w:ascii="Times New Roman" w:eastAsia="Times New Roman" w:hAnsi="Times New Roman" w:cs="Times New Roman"/>
          <w:spacing w:val="1"/>
        </w:rPr>
        <w:t>i</w:t>
      </w:r>
      <w:r w:rsidRPr="00486752">
        <w:rPr>
          <w:rFonts w:ascii="Times New Roman" w:eastAsia="Times New Roman" w:hAnsi="Times New Roman" w:cs="Times New Roman"/>
        </w:rPr>
        <w:t>ru</w:t>
      </w:r>
      <w:r w:rsidRPr="00486752">
        <w:rPr>
          <w:rFonts w:ascii="Times New Roman" w:eastAsia="Times New Roman" w:hAnsi="Times New Roman" w:cs="Times New Roman"/>
          <w:spacing w:val="1"/>
        </w:rPr>
        <w:t>j</w:t>
      </w:r>
      <w:r w:rsidRPr="00486752">
        <w:rPr>
          <w:rFonts w:ascii="Times New Roman" w:eastAsia="Times New Roman" w:hAnsi="Times New Roman" w:cs="Times New Roman"/>
        </w:rPr>
        <w:t xml:space="preserve">uk </w:t>
      </w:r>
      <w:r w:rsidRPr="00486752">
        <w:rPr>
          <w:rFonts w:ascii="Times New Roman" w:eastAsia="Times New Roman" w:hAnsi="Times New Roman" w:cs="Times New Roman"/>
          <w:spacing w:val="-4"/>
        </w:rPr>
        <w:t>k</w:t>
      </w:r>
      <w:r w:rsidRPr="00486752">
        <w:rPr>
          <w:rFonts w:ascii="Times New Roman" w:eastAsia="Times New Roman" w:hAnsi="Times New Roman" w:cs="Times New Roman"/>
        </w:rPr>
        <w:t>e</w:t>
      </w:r>
      <w:r w:rsidRPr="00486752">
        <w:rPr>
          <w:rFonts w:ascii="Times New Roman" w:eastAsia="Times New Roman" w:hAnsi="Times New Roman" w:cs="Times New Roman"/>
          <w:spacing w:val="1"/>
        </w:rPr>
        <w:t xml:space="preserve"> </w:t>
      </w:r>
      <w:r w:rsidRPr="00486752">
        <w:rPr>
          <w:rFonts w:ascii="Times New Roman" w:eastAsia="Times New Roman" w:hAnsi="Times New Roman" w:cs="Times New Roman"/>
        </w:rPr>
        <w:t>R</w:t>
      </w:r>
      <w:r w:rsidRPr="00486752">
        <w:rPr>
          <w:rFonts w:ascii="Times New Roman" w:eastAsia="Times New Roman" w:hAnsi="Times New Roman" w:cs="Times New Roman"/>
          <w:spacing w:val="-1"/>
        </w:rPr>
        <w:t>SD</w:t>
      </w:r>
      <w:r w:rsidRPr="00486752">
        <w:rPr>
          <w:rFonts w:ascii="Times New Roman" w:eastAsia="Times New Roman" w:hAnsi="Times New Roman" w:cs="Times New Roman"/>
        </w:rPr>
        <w:t xml:space="preserve">K. </w:t>
      </w:r>
      <w:r w:rsidR="00DC71A2">
        <w:rPr>
          <w:rFonts w:ascii="Times New Roman" w:eastAsia="Times New Roman" w:hAnsi="Times New Roman" w:cs="Times New Roman"/>
        </w:rPr>
        <w:t xml:space="preserve">Saat ini pasien mengatakan nyeri terasa jika bergerak, nyeri seperti tertusuk-tusuk, menjalar hingga kepunggung, skala nyeri 5, nyeri terasa hilang timbul. </w:t>
      </w:r>
      <w:r w:rsidR="008B12C2" w:rsidRPr="00486752">
        <w:rPr>
          <w:rFonts w:ascii="Times New Roman" w:hAnsi="Times New Roman" w:cs="Times New Roman"/>
        </w:rPr>
        <w:t xml:space="preserve">Saat ini pasien </w:t>
      </w:r>
      <w:proofErr w:type="gramStart"/>
      <w:r w:rsidR="008B12C2" w:rsidRPr="00486752">
        <w:rPr>
          <w:rFonts w:ascii="Times New Roman" w:hAnsi="Times New Roman" w:cs="Times New Roman"/>
        </w:rPr>
        <w:t>akan</w:t>
      </w:r>
      <w:proofErr w:type="gramEnd"/>
      <w:r w:rsidR="008B12C2" w:rsidRPr="00486752">
        <w:rPr>
          <w:rFonts w:ascii="Times New Roman" w:hAnsi="Times New Roman" w:cs="Times New Roman"/>
        </w:rPr>
        <w:t xml:space="preserve"> menjalani prosedur operasi </w:t>
      </w:r>
      <w:r w:rsidR="008B12C2" w:rsidRPr="00486752">
        <w:rPr>
          <w:rFonts w:ascii="Times New Roman" w:hAnsi="Times New Roman" w:cs="Times New Roman"/>
          <w:i/>
        </w:rPr>
        <w:t xml:space="preserve">wide eksisi + </w:t>
      </w:r>
      <w:r w:rsidR="008B12C2" w:rsidRPr="00486752">
        <w:rPr>
          <w:rFonts w:ascii="Times New Roman" w:hAnsi="Times New Roman" w:cs="Times New Roman"/>
        </w:rPr>
        <w:t xml:space="preserve">FS jika ganas MRM </w:t>
      </w:r>
      <w:r w:rsidR="008B12C2" w:rsidRPr="00486752">
        <w:rPr>
          <w:rFonts w:ascii="Times New Roman" w:hAnsi="Times New Roman" w:cs="Times New Roman"/>
          <w:i/>
        </w:rPr>
        <w:t xml:space="preserve">dextra </w:t>
      </w:r>
      <w:r w:rsidR="008B12C2" w:rsidRPr="00486752">
        <w:rPr>
          <w:rFonts w:ascii="Times New Roman" w:hAnsi="Times New Roman" w:cs="Times New Roman"/>
        </w:rPr>
        <w:t xml:space="preserve">dengan </w:t>
      </w:r>
      <w:r w:rsidR="008B12C2" w:rsidRPr="00486752">
        <w:rPr>
          <w:rFonts w:ascii="Times New Roman" w:hAnsi="Times New Roman" w:cs="Times New Roman"/>
          <w:i/>
        </w:rPr>
        <w:t xml:space="preserve">general </w:t>
      </w:r>
      <w:r w:rsidR="008B12C2" w:rsidRPr="00486752">
        <w:rPr>
          <w:rFonts w:ascii="Times New Roman" w:hAnsi="Times New Roman" w:cs="Times New Roman"/>
        </w:rPr>
        <w:t>anastesi</w:t>
      </w:r>
      <w:r w:rsidR="00486752" w:rsidRPr="00486752">
        <w:rPr>
          <w:rFonts w:ascii="Times New Roman" w:hAnsi="Times New Roman" w:cs="Times New Roman"/>
        </w:rPr>
        <w:t xml:space="preserve"> pada hari Jumat 17 Juni 2022 pukul 16.00 WIB</w:t>
      </w:r>
      <w:r w:rsidR="008B12C2" w:rsidRPr="00486752">
        <w:rPr>
          <w:rFonts w:ascii="Times New Roman" w:hAnsi="Times New Roman" w:cs="Times New Roman"/>
        </w:rPr>
        <w:t xml:space="preserve">. </w:t>
      </w:r>
      <w:r w:rsidR="00486752" w:rsidRPr="00486752">
        <w:rPr>
          <w:rFonts w:ascii="Times New Roman" w:hAnsi="Times New Roman" w:cs="Times New Roman"/>
        </w:rPr>
        <w:t>Pasien mengatakan sebelumnya sudah pernah menjalani operasi laparaskopi sekitar ± 1 tahun yang lalu tapi tetap</w:t>
      </w:r>
      <w:r w:rsidR="008B12C2" w:rsidRPr="00486752">
        <w:rPr>
          <w:rFonts w:ascii="Times New Roman" w:hAnsi="Times New Roman" w:cs="Times New Roman"/>
        </w:rPr>
        <w:t xml:space="preserve"> khawatir dan kepikiran</w:t>
      </w:r>
      <w:r w:rsidR="00B355CC">
        <w:rPr>
          <w:rFonts w:ascii="Times New Roman" w:hAnsi="Times New Roman" w:cs="Times New Roman"/>
        </w:rPr>
        <w:t xml:space="preserve"> tidak tenang</w:t>
      </w:r>
      <w:r w:rsidR="008B12C2" w:rsidRPr="00486752">
        <w:rPr>
          <w:rFonts w:ascii="Times New Roman" w:hAnsi="Times New Roman" w:cs="Times New Roman"/>
        </w:rPr>
        <w:t xml:space="preserve"> </w:t>
      </w:r>
      <w:r w:rsidR="00486752" w:rsidRPr="00486752">
        <w:rPr>
          <w:rFonts w:ascii="Times New Roman" w:hAnsi="Times New Roman" w:cs="Times New Roman"/>
        </w:rPr>
        <w:t xml:space="preserve">karena </w:t>
      </w:r>
      <w:proofErr w:type="gramStart"/>
      <w:r w:rsidR="008B12C2" w:rsidRPr="00486752">
        <w:rPr>
          <w:rFonts w:ascii="Times New Roman" w:hAnsi="Times New Roman" w:cs="Times New Roman"/>
        </w:rPr>
        <w:t>akan</w:t>
      </w:r>
      <w:proofErr w:type="gramEnd"/>
      <w:r w:rsidR="008B12C2" w:rsidRPr="00486752">
        <w:rPr>
          <w:rFonts w:ascii="Times New Roman" w:hAnsi="Times New Roman" w:cs="Times New Roman"/>
        </w:rPr>
        <w:t xml:space="preserve"> menjalani operasi, pasien mengatakan sulit tidur dan se</w:t>
      </w:r>
      <w:r w:rsidR="00486752" w:rsidRPr="00486752">
        <w:rPr>
          <w:rFonts w:ascii="Times New Roman" w:hAnsi="Times New Roman" w:cs="Times New Roman"/>
        </w:rPr>
        <w:t>ring terbangun saat malam hari. TB 78kg, BB 150cm.</w:t>
      </w:r>
    </w:p>
    <w:p w:rsidR="00486752" w:rsidRDefault="00486752" w:rsidP="00A959F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Kesadaran</w:t>
      </w:r>
      <w:r>
        <w:rPr>
          <w:rFonts w:ascii="Times New Roman" w:hAnsi="Times New Roman" w:cs="Times New Roman"/>
        </w:rPr>
        <w:tab/>
        <w:t>: Composmentis</w:t>
      </w:r>
    </w:p>
    <w:p w:rsidR="00486752" w:rsidRDefault="00486752" w:rsidP="00A959F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TTV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TD 125/83 mmHg, N 95x/mnt reguler, S36,7°C, RR 20x/mnt vesikuler tidak terdapat ronki dan weezing</w:t>
      </w:r>
      <w:r w:rsidR="00DC71A2">
        <w:rPr>
          <w:rFonts w:ascii="Times New Roman" w:hAnsi="Times New Roman" w:cs="Times New Roman"/>
        </w:rPr>
        <w:t>, SpO2 99</w:t>
      </w:r>
      <w:r>
        <w:rPr>
          <w:rFonts w:ascii="Times New Roman" w:hAnsi="Times New Roman" w:cs="Times New Roman"/>
        </w:rPr>
        <w:t>%</w:t>
      </w:r>
    </w:p>
    <w:p w:rsidR="00486752" w:rsidRDefault="00486752" w:rsidP="00A959F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Kepala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ta</w:t>
      </w:r>
      <w:r w:rsidR="00DC71A2">
        <w:rPr>
          <w:rFonts w:ascii="Times New Roman" w:hAnsi="Times New Roman" w:cs="Times New Roman"/>
        </w:rPr>
        <w:t>mpak bersih dan lebat</w:t>
      </w:r>
      <w:r>
        <w:rPr>
          <w:rFonts w:ascii="Times New Roman" w:hAnsi="Times New Roman" w:cs="Times New Roman"/>
        </w:rPr>
        <w:t>, tidak ada benjolan</w:t>
      </w:r>
    </w:p>
    <w:p w:rsidR="00486752" w:rsidRDefault="00486752" w:rsidP="00A959F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Wajah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</w:p>
    <w:p w:rsidR="00486752" w:rsidRDefault="00486752" w:rsidP="0048675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Mata terlihat simetris antara kanan dan kiri, sclera tidak ikteri, konjungtiva tidak anemis, pupil isokor, masih bisa melihat dengan jelas tanpa menggunakan kacamata, tidak ada benjolan dan tidak nyeri tekan. </w:t>
      </w:r>
    </w:p>
    <w:p w:rsidR="00486752" w:rsidRDefault="00486752" w:rsidP="0048675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Hidung tampak simetris, bersih tidak ada lesi, tidak ada perdarahan, peciuman masih normal.</w:t>
      </w:r>
    </w:p>
    <w:p w:rsidR="00486752" w:rsidRDefault="00486752" w:rsidP="0048675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Mulut besih, mukosa bibir tampak lembab, tidak ada sariawan, gigi pasien masih lengkap tampak bersih, tidak sianosis.</w:t>
      </w:r>
    </w:p>
    <w:p w:rsidR="00486752" w:rsidRDefault="00486752" w:rsidP="0048675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Telinga tampak simeteris kanan dan kiri, bersih tidak ada serumen, pendengatan masih baik, tidak ada perdarahan pasa telinga.</w:t>
      </w:r>
    </w:p>
    <w:p w:rsidR="00486752" w:rsidRDefault="00DC71A2" w:rsidP="00A959F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486752">
        <w:rPr>
          <w:rFonts w:ascii="Times New Roman" w:hAnsi="Times New Roman" w:cs="Times New Roman"/>
        </w:rPr>
        <w:t xml:space="preserve">tak tampak </w:t>
      </w:r>
      <w:r>
        <w:rPr>
          <w:rFonts w:ascii="Times New Roman" w:hAnsi="Times New Roman" w:cs="Times New Roman"/>
        </w:rPr>
        <w:t>retraksi dinding dada, terdapat benjolan pada dada sebelah kanan, hiperemis, skin reacted, teraba lunak</w:t>
      </w:r>
      <w:r w:rsidR="005C0775">
        <w:rPr>
          <w:rFonts w:ascii="Times New Roman" w:hAnsi="Times New Roman" w:cs="Times New Roman"/>
        </w:rPr>
        <w:t xml:space="preserve">, </w:t>
      </w:r>
      <w:proofErr w:type="gramStart"/>
      <w:r w:rsidR="005C0775">
        <w:rPr>
          <w:rFonts w:ascii="Times New Roman" w:hAnsi="Times New Roman" w:cs="Times New Roman"/>
        </w:rPr>
        <w:t>b</w:t>
      </w:r>
      <w:r w:rsidR="00E6389C">
        <w:rPr>
          <w:rFonts w:ascii="Times New Roman" w:hAnsi="Times New Roman" w:cs="Times New Roman"/>
        </w:rPr>
        <w:t>atas</w:t>
      </w:r>
      <w:proofErr w:type="gramEnd"/>
      <w:r w:rsidR="00E6389C">
        <w:rPr>
          <w:rFonts w:ascii="Times New Roman" w:hAnsi="Times New Roman" w:cs="Times New Roman"/>
        </w:rPr>
        <w:t xml:space="preserve"> tidak tegas, mobile. Tidak terdapat ronki dan weezing</w:t>
      </w:r>
      <w:r w:rsidR="00FE0D6A">
        <w:rPr>
          <w:rFonts w:ascii="Times New Roman" w:hAnsi="Times New Roman" w:cs="Times New Roman"/>
        </w:rPr>
        <w:t>, vesikuler. Cor BJ 1-2 reguler.</w:t>
      </w:r>
    </w:p>
    <w:p w:rsidR="00486752" w:rsidRDefault="00486752" w:rsidP="00A959F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Abdomen</w:t>
      </w:r>
      <w:r>
        <w:rPr>
          <w:rFonts w:ascii="Times New Roman" w:hAnsi="Times New Roman" w:cs="Times New Roman"/>
        </w:rPr>
        <w:tab/>
        <w:t>: supel, terdapat bisisng usus 15x/mnt, tidak ada benjolan, tidak ada nyeri tekan, tympani</w:t>
      </w:r>
    </w:p>
    <w:p w:rsidR="00486752" w:rsidRDefault="00486752" w:rsidP="00A959F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Genitalia</w:t>
      </w:r>
      <w:r>
        <w:rPr>
          <w:rFonts w:ascii="Times New Roman" w:hAnsi="Times New Roman" w:cs="Times New Roman"/>
        </w:rPr>
        <w:tab/>
        <w:t xml:space="preserve">: area sekitar kelamin bersih, tidak ada luka, tidak terdapat </w:t>
      </w:r>
      <w:r w:rsidR="00E6389C">
        <w:rPr>
          <w:rFonts w:ascii="Times New Roman" w:hAnsi="Times New Roman" w:cs="Times New Roman"/>
        </w:rPr>
        <w:t>benjolan</w:t>
      </w:r>
    </w:p>
    <w:p w:rsidR="00486752" w:rsidRDefault="00486752" w:rsidP="00A959F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Ekstermitas</w:t>
      </w:r>
      <w:r>
        <w:rPr>
          <w:rFonts w:ascii="Times New Roman" w:hAnsi="Times New Roman" w:cs="Times New Roman"/>
        </w:rPr>
        <w:tab/>
        <w:t>:</w:t>
      </w:r>
    </w:p>
    <w:p w:rsidR="00486752" w:rsidRDefault="00486752" w:rsidP="0048675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Atas :</w:t>
      </w:r>
      <w:proofErr w:type="gramEnd"/>
      <w:r>
        <w:rPr>
          <w:rFonts w:ascii="Times New Roman" w:hAnsi="Times New Roman" w:cs="Times New Roman"/>
        </w:rPr>
        <w:t xml:space="preserve"> </w:t>
      </w:r>
      <w:r w:rsidR="00E6389C">
        <w:rPr>
          <w:rFonts w:ascii="Times New Roman" w:hAnsi="Times New Roman" w:cs="Times New Roman"/>
        </w:rPr>
        <w:t>kekuatan otot 5/5</w:t>
      </w:r>
      <w:r>
        <w:rPr>
          <w:rFonts w:ascii="Times New Roman" w:hAnsi="Times New Roman" w:cs="Times New Roman"/>
        </w:rPr>
        <w:t>, teraba dingin kuku tampak bersih, tidak sianosis, tidak terdapat luka, tutgor kulit kembali cepat, CRT 2 detik.</w:t>
      </w:r>
    </w:p>
    <w:p w:rsidR="00486752" w:rsidRDefault="00486752" w:rsidP="0048675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Bawah :</w:t>
      </w:r>
      <w:proofErr w:type="gramEnd"/>
      <w:r>
        <w:rPr>
          <w:rFonts w:ascii="Times New Roman" w:hAnsi="Times New Roman" w:cs="Times New Roman"/>
        </w:rPr>
        <w:t xml:space="preserve"> </w:t>
      </w:r>
      <w:r w:rsidR="00E6389C">
        <w:rPr>
          <w:rFonts w:ascii="Times New Roman" w:hAnsi="Times New Roman" w:cs="Times New Roman"/>
        </w:rPr>
        <w:t>kekuatan otot 5/5</w:t>
      </w:r>
      <w:r>
        <w:rPr>
          <w:rFonts w:ascii="Times New Roman" w:hAnsi="Times New Roman" w:cs="Times New Roman"/>
        </w:rPr>
        <w:t>, tidak ada lesi, tidak ada edema, kuku tampak bersih.</w:t>
      </w:r>
    </w:p>
    <w:p w:rsidR="00486752" w:rsidRDefault="00486752" w:rsidP="00A959F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Pemeriksaan penunjang</w:t>
      </w:r>
    </w:p>
    <w:p w:rsidR="00486752" w:rsidRDefault="00486752" w:rsidP="0048675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Laboraturium </w:t>
      </w:r>
    </w:p>
    <w:tbl>
      <w:tblPr>
        <w:tblStyle w:val="TableGrid"/>
        <w:tblW w:w="0" w:type="auto"/>
        <w:tblInd w:w="200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3"/>
        <w:gridCol w:w="240"/>
        <w:gridCol w:w="972"/>
        <w:gridCol w:w="165"/>
        <w:gridCol w:w="601"/>
        <w:gridCol w:w="1435"/>
        <w:gridCol w:w="1417"/>
      </w:tblGrid>
      <w:tr w:rsidR="00486752" w:rsidRPr="00855ADE" w:rsidTr="004F5424"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86752" w:rsidRPr="00855ADE" w:rsidRDefault="00486752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55ADE">
              <w:rPr>
                <w:rFonts w:ascii="Times New Roman" w:eastAsia="Calibri" w:hAnsi="Times New Roman" w:cs="Times New Roman"/>
                <w:b/>
              </w:rPr>
              <w:t>Pemeriksaan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6752" w:rsidRPr="00855ADE" w:rsidRDefault="00486752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55ADE">
              <w:rPr>
                <w:rFonts w:ascii="Times New Roman" w:eastAsia="Calibri" w:hAnsi="Times New Roman" w:cs="Times New Roman"/>
                <w:b/>
              </w:rPr>
              <w:t>Hasil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486752" w:rsidRPr="00855ADE" w:rsidRDefault="00486752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55ADE">
              <w:rPr>
                <w:rFonts w:ascii="Times New Roman" w:eastAsia="Calibri" w:hAnsi="Times New Roman" w:cs="Times New Roman"/>
                <w:b/>
              </w:rPr>
              <w:t>Satuan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6752" w:rsidRPr="00855ADE" w:rsidRDefault="00486752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55ADE">
              <w:rPr>
                <w:rFonts w:ascii="Times New Roman" w:eastAsia="Calibri" w:hAnsi="Times New Roman" w:cs="Times New Roman"/>
                <w:b/>
              </w:rPr>
              <w:t>Nilai Normal</w:t>
            </w:r>
          </w:p>
        </w:tc>
      </w:tr>
      <w:tr w:rsidR="00486752" w:rsidRPr="00855ADE" w:rsidTr="004F5424"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86752" w:rsidRPr="00855ADE" w:rsidRDefault="00486752" w:rsidP="004F5424">
            <w:pPr>
              <w:pStyle w:val="ListParagraph"/>
              <w:ind w:left="0"/>
              <w:rPr>
                <w:rFonts w:ascii="Times New Roman" w:eastAsia="Calibri" w:hAnsi="Times New Roman" w:cs="Times New Roman"/>
                <w:b/>
              </w:rPr>
            </w:pPr>
            <w:r w:rsidRPr="00855ADE">
              <w:rPr>
                <w:rFonts w:ascii="Times New Roman" w:eastAsia="Calibri" w:hAnsi="Times New Roman" w:cs="Times New Roman"/>
                <w:b/>
              </w:rPr>
              <w:t>Hematologi Paket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6752" w:rsidRPr="00855ADE" w:rsidRDefault="00486752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486752" w:rsidRPr="00855ADE" w:rsidRDefault="00486752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6752" w:rsidRPr="00855ADE" w:rsidRDefault="00486752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86752" w:rsidRPr="00855ADE" w:rsidTr="004F5424">
        <w:tc>
          <w:tcPr>
            <w:tcW w:w="2023" w:type="dxa"/>
            <w:tcBorders>
              <w:top w:val="single" w:sz="4" w:space="0" w:color="auto"/>
              <w:left w:val="nil"/>
              <w:bottom w:val="nil"/>
            </w:tcBorders>
          </w:tcPr>
          <w:p w:rsidR="00486752" w:rsidRPr="00855ADE" w:rsidRDefault="00486752" w:rsidP="004F5424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855ADE">
              <w:rPr>
                <w:rFonts w:ascii="Times New Roman" w:eastAsia="Calibri" w:hAnsi="Times New Roman" w:cs="Times New Roman"/>
              </w:rPr>
              <w:t>Hemoglobin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bottom w:val="nil"/>
            </w:tcBorders>
          </w:tcPr>
          <w:p w:rsidR="00486752" w:rsidRPr="00855ADE" w:rsidRDefault="00486752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E6389C">
              <w:rPr>
                <w:rFonts w:ascii="Times New Roman" w:eastAsia="Calibri" w:hAnsi="Times New Roman" w:cs="Times New Roman"/>
              </w:rPr>
              <w:t>0</w:t>
            </w:r>
            <w:r w:rsidR="00FE0D6A">
              <w:rPr>
                <w:rFonts w:ascii="Times New Roman" w:eastAsia="Calibri" w:hAnsi="Times New Roman" w:cs="Times New Roman"/>
              </w:rPr>
              <w:t>.2</w:t>
            </w:r>
          </w:p>
        </w:tc>
        <w:tc>
          <w:tcPr>
            <w:tcW w:w="1435" w:type="dxa"/>
            <w:tcBorders>
              <w:top w:val="single" w:sz="4" w:space="0" w:color="auto"/>
              <w:bottom w:val="nil"/>
            </w:tcBorders>
          </w:tcPr>
          <w:p w:rsidR="00486752" w:rsidRPr="00855ADE" w:rsidRDefault="00486752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55ADE">
              <w:rPr>
                <w:rFonts w:ascii="Times New Roman" w:eastAsia="Calibri" w:hAnsi="Times New Roman" w:cs="Times New Roman"/>
              </w:rPr>
              <w:t>g/dL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:rsidR="00486752" w:rsidRPr="00855ADE" w:rsidRDefault="00486752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55ADE">
              <w:rPr>
                <w:rFonts w:ascii="Times New Roman" w:eastAsia="Calibri" w:hAnsi="Times New Roman" w:cs="Times New Roman"/>
              </w:rPr>
              <w:t>11.7-15.5</w:t>
            </w:r>
          </w:p>
        </w:tc>
      </w:tr>
      <w:tr w:rsidR="00486752" w:rsidRPr="00855ADE" w:rsidTr="004F5424">
        <w:tc>
          <w:tcPr>
            <w:tcW w:w="2023" w:type="dxa"/>
            <w:tcBorders>
              <w:top w:val="nil"/>
              <w:left w:val="nil"/>
              <w:bottom w:val="nil"/>
            </w:tcBorders>
          </w:tcPr>
          <w:p w:rsidR="00486752" w:rsidRPr="00855ADE" w:rsidRDefault="00486752" w:rsidP="004F5424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855ADE">
              <w:rPr>
                <w:rFonts w:ascii="Times New Roman" w:eastAsia="Calibri" w:hAnsi="Times New Roman" w:cs="Times New Roman"/>
              </w:rPr>
              <w:t>Hematokrit</w:t>
            </w:r>
          </w:p>
        </w:tc>
        <w:tc>
          <w:tcPr>
            <w:tcW w:w="1978" w:type="dxa"/>
            <w:gridSpan w:val="4"/>
            <w:tcBorders>
              <w:top w:val="nil"/>
              <w:bottom w:val="nil"/>
            </w:tcBorders>
          </w:tcPr>
          <w:p w:rsidR="00486752" w:rsidRPr="00855ADE" w:rsidRDefault="00E6389C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486752" w:rsidRPr="00855ADE" w:rsidRDefault="00486752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55AD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486752" w:rsidRPr="00855ADE" w:rsidRDefault="00486752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55ADE">
              <w:rPr>
                <w:rFonts w:ascii="Times New Roman" w:eastAsia="Calibri" w:hAnsi="Times New Roman" w:cs="Times New Roman"/>
              </w:rPr>
              <w:t>32-62</w:t>
            </w:r>
          </w:p>
        </w:tc>
      </w:tr>
      <w:tr w:rsidR="00486752" w:rsidRPr="00855ADE" w:rsidTr="004F5424">
        <w:tc>
          <w:tcPr>
            <w:tcW w:w="2023" w:type="dxa"/>
            <w:tcBorders>
              <w:top w:val="nil"/>
              <w:left w:val="nil"/>
              <w:bottom w:val="nil"/>
            </w:tcBorders>
          </w:tcPr>
          <w:p w:rsidR="00486752" w:rsidRPr="00855ADE" w:rsidRDefault="00486752" w:rsidP="004F5424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855ADE">
              <w:rPr>
                <w:rFonts w:ascii="Times New Roman" w:eastAsia="Calibri" w:hAnsi="Times New Roman" w:cs="Times New Roman"/>
              </w:rPr>
              <w:t>Eritrosit</w:t>
            </w:r>
          </w:p>
        </w:tc>
        <w:tc>
          <w:tcPr>
            <w:tcW w:w="1978" w:type="dxa"/>
            <w:gridSpan w:val="4"/>
            <w:tcBorders>
              <w:top w:val="nil"/>
              <w:bottom w:val="nil"/>
            </w:tcBorders>
          </w:tcPr>
          <w:p w:rsidR="00486752" w:rsidRPr="00855ADE" w:rsidRDefault="00E6389C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3.91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486752" w:rsidRPr="00855ADE" w:rsidRDefault="00486752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55ADE">
              <w:rPr>
                <w:rFonts w:ascii="Times New Roman" w:eastAsia="Calibri" w:hAnsi="Times New Roman" w:cs="Times New Roman"/>
              </w:rPr>
              <w:t>10^6/uL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486752" w:rsidRPr="00855ADE" w:rsidRDefault="00486752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55ADE">
              <w:rPr>
                <w:rFonts w:ascii="Times New Roman" w:eastAsia="Calibri" w:hAnsi="Times New Roman" w:cs="Times New Roman"/>
              </w:rPr>
              <w:t>4.4-5.9</w:t>
            </w:r>
          </w:p>
        </w:tc>
      </w:tr>
      <w:tr w:rsidR="00486752" w:rsidRPr="00855ADE" w:rsidTr="004F5424">
        <w:tc>
          <w:tcPr>
            <w:tcW w:w="2023" w:type="dxa"/>
            <w:tcBorders>
              <w:top w:val="nil"/>
              <w:left w:val="nil"/>
              <w:bottom w:val="nil"/>
            </w:tcBorders>
          </w:tcPr>
          <w:p w:rsidR="00486752" w:rsidRPr="00855ADE" w:rsidRDefault="00486752" w:rsidP="004F5424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855ADE">
              <w:rPr>
                <w:rFonts w:ascii="Times New Roman" w:eastAsia="Calibri" w:hAnsi="Times New Roman" w:cs="Times New Roman"/>
              </w:rPr>
              <w:t>MCH</w:t>
            </w:r>
          </w:p>
        </w:tc>
        <w:tc>
          <w:tcPr>
            <w:tcW w:w="1978" w:type="dxa"/>
            <w:gridSpan w:val="4"/>
            <w:tcBorders>
              <w:top w:val="nil"/>
              <w:bottom w:val="nil"/>
            </w:tcBorders>
          </w:tcPr>
          <w:p w:rsidR="00486752" w:rsidRPr="00B10EE4" w:rsidRDefault="00486752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27.8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486752" w:rsidRPr="00855ADE" w:rsidRDefault="00486752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55ADE">
              <w:rPr>
                <w:rFonts w:ascii="Times New Roman" w:eastAsia="Calibri" w:hAnsi="Times New Roman" w:cs="Times New Roman"/>
              </w:rPr>
              <w:t>pg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486752" w:rsidRPr="00855ADE" w:rsidRDefault="00486752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55ADE">
              <w:rPr>
                <w:rFonts w:ascii="Times New Roman" w:eastAsia="Calibri" w:hAnsi="Times New Roman" w:cs="Times New Roman"/>
              </w:rPr>
              <w:t>27-32</w:t>
            </w:r>
          </w:p>
        </w:tc>
      </w:tr>
      <w:tr w:rsidR="00486752" w:rsidRPr="00855ADE" w:rsidTr="004F5424">
        <w:tc>
          <w:tcPr>
            <w:tcW w:w="2023" w:type="dxa"/>
            <w:tcBorders>
              <w:top w:val="nil"/>
              <w:left w:val="nil"/>
              <w:bottom w:val="nil"/>
            </w:tcBorders>
          </w:tcPr>
          <w:p w:rsidR="00486752" w:rsidRPr="00855ADE" w:rsidRDefault="00486752" w:rsidP="004F5424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855ADE">
              <w:rPr>
                <w:rFonts w:ascii="Times New Roman" w:eastAsia="Calibri" w:hAnsi="Times New Roman" w:cs="Times New Roman"/>
              </w:rPr>
              <w:t>MCV</w:t>
            </w:r>
          </w:p>
        </w:tc>
        <w:tc>
          <w:tcPr>
            <w:tcW w:w="1978" w:type="dxa"/>
            <w:gridSpan w:val="4"/>
            <w:tcBorders>
              <w:top w:val="nil"/>
              <w:bottom w:val="nil"/>
            </w:tcBorders>
          </w:tcPr>
          <w:p w:rsidR="00486752" w:rsidRPr="00B10EE4" w:rsidRDefault="00E6389C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19.2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486752" w:rsidRPr="00855ADE" w:rsidRDefault="00486752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55ADE">
              <w:rPr>
                <w:rFonts w:ascii="Times New Roman" w:eastAsia="Calibri" w:hAnsi="Times New Roman" w:cs="Times New Roman"/>
              </w:rPr>
              <w:t>fL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486752" w:rsidRPr="00855ADE" w:rsidRDefault="00486752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55ADE">
              <w:rPr>
                <w:rFonts w:ascii="Times New Roman" w:eastAsia="Calibri" w:hAnsi="Times New Roman" w:cs="Times New Roman"/>
              </w:rPr>
              <w:t>76-96</w:t>
            </w:r>
          </w:p>
        </w:tc>
      </w:tr>
      <w:tr w:rsidR="00486752" w:rsidRPr="00855ADE" w:rsidTr="004F5424">
        <w:tc>
          <w:tcPr>
            <w:tcW w:w="2023" w:type="dxa"/>
            <w:tcBorders>
              <w:top w:val="nil"/>
              <w:left w:val="nil"/>
              <w:bottom w:val="nil"/>
            </w:tcBorders>
          </w:tcPr>
          <w:p w:rsidR="00486752" w:rsidRPr="00855ADE" w:rsidRDefault="00486752" w:rsidP="004F5424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855ADE">
              <w:rPr>
                <w:rFonts w:ascii="Times New Roman" w:eastAsia="Calibri" w:hAnsi="Times New Roman" w:cs="Times New Roman"/>
              </w:rPr>
              <w:t>MCHC</w:t>
            </w:r>
          </w:p>
        </w:tc>
        <w:tc>
          <w:tcPr>
            <w:tcW w:w="1978" w:type="dxa"/>
            <w:gridSpan w:val="4"/>
            <w:tcBorders>
              <w:top w:val="nil"/>
              <w:bottom w:val="nil"/>
            </w:tcBorders>
          </w:tcPr>
          <w:p w:rsidR="00486752" w:rsidRPr="00855ADE" w:rsidRDefault="00E6389C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71.9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486752" w:rsidRPr="00855ADE" w:rsidRDefault="00486752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55ADE">
              <w:rPr>
                <w:rFonts w:ascii="Times New Roman" w:eastAsia="Calibri" w:hAnsi="Times New Roman" w:cs="Times New Roman"/>
              </w:rPr>
              <w:t>g/dL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486752" w:rsidRPr="00855ADE" w:rsidRDefault="00486752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55ADE">
              <w:rPr>
                <w:rFonts w:ascii="Times New Roman" w:eastAsia="Calibri" w:hAnsi="Times New Roman" w:cs="Times New Roman"/>
              </w:rPr>
              <w:t>29-36</w:t>
            </w:r>
          </w:p>
        </w:tc>
      </w:tr>
      <w:tr w:rsidR="00486752" w:rsidRPr="00855ADE" w:rsidTr="004F5424">
        <w:tc>
          <w:tcPr>
            <w:tcW w:w="2023" w:type="dxa"/>
            <w:tcBorders>
              <w:top w:val="nil"/>
              <w:left w:val="nil"/>
              <w:bottom w:val="nil"/>
            </w:tcBorders>
          </w:tcPr>
          <w:p w:rsidR="00486752" w:rsidRPr="00855ADE" w:rsidRDefault="00486752" w:rsidP="004F5424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855ADE">
              <w:rPr>
                <w:rFonts w:ascii="Times New Roman" w:eastAsia="Calibri" w:hAnsi="Times New Roman" w:cs="Times New Roman"/>
              </w:rPr>
              <w:t>Leukosit</w:t>
            </w:r>
          </w:p>
        </w:tc>
        <w:tc>
          <w:tcPr>
            <w:tcW w:w="1978" w:type="dxa"/>
            <w:gridSpan w:val="4"/>
            <w:tcBorders>
              <w:top w:val="nil"/>
              <w:bottom w:val="nil"/>
            </w:tcBorders>
          </w:tcPr>
          <w:p w:rsidR="00486752" w:rsidRPr="001D073C" w:rsidRDefault="00E6389C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13.4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486752" w:rsidRPr="00855ADE" w:rsidRDefault="00486752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55ADE">
              <w:rPr>
                <w:rFonts w:ascii="Times New Roman" w:eastAsia="Calibri" w:hAnsi="Times New Roman" w:cs="Times New Roman"/>
              </w:rPr>
              <w:t>10^3/uL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486752" w:rsidRPr="00855ADE" w:rsidRDefault="00486752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55ADE">
              <w:rPr>
                <w:rFonts w:ascii="Times New Roman" w:eastAsia="Calibri" w:hAnsi="Times New Roman" w:cs="Times New Roman"/>
              </w:rPr>
              <w:t>3.6-11</w:t>
            </w:r>
          </w:p>
        </w:tc>
      </w:tr>
      <w:tr w:rsidR="00486752" w:rsidRPr="00855ADE" w:rsidTr="004F5424">
        <w:tc>
          <w:tcPr>
            <w:tcW w:w="2023" w:type="dxa"/>
            <w:tcBorders>
              <w:top w:val="nil"/>
              <w:left w:val="nil"/>
              <w:bottom w:val="nil"/>
            </w:tcBorders>
          </w:tcPr>
          <w:p w:rsidR="00486752" w:rsidRPr="00855ADE" w:rsidRDefault="00486752" w:rsidP="004F5424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855ADE">
              <w:rPr>
                <w:rFonts w:ascii="Times New Roman" w:eastAsia="Calibri" w:hAnsi="Times New Roman" w:cs="Times New Roman"/>
              </w:rPr>
              <w:t>Trombosit</w:t>
            </w:r>
          </w:p>
        </w:tc>
        <w:tc>
          <w:tcPr>
            <w:tcW w:w="1978" w:type="dxa"/>
            <w:gridSpan w:val="4"/>
            <w:tcBorders>
              <w:top w:val="nil"/>
              <w:bottom w:val="nil"/>
            </w:tcBorders>
          </w:tcPr>
          <w:p w:rsidR="00486752" w:rsidRPr="00855ADE" w:rsidRDefault="00E6389C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453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486752" w:rsidRPr="00855ADE" w:rsidRDefault="00486752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55ADE">
              <w:rPr>
                <w:rFonts w:ascii="Times New Roman" w:eastAsia="Calibri" w:hAnsi="Times New Roman" w:cs="Times New Roman"/>
              </w:rPr>
              <w:t>10^3/uL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486752" w:rsidRPr="00855ADE" w:rsidRDefault="00486752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55ADE">
              <w:rPr>
                <w:rFonts w:ascii="Times New Roman" w:eastAsia="Calibri" w:hAnsi="Times New Roman" w:cs="Times New Roman"/>
              </w:rPr>
              <w:t>150-400</w:t>
            </w:r>
          </w:p>
        </w:tc>
      </w:tr>
      <w:tr w:rsidR="00486752" w:rsidRPr="00855ADE" w:rsidTr="004F5424">
        <w:tc>
          <w:tcPr>
            <w:tcW w:w="2023" w:type="dxa"/>
            <w:tcBorders>
              <w:top w:val="nil"/>
              <w:left w:val="nil"/>
              <w:bottom w:val="nil"/>
            </w:tcBorders>
          </w:tcPr>
          <w:p w:rsidR="00486752" w:rsidRPr="00855ADE" w:rsidRDefault="00486752" w:rsidP="004F5424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855ADE">
              <w:rPr>
                <w:rFonts w:ascii="Times New Roman" w:eastAsia="Calibri" w:hAnsi="Times New Roman" w:cs="Times New Roman"/>
              </w:rPr>
              <w:t>RDW</w:t>
            </w:r>
          </w:p>
        </w:tc>
        <w:tc>
          <w:tcPr>
            <w:tcW w:w="1978" w:type="dxa"/>
            <w:gridSpan w:val="4"/>
            <w:tcBorders>
              <w:top w:val="nil"/>
              <w:bottom w:val="nil"/>
            </w:tcBorders>
          </w:tcPr>
          <w:p w:rsidR="00486752" w:rsidRPr="00855ADE" w:rsidRDefault="00E6389C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19.8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486752" w:rsidRPr="00855ADE" w:rsidRDefault="00486752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55AD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486752" w:rsidRPr="00855ADE" w:rsidRDefault="00486752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55ADE">
              <w:rPr>
                <w:rFonts w:ascii="Times New Roman" w:eastAsia="Calibri" w:hAnsi="Times New Roman" w:cs="Times New Roman"/>
              </w:rPr>
              <w:t>11.6-14.8</w:t>
            </w:r>
          </w:p>
        </w:tc>
      </w:tr>
      <w:tr w:rsidR="00486752" w:rsidRPr="00855ADE" w:rsidTr="004F5424">
        <w:tc>
          <w:tcPr>
            <w:tcW w:w="2023" w:type="dxa"/>
            <w:tcBorders>
              <w:top w:val="nil"/>
              <w:left w:val="nil"/>
              <w:bottom w:val="nil"/>
            </w:tcBorders>
          </w:tcPr>
          <w:p w:rsidR="00486752" w:rsidRPr="00855ADE" w:rsidRDefault="00486752" w:rsidP="004F5424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855ADE">
              <w:rPr>
                <w:rFonts w:ascii="Times New Roman" w:eastAsia="Calibri" w:hAnsi="Times New Roman" w:cs="Times New Roman"/>
              </w:rPr>
              <w:t>MPV</w:t>
            </w:r>
          </w:p>
        </w:tc>
        <w:tc>
          <w:tcPr>
            <w:tcW w:w="1978" w:type="dxa"/>
            <w:gridSpan w:val="4"/>
            <w:tcBorders>
              <w:top w:val="nil"/>
              <w:bottom w:val="nil"/>
            </w:tcBorders>
          </w:tcPr>
          <w:p w:rsidR="00486752" w:rsidRPr="00855ADE" w:rsidRDefault="00E6389C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9.2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486752" w:rsidRPr="00855ADE" w:rsidRDefault="00486752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55ADE">
              <w:rPr>
                <w:rFonts w:ascii="Times New Roman" w:eastAsia="Calibri" w:hAnsi="Times New Roman" w:cs="Times New Roman"/>
              </w:rPr>
              <w:t>fL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486752" w:rsidRPr="00855ADE" w:rsidRDefault="00486752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55ADE">
              <w:rPr>
                <w:rFonts w:ascii="Times New Roman" w:eastAsia="Calibri" w:hAnsi="Times New Roman" w:cs="Times New Roman"/>
              </w:rPr>
              <w:t>4.00-11.00</w:t>
            </w:r>
          </w:p>
        </w:tc>
      </w:tr>
      <w:tr w:rsidR="00486752" w:rsidRPr="00855ADE" w:rsidTr="004F5424"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86752" w:rsidRPr="00855ADE" w:rsidRDefault="00486752" w:rsidP="004F5424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55ADE">
              <w:rPr>
                <w:rFonts w:ascii="Times New Roman" w:eastAsia="Calibri" w:hAnsi="Times New Roman" w:cs="Times New Roman"/>
                <w:b/>
              </w:rPr>
              <w:t>Kimia Klinik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6752" w:rsidRPr="00855ADE" w:rsidRDefault="00486752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486752" w:rsidRPr="00855ADE" w:rsidRDefault="00486752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6752" w:rsidRPr="00855ADE" w:rsidRDefault="00486752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86752" w:rsidRPr="00855ADE" w:rsidTr="004F5424">
        <w:tc>
          <w:tcPr>
            <w:tcW w:w="2023" w:type="dxa"/>
            <w:tcBorders>
              <w:top w:val="nil"/>
              <w:left w:val="nil"/>
              <w:bottom w:val="nil"/>
            </w:tcBorders>
          </w:tcPr>
          <w:p w:rsidR="00486752" w:rsidRPr="00855ADE" w:rsidRDefault="00486752" w:rsidP="004F5424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Glukosa sewaktu</w:t>
            </w:r>
          </w:p>
        </w:tc>
        <w:tc>
          <w:tcPr>
            <w:tcW w:w="1978" w:type="dxa"/>
            <w:gridSpan w:val="4"/>
            <w:tcBorders>
              <w:top w:val="nil"/>
              <w:bottom w:val="nil"/>
            </w:tcBorders>
          </w:tcPr>
          <w:p w:rsidR="00486752" w:rsidRPr="00855ADE" w:rsidRDefault="00FE0D6A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238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486752" w:rsidRPr="00855ADE" w:rsidRDefault="00486752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Mg/dL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486752" w:rsidRPr="00855ADE" w:rsidRDefault="00486752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80-160</w:t>
            </w:r>
          </w:p>
        </w:tc>
      </w:tr>
      <w:tr w:rsidR="00486752" w:rsidRPr="00855ADE" w:rsidTr="004F5424">
        <w:tc>
          <w:tcPr>
            <w:tcW w:w="2023" w:type="dxa"/>
            <w:tcBorders>
              <w:top w:val="nil"/>
              <w:left w:val="nil"/>
              <w:bottom w:val="nil"/>
            </w:tcBorders>
          </w:tcPr>
          <w:p w:rsidR="00486752" w:rsidRDefault="00486752" w:rsidP="004F5424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Ureum </w:t>
            </w:r>
          </w:p>
        </w:tc>
        <w:tc>
          <w:tcPr>
            <w:tcW w:w="1978" w:type="dxa"/>
            <w:gridSpan w:val="4"/>
            <w:tcBorders>
              <w:top w:val="nil"/>
              <w:bottom w:val="nil"/>
            </w:tcBorders>
          </w:tcPr>
          <w:p w:rsidR="00486752" w:rsidRDefault="00E6389C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486752" w:rsidRDefault="00486752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Mg/dL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486752" w:rsidRDefault="00486752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15-39</w:t>
            </w:r>
          </w:p>
        </w:tc>
      </w:tr>
      <w:tr w:rsidR="00486752" w:rsidRPr="00855ADE" w:rsidTr="00FE0D6A">
        <w:tc>
          <w:tcPr>
            <w:tcW w:w="2023" w:type="dxa"/>
            <w:tcBorders>
              <w:top w:val="nil"/>
              <w:left w:val="nil"/>
              <w:bottom w:val="nil"/>
            </w:tcBorders>
          </w:tcPr>
          <w:p w:rsidR="00486752" w:rsidRDefault="00486752" w:rsidP="004F5424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Kreatinin </w:t>
            </w:r>
          </w:p>
        </w:tc>
        <w:tc>
          <w:tcPr>
            <w:tcW w:w="1978" w:type="dxa"/>
            <w:gridSpan w:val="4"/>
            <w:tcBorders>
              <w:top w:val="nil"/>
              <w:bottom w:val="nil"/>
            </w:tcBorders>
          </w:tcPr>
          <w:p w:rsidR="00486752" w:rsidRDefault="00E6389C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486752" w:rsidRDefault="00486752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Mg/dL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486752" w:rsidRDefault="00486752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0.6-1.3</w:t>
            </w:r>
          </w:p>
        </w:tc>
      </w:tr>
      <w:tr w:rsidR="00486752" w:rsidRPr="00855ADE" w:rsidTr="00FE0D6A">
        <w:tc>
          <w:tcPr>
            <w:tcW w:w="2023" w:type="dxa"/>
            <w:tcBorders>
              <w:top w:val="nil"/>
              <w:left w:val="nil"/>
              <w:bottom w:val="nil"/>
            </w:tcBorders>
          </w:tcPr>
          <w:p w:rsidR="00486752" w:rsidRDefault="00486752" w:rsidP="004F5424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Natrium </w:t>
            </w:r>
          </w:p>
        </w:tc>
        <w:tc>
          <w:tcPr>
            <w:tcW w:w="1978" w:type="dxa"/>
            <w:gridSpan w:val="4"/>
            <w:tcBorders>
              <w:top w:val="nil"/>
              <w:bottom w:val="nil"/>
            </w:tcBorders>
          </w:tcPr>
          <w:p w:rsidR="00486752" w:rsidRDefault="00FE0D6A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144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486752" w:rsidRDefault="00486752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Mmol/L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486752" w:rsidRDefault="00486752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136-145</w:t>
            </w:r>
          </w:p>
        </w:tc>
      </w:tr>
      <w:tr w:rsidR="00FE0D6A" w:rsidRPr="00855ADE" w:rsidTr="00B40298">
        <w:tc>
          <w:tcPr>
            <w:tcW w:w="2023" w:type="dxa"/>
            <w:tcBorders>
              <w:top w:val="nil"/>
              <w:left w:val="nil"/>
              <w:bottom w:val="nil"/>
            </w:tcBorders>
          </w:tcPr>
          <w:p w:rsidR="00FE0D6A" w:rsidRDefault="00B40298" w:rsidP="004F5424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Kalium</w:t>
            </w:r>
          </w:p>
        </w:tc>
        <w:tc>
          <w:tcPr>
            <w:tcW w:w="1978" w:type="dxa"/>
            <w:gridSpan w:val="4"/>
            <w:tcBorders>
              <w:top w:val="nil"/>
              <w:bottom w:val="nil"/>
            </w:tcBorders>
          </w:tcPr>
          <w:p w:rsidR="00FE0D6A" w:rsidRDefault="00B40298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FE0D6A" w:rsidRDefault="00B40298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Mmol/L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FE0D6A" w:rsidRDefault="00B40298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95-105</w:t>
            </w:r>
          </w:p>
        </w:tc>
      </w:tr>
      <w:tr w:rsidR="00B40298" w:rsidRPr="00855ADE" w:rsidTr="00B40298">
        <w:tc>
          <w:tcPr>
            <w:tcW w:w="2023" w:type="dxa"/>
            <w:tcBorders>
              <w:top w:val="nil"/>
              <w:left w:val="nil"/>
              <w:bottom w:val="nil"/>
            </w:tcBorders>
          </w:tcPr>
          <w:p w:rsidR="00B40298" w:rsidRDefault="00B40298" w:rsidP="004F5424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Chlorida</w:t>
            </w:r>
          </w:p>
        </w:tc>
        <w:tc>
          <w:tcPr>
            <w:tcW w:w="1978" w:type="dxa"/>
            <w:gridSpan w:val="4"/>
            <w:tcBorders>
              <w:top w:val="nil"/>
              <w:bottom w:val="nil"/>
            </w:tcBorders>
          </w:tcPr>
          <w:p w:rsidR="00B40298" w:rsidRDefault="00B40298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111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B40298" w:rsidRDefault="00B40298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Mmol/L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B40298" w:rsidRDefault="00B40298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95-105</w:t>
            </w:r>
          </w:p>
        </w:tc>
      </w:tr>
      <w:tr w:rsidR="00B40298" w:rsidTr="004F5424"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0298" w:rsidRPr="00B55B65" w:rsidRDefault="00B40298" w:rsidP="004F5424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Koagulasi 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40298" w:rsidRDefault="00B40298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B40298" w:rsidRDefault="00B40298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0298" w:rsidRDefault="00B40298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40298" w:rsidTr="004F5424">
        <w:tc>
          <w:tcPr>
            <w:tcW w:w="3235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B40298" w:rsidRPr="00E86F2C" w:rsidRDefault="00B40298" w:rsidP="004F5424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Plasma prothrombin time (PPT)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nil"/>
            </w:tcBorders>
          </w:tcPr>
          <w:p w:rsidR="00B40298" w:rsidRDefault="00B40298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nil"/>
            </w:tcBorders>
          </w:tcPr>
          <w:p w:rsidR="00B40298" w:rsidRDefault="00B40298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:rsidR="00B40298" w:rsidRDefault="00B40298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40298" w:rsidTr="004F5424">
        <w:tc>
          <w:tcPr>
            <w:tcW w:w="2023" w:type="dxa"/>
            <w:tcBorders>
              <w:top w:val="nil"/>
              <w:left w:val="nil"/>
              <w:bottom w:val="nil"/>
            </w:tcBorders>
          </w:tcPr>
          <w:p w:rsidR="00B40298" w:rsidRDefault="00B40298" w:rsidP="004F5424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Waktu prothrombin </w:t>
            </w:r>
          </w:p>
        </w:tc>
        <w:tc>
          <w:tcPr>
            <w:tcW w:w="1978" w:type="dxa"/>
            <w:gridSpan w:val="4"/>
            <w:tcBorders>
              <w:top w:val="nil"/>
              <w:bottom w:val="nil"/>
            </w:tcBorders>
          </w:tcPr>
          <w:p w:rsidR="00B40298" w:rsidRDefault="00B40298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B40298" w:rsidRDefault="00B40298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detik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B40298" w:rsidRDefault="00B40298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9.4-11.3</w:t>
            </w:r>
          </w:p>
        </w:tc>
      </w:tr>
      <w:tr w:rsidR="00B40298" w:rsidTr="004F5424">
        <w:tc>
          <w:tcPr>
            <w:tcW w:w="2023" w:type="dxa"/>
            <w:tcBorders>
              <w:top w:val="nil"/>
              <w:left w:val="nil"/>
              <w:bottom w:val="nil"/>
            </w:tcBorders>
          </w:tcPr>
          <w:p w:rsidR="00B40298" w:rsidRDefault="00B40298" w:rsidP="004F5424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PPT kontrol</w:t>
            </w:r>
          </w:p>
        </w:tc>
        <w:tc>
          <w:tcPr>
            <w:tcW w:w="1978" w:type="dxa"/>
            <w:gridSpan w:val="4"/>
            <w:tcBorders>
              <w:top w:val="nil"/>
              <w:bottom w:val="nil"/>
            </w:tcBorders>
          </w:tcPr>
          <w:p w:rsidR="00B40298" w:rsidRDefault="00B40298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10.4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B40298" w:rsidRDefault="00B40298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detik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B40298" w:rsidRDefault="00B40298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40298" w:rsidTr="004F5424">
        <w:tc>
          <w:tcPr>
            <w:tcW w:w="3400" w:type="dxa"/>
            <w:gridSpan w:val="4"/>
            <w:tcBorders>
              <w:top w:val="nil"/>
              <w:left w:val="nil"/>
              <w:bottom w:val="nil"/>
            </w:tcBorders>
          </w:tcPr>
          <w:p w:rsidR="00B40298" w:rsidRDefault="00B40298" w:rsidP="004F5424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Partial thromboplastin time (PPTK)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B40298" w:rsidRDefault="00B40298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B40298" w:rsidRDefault="00B40298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B40298" w:rsidRDefault="00B40298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40298" w:rsidTr="004F5424">
        <w:tc>
          <w:tcPr>
            <w:tcW w:w="2263" w:type="dxa"/>
            <w:gridSpan w:val="2"/>
            <w:tcBorders>
              <w:top w:val="nil"/>
              <w:left w:val="nil"/>
              <w:bottom w:val="nil"/>
            </w:tcBorders>
          </w:tcPr>
          <w:p w:rsidR="00B40298" w:rsidRDefault="00B40298" w:rsidP="004F5424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Waktu thromboplastin</w:t>
            </w:r>
          </w:p>
        </w:tc>
        <w:tc>
          <w:tcPr>
            <w:tcW w:w="1738" w:type="dxa"/>
            <w:gridSpan w:val="3"/>
            <w:tcBorders>
              <w:top w:val="nil"/>
              <w:bottom w:val="nil"/>
            </w:tcBorders>
          </w:tcPr>
          <w:p w:rsidR="00B40298" w:rsidRDefault="00B40298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B40298" w:rsidRDefault="00B40298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detik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B40298" w:rsidRDefault="00B40298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23.4-31.5</w:t>
            </w:r>
          </w:p>
        </w:tc>
      </w:tr>
      <w:tr w:rsidR="00B40298" w:rsidTr="004F5424"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40298" w:rsidRDefault="00B40298" w:rsidP="004F5424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APPT kontrol</w:t>
            </w:r>
          </w:p>
        </w:tc>
        <w:tc>
          <w:tcPr>
            <w:tcW w:w="1738" w:type="dxa"/>
            <w:gridSpan w:val="3"/>
            <w:tcBorders>
              <w:top w:val="nil"/>
              <w:bottom w:val="single" w:sz="4" w:space="0" w:color="auto"/>
            </w:tcBorders>
          </w:tcPr>
          <w:p w:rsidR="00B40298" w:rsidRDefault="00B40298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24.9</w:t>
            </w:r>
          </w:p>
        </w:tc>
        <w:tc>
          <w:tcPr>
            <w:tcW w:w="1435" w:type="dxa"/>
            <w:tcBorders>
              <w:top w:val="nil"/>
              <w:bottom w:val="single" w:sz="4" w:space="0" w:color="auto"/>
            </w:tcBorders>
          </w:tcPr>
          <w:p w:rsidR="00B40298" w:rsidRDefault="00B40298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detik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:rsidR="00B40298" w:rsidRDefault="00B40298" w:rsidP="004F54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486752" w:rsidRDefault="00486752" w:rsidP="00486752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:rsidR="00FE0D6A" w:rsidRPr="00FE0D6A" w:rsidRDefault="00FE0D6A" w:rsidP="00FE0D6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Rontgen Thorax 7/6/22 : cardiomegaly (lv), elingatio aorta, pulmo tak tampak infiltrate atau nodul, tumor mamae dextra birads gr IV</w:t>
      </w:r>
    </w:p>
    <w:p w:rsidR="00486752" w:rsidRDefault="00486752" w:rsidP="00A959F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Therapy </w:t>
      </w:r>
    </w:p>
    <w:p w:rsidR="00486752" w:rsidRDefault="00486752" w:rsidP="0048675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Injeksi </w:t>
      </w:r>
    </w:p>
    <w:p w:rsidR="00486752" w:rsidRDefault="00FE0D6A" w:rsidP="0048675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Infus RL 20 tpm</w:t>
      </w:r>
    </w:p>
    <w:p w:rsidR="00FE0D6A" w:rsidRDefault="00FE0D6A" w:rsidP="0048675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ketorolac 20mg/8jam</w:t>
      </w:r>
    </w:p>
    <w:p w:rsidR="00B40298" w:rsidRPr="00B40298" w:rsidRDefault="00FE0D6A" w:rsidP="00B4029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paracetamol 1gr/8jam</w:t>
      </w:r>
    </w:p>
    <w:p w:rsidR="00B40298" w:rsidRDefault="00B40298" w:rsidP="00B4029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Analisa Data</w:t>
      </w:r>
    </w:p>
    <w:p w:rsidR="00B40298" w:rsidRPr="00B40298" w:rsidRDefault="00B40298" w:rsidP="00B40298">
      <w:pPr>
        <w:pStyle w:val="ListParagraph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PASIEN 1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5"/>
        <w:gridCol w:w="3919"/>
        <w:gridCol w:w="2227"/>
        <w:gridCol w:w="2228"/>
      </w:tblGrid>
      <w:tr w:rsidR="00B40298" w:rsidTr="00B40298">
        <w:tc>
          <w:tcPr>
            <w:tcW w:w="535" w:type="dxa"/>
            <w:vAlign w:val="center"/>
          </w:tcPr>
          <w:p w:rsidR="00B40298" w:rsidRDefault="00B40298" w:rsidP="002E04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919" w:type="dxa"/>
            <w:vAlign w:val="center"/>
          </w:tcPr>
          <w:p w:rsidR="00B40298" w:rsidRDefault="00B40298" w:rsidP="002E04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Symtom</w:t>
            </w:r>
          </w:p>
        </w:tc>
        <w:tc>
          <w:tcPr>
            <w:tcW w:w="2227" w:type="dxa"/>
            <w:vAlign w:val="center"/>
          </w:tcPr>
          <w:p w:rsidR="00B40298" w:rsidRDefault="00B40298" w:rsidP="002E04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Etiologi</w:t>
            </w:r>
          </w:p>
        </w:tc>
        <w:tc>
          <w:tcPr>
            <w:tcW w:w="2228" w:type="dxa"/>
            <w:vAlign w:val="center"/>
          </w:tcPr>
          <w:p w:rsidR="00B40298" w:rsidRDefault="00B40298" w:rsidP="002E04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Problem</w:t>
            </w:r>
          </w:p>
        </w:tc>
      </w:tr>
      <w:tr w:rsidR="00B40298" w:rsidTr="00B40298">
        <w:tc>
          <w:tcPr>
            <w:tcW w:w="535" w:type="dxa"/>
          </w:tcPr>
          <w:p w:rsidR="00B40298" w:rsidRDefault="00B40298" w:rsidP="002E04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19" w:type="dxa"/>
          </w:tcPr>
          <w:p w:rsidR="00B40298" w:rsidRDefault="00B40298" w:rsidP="002E04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DS :</w:t>
            </w:r>
          </w:p>
          <w:p w:rsidR="00B40298" w:rsidRPr="00B40298" w:rsidRDefault="00B40298" w:rsidP="002E0485">
            <w:pPr>
              <w:pStyle w:val="ListParagraph"/>
              <w:numPr>
                <w:ilvl w:val="0"/>
                <w:numId w:val="7"/>
              </w:numPr>
              <w:ind w:left="52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pasien mengatakan takut dan kepikiran terkait prosedur operasi</w:t>
            </w:r>
          </w:p>
          <w:p w:rsidR="00B40298" w:rsidRPr="00B40298" w:rsidRDefault="00B40298" w:rsidP="002E0485">
            <w:pPr>
              <w:pStyle w:val="ListParagraph"/>
              <w:numPr>
                <w:ilvl w:val="0"/>
                <w:numId w:val="7"/>
              </w:numPr>
              <w:ind w:left="52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pasien mengatakan baru pertama kali akan menjalani operasi</w:t>
            </w:r>
          </w:p>
          <w:p w:rsidR="00B40298" w:rsidRPr="00B40298" w:rsidRDefault="00B40298" w:rsidP="002E0485">
            <w:pPr>
              <w:pStyle w:val="ListParagraph"/>
              <w:numPr>
                <w:ilvl w:val="0"/>
                <w:numId w:val="7"/>
              </w:numPr>
              <w:ind w:left="52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pasien juga mengalami kesulitas untuk memulai tidur dan sering terbangun saat tidur</w:t>
            </w:r>
          </w:p>
          <w:p w:rsidR="00B40298" w:rsidRPr="00B40298" w:rsidRDefault="00B40298" w:rsidP="002E04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 :</w:t>
            </w:r>
          </w:p>
          <w:p w:rsidR="00B40298" w:rsidRPr="008D5A6E" w:rsidRDefault="00B40298" w:rsidP="002E0485">
            <w:pPr>
              <w:pStyle w:val="ListParagraph"/>
              <w:numPr>
                <w:ilvl w:val="0"/>
                <w:numId w:val="7"/>
              </w:numPr>
              <w:ind w:left="5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pasien tampak</w:t>
            </w:r>
            <w:r w:rsidR="00B355CC">
              <w:rPr>
                <w:rFonts w:ascii="Times New Roman" w:hAnsi="Times New Roman" w:cs="Times New Roman"/>
              </w:rPr>
              <w:t xml:space="preserve"> lemas dan</w:t>
            </w:r>
            <w:r>
              <w:rPr>
                <w:rFonts w:ascii="Times New Roman" w:hAnsi="Times New Roman" w:cs="Times New Roman"/>
              </w:rPr>
              <w:t xml:space="preserve"> gelisah</w:t>
            </w:r>
          </w:p>
          <w:p w:rsidR="008D5A6E" w:rsidRPr="00B40298" w:rsidRDefault="008D5A6E" w:rsidP="002E0485">
            <w:pPr>
              <w:pStyle w:val="ListParagraph"/>
              <w:numPr>
                <w:ilvl w:val="0"/>
                <w:numId w:val="7"/>
              </w:numPr>
              <w:ind w:left="5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CRT 2 detik</w:t>
            </w:r>
          </w:p>
          <w:p w:rsidR="008D5A6E" w:rsidRDefault="008D5A6E" w:rsidP="002E0485">
            <w:pPr>
              <w:pStyle w:val="ListParagraph"/>
              <w:numPr>
                <w:ilvl w:val="0"/>
                <w:numId w:val="7"/>
              </w:numPr>
              <w:ind w:left="5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TD 183/93 mmHg</w:t>
            </w:r>
          </w:p>
          <w:p w:rsidR="008D5A6E" w:rsidRDefault="00B40298" w:rsidP="002E0485">
            <w:pPr>
              <w:pStyle w:val="ListParagraph"/>
              <w:numPr>
                <w:ilvl w:val="0"/>
                <w:numId w:val="7"/>
              </w:numPr>
              <w:ind w:left="5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67x/mnt </w:t>
            </w:r>
            <w:r w:rsidR="008D5A6E">
              <w:rPr>
                <w:rFonts w:ascii="Times New Roman" w:hAnsi="Times New Roman" w:cs="Times New Roman"/>
              </w:rPr>
              <w:t>regular</w:t>
            </w:r>
          </w:p>
          <w:p w:rsidR="008D5A6E" w:rsidRDefault="008D5A6E" w:rsidP="002E0485">
            <w:pPr>
              <w:pStyle w:val="ListParagraph"/>
              <w:numPr>
                <w:ilvl w:val="0"/>
                <w:numId w:val="7"/>
              </w:numPr>
              <w:ind w:left="5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S36,4°C</w:t>
            </w:r>
          </w:p>
          <w:p w:rsidR="008D5A6E" w:rsidRDefault="00B40298" w:rsidP="002E0485">
            <w:pPr>
              <w:pStyle w:val="ListParagraph"/>
              <w:numPr>
                <w:ilvl w:val="0"/>
                <w:numId w:val="7"/>
              </w:numPr>
              <w:ind w:left="5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RR 20x/mnt </w:t>
            </w:r>
          </w:p>
          <w:p w:rsidR="00B40298" w:rsidRPr="008D5A6E" w:rsidRDefault="00B40298" w:rsidP="002E0485">
            <w:pPr>
              <w:pStyle w:val="ListParagraph"/>
              <w:numPr>
                <w:ilvl w:val="0"/>
                <w:numId w:val="7"/>
              </w:numPr>
              <w:ind w:left="5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SpO2 98%</w:t>
            </w:r>
          </w:p>
        </w:tc>
        <w:tc>
          <w:tcPr>
            <w:tcW w:w="2227" w:type="dxa"/>
          </w:tcPr>
          <w:p w:rsidR="00B40298" w:rsidRPr="008D5A6E" w:rsidRDefault="008D5A6E" w:rsidP="002E04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Kekhawatiran mengalami kegagalan (</w:t>
            </w:r>
            <w:r w:rsidR="00B355CC">
              <w:rPr>
                <w:rFonts w:ascii="Times New Roman" w:hAnsi="Times New Roman" w:cs="Times New Roman"/>
              </w:rPr>
              <w:t>pros</w:t>
            </w:r>
            <w:r>
              <w:rPr>
                <w:rFonts w:ascii="Times New Roman" w:hAnsi="Times New Roman" w:cs="Times New Roman"/>
              </w:rPr>
              <w:t>edur</w:t>
            </w:r>
            <w:r w:rsidR="00B355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operasi)</w:t>
            </w:r>
          </w:p>
        </w:tc>
        <w:tc>
          <w:tcPr>
            <w:tcW w:w="2228" w:type="dxa"/>
          </w:tcPr>
          <w:p w:rsidR="00B40298" w:rsidRPr="008D5A6E" w:rsidRDefault="008D5A6E" w:rsidP="002E04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Ansietas (D.0080)</w:t>
            </w:r>
          </w:p>
        </w:tc>
      </w:tr>
    </w:tbl>
    <w:p w:rsidR="00B40298" w:rsidRDefault="00B40298" w:rsidP="0013420E">
      <w:pPr>
        <w:pStyle w:val="ListParagraph"/>
        <w:spacing w:line="360" w:lineRule="auto"/>
        <w:jc w:val="both"/>
        <w:rPr>
          <w:rFonts w:ascii="Times New Roman" w:hAnsi="Times New Roman" w:cs="Times New Roman"/>
          <w:b/>
        </w:rPr>
      </w:pPr>
    </w:p>
    <w:p w:rsidR="0013420E" w:rsidRDefault="0013420E" w:rsidP="0013420E">
      <w:pPr>
        <w:pStyle w:val="ListParagraph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PASIEN 2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5"/>
        <w:gridCol w:w="3919"/>
        <w:gridCol w:w="2227"/>
        <w:gridCol w:w="2228"/>
      </w:tblGrid>
      <w:tr w:rsidR="0013420E" w:rsidTr="004F5424">
        <w:tc>
          <w:tcPr>
            <w:tcW w:w="535" w:type="dxa"/>
            <w:vAlign w:val="center"/>
          </w:tcPr>
          <w:p w:rsidR="0013420E" w:rsidRDefault="0013420E" w:rsidP="002E04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919" w:type="dxa"/>
            <w:vAlign w:val="center"/>
          </w:tcPr>
          <w:p w:rsidR="0013420E" w:rsidRDefault="0013420E" w:rsidP="002E04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Symtom</w:t>
            </w:r>
          </w:p>
        </w:tc>
        <w:tc>
          <w:tcPr>
            <w:tcW w:w="2227" w:type="dxa"/>
            <w:vAlign w:val="center"/>
          </w:tcPr>
          <w:p w:rsidR="0013420E" w:rsidRDefault="0013420E" w:rsidP="002E04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Etiologi</w:t>
            </w:r>
          </w:p>
        </w:tc>
        <w:tc>
          <w:tcPr>
            <w:tcW w:w="2228" w:type="dxa"/>
            <w:vAlign w:val="center"/>
          </w:tcPr>
          <w:p w:rsidR="0013420E" w:rsidRDefault="0013420E" w:rsidP="002E04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Problem</w:t>
            </w:r>
          </w:p>
        </w:tc>
      </w:tr>
      <w:tr w:rsidR="0013420E" w:rsidTr="00B355CC">
        <w:trPr>
          <w:trHeight w:val="79"/>
        </w:trPr>
        <w:tc>
          <w:tcPr>
            <w:tcW w:w="535" w:type="dxa"/>
          </w:tcPr>
          <w:p w:rsidR="0013420E" w:rsidRDefault="0013420E" w:rsidP="002E04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19" w:type="dxa"/>
          </w:tcPr>
          <w:p w:rsidR="0013420E" w:rsidRDefault="0013420E" w:rsidP="002E04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DS :</w:t>
            </w:r>
          </w:p>
          <w:p w:rsidR="003A69A5" w:rsidRPr="003A69A5" w:rsidRDefault="003A69A5" w:rsidP="002E0485">
            <w:pPr>
              <w:pStyle w:val="ListParagraph"/>
              <w:numPr>
                <w:ilvl w:val="0"/>
                <w:numId w:val="7"/>
              </w:numPr>
              <w:ind w:left="52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pasien mengatakan </w:t>
            </w:r>
            <w:r w:rsidRPr="00486752">
              <w:rPr>
                <w:rFonts w:ascii="Times New Roman" w:hAnsi="Times New Roman" w:cs="Times New Roman"/>
              </w:rPr>
              <w:t>khawatir dan kepikiran</w:t>
            </w:r>
            <w:r w:rsidR="00B355CC">
              <w:rPr>
                <w:rFonts w:ascii="Times New Roman" w:hAnsi="Times New Roman" w:cs="Times New Roman"/>
              </w:rPr>
              <w:t xml:space="preserve"> tidak tenang</w:t>
            </w:r>
            <w:r w:rsidRPr="00486752">
              <w:rPr>
                <w:rFonts w:ascii="Times New Roman" w:hAnsi="Times New Roman" w:cs="Times New Roman"/>
              </w:rPr>
              <w:t xml:space="preserve"> karena </w:t>
            </w:r>
            <w:r>
              <w:rPr>
                <w:rFonts w:ascii="Times New Roman" w:hAnsi="Times New Roman" w:cs="Times New Roman"/>
              </w:rPr>
              <w:t>akan menjalani operasi</w:t>
            </w:r>
          </w:p>
          <w:p w:rsidR="0013420E" w:rsidRPr="00B40298" w:rsidRDefault="003A69A5" w:rsidP="002E0485">
            <w:pPr>
              <w:pStyle w:val="ListParagraph"/>
              <w:numPr>
                <w:ilvl w:val="0"/>
                <w:numId w:val="7"/>
              </w:numPr>
              <w:ind w:left="522"/>
              <w:jc w:val="both"/>
              <w:rPr>
                <w:rFonts w:ascii="Times New Roman" w:hAnsi="Times New Roman" w:cs="Times New Roman"/>
                <w:b/>
              </w:rPr>
            </w:pPr>
            <w:r w:rsidRPr="00486752">
              <w:rPr>
                <w:rFonts w:ascii="Times New Roman" w:hAnsi="Times New Roman" w:cs="Times New Roman"/>
              </w:rPr>
              <w:t>pasien mengatakan sulit tidur dan sering terbangun saat malam hari</w:t>
            </w:r>
          </w:p>
          <w:p w:rsidR="0013420E" w:rsidRPr="00B40298" w:rsidRDefault="0013420E" w:rsidP="002E04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 :</w:t>
            </w:r>
          </w:p>
          <w:p w:rsidR="0013420E" w:rsidRPr="008D5A6E" w:rsidRDefault="0013420E" w:rsidP="002E0485">
            <w:pPr>
              <w:pStyle w:val="ListParagraph"/>
              <w:numPr>
                <w:ilvl w:val="0"/>
                <w:numId w:val="7"/>
              </w:numPr>
              <w:ind w:left="5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pasien tampak gelisah</w:t>
            </w:r>
          </w:p>
          <w:p w:rsidR="0013420E" w:rsidRPr="00B40298" w:rsidRDefault="0013420E" w:rsidP="002E0485">
            <w:pPr>
              <w:pStyle w:val="ListParagraph"/>
              <w:numPr>
                <w:ilvl w:val="0"/>
                <w:numId w:val="7"/>
              </w:numPr>
              <w:ind w:left="5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CRT 2 detik</w:t>
            </w:r>
          </w:p>
          <w:p w:rsidR="00B355CC" w:rsidRDefault="00B355CC" w:rsidP="002E0485">
            <w:pPr>
              <w:pStyle w:val="ListParagraph"/>
              <w:numPr>
                <w:ilvl w:val="0"/>
                <w:numId w:val="7"/>
              </w:numPr>
              <w:ind w:left="5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TD 125/83 mmHg</w:t>
            </w:r>
          </w:p>
          <w:p w:rsidR="00B355CC" w:rsidRDefault="00B355CC" w:rsidP="002E0485">
            <w:pPr>
              <w:pStyle w:val="ListParagraph"/>
              <w:numPr>
                <w:ilvl w:val="0"/>
                <w:numId w:val="7"/>
              </w:numPr>
              <w:ind w:left="5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95x/mnt regular</w:t>
            </w:r>
          </w:p>
          <w:p w:rsidR="00B355CC" w:rsidRDefault="00B355CC" w:rsidP="002E0485">
            <w:pPr>
              <w:pStyle w:val="ListParagraph"/>
              <w:numPr>
                <w:ilvl w:val="0"/>
                <w:numId w:val="7"/>
              </w:numPr>
              <w:ind w:left="5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S36,7°C</w:t>
            </w:r>
          </w:p>
          <w:p w:rsidR="00B355CC" w:rsidRDefault="00B355CC" w:rsidP="002E0485">
            <w:pPr>
              <w:pStyle w:val="ListParagraph"/>
              <w:numPr>
                <w:ilvl w:val="0"/>
                <w:numId w:val="7"/>
              </w:numPr>
              <w:ind w:left="5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RR 20x/mnt </w:t>
            </w:r>
          </w:p>
          <w:p w:rsidR="0013420E" w:rsidRPr="008D5A6E" w:rsidRDefault="00B355CC" w:rsidP="002E0485">
            <w:pPr>
              <w:pStyle w:val="ListParagraph"/>
              <w:numPr>
                <w:ilvl w:val="0"/>
                <w:numId w:val="7"/>
              </w:numPr>
              <w:ind w:left="5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SpO2 99%</w:t>
            </w:r>
          </w:p>
        </w:tc>
        <w:tc>
          <w:tcPr>
            <w:tcW w:w="2227" w:type="dxa"/>
          </w:tcPr>
          <w:p w:rsidR="0013420E" w:rsidRPr="008D5A6E" w:rsidRDefault="0013420E" w:rsidP="002E04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Kekhawatiran mengalami kegagalan (</w:t>
            </w:r>
            <w:r w:rsidR="00B355CC">
              <w:rPr>
                <w:rFonts w:ascii="Times New Roman" w:hAnsi="Times New Roman" w:cs="Times New Roman"/>
              </w:rPr>
              <w:t>prosedur</w:t>
            </w:r>
            <w:r>
              <w:rPr>
                <w:rFonts w:ascii="Times New Roman" w:hAnsi="Times New Roman" w:cs="Times New Roman"/>
              </w:rPr>
              <w:t xml:space="preserve"> operasi)</w:t>
            </w:r>
          </w:p>
        </w:tc>
        <w:tc>
          <w:tcPr>
            <w:tcW w:w="2228" w:type="dxa"/>
          </w:tcPr>
          <w:p w:rsidR="0013420E" w:rsidRPr="008D5A6E" w:rsidRDefault="0013420E" w:rsidP="002E04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Ansietas (D.0080)</w:t>
            </w:r>
          </w:p>
        </w:tc>
      </w:tr>
    </w:tbl>
    <w:p w:rsidR="0013420E" w:rsidRPr="00B40298" w:rsidRDefault="0013420E" w:rsidP="0013420E">
      <w:pPr>
        <w:pStyle w:val="ListParagraph"/>
        <w:spacing w:line="360" w:lineRule="auto"/>
        <w:jc w:val="both"/>
        <w:rPr>
          <w:rFonts w:ascii="Times New Roman" w:hAnsi="Times New Roman" w:cs="Times New Roman"/>
          <w:b/>
        </w:rPr>
      </w:pPr>
    </w:p>
    <w:p w:rsidR="00D708B1" w:rsidRPr="00B355CC" w:rsidRDefault="00B355CC" w:rsidP="00B355C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Diagnosa Keperawatan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15"/>
        <w:gridCol w:w="6394"/>
      </w:tblGrid>
      <w:tr w:rsidR="00B355CC" w:rsidTr="00B355CC">
        <w:tc>
          <w:tcPr>
            <w:tcW w:w="2515" w:type="dxa"/>
          </w:tcPr>
          <w:p w:rsidR="00B355CC" w:rsidRDefault="00B355CC" w:rsidP="00B355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Pasien 1</w:t>
            </w:r>
          </w:p>
        </w:tc>
        <w:tc>
          <w:tcPr>
            <w:tcW w:w="6394" w:type="dxa"/>
          </w:tcPr>
          <w:p w:rsidR="00B355CC" w:rsidRPr="00B355CC" w:rsidRDefault="00B355CC" w:rsidP="00B355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Ansietas b.d Kekhawatiran mengalami kegagalan (prosedur operasi)</w:t>
            </w:r>
          </w:p>
        </w:tc>
      </w:tr>
      <w:tr w:rsidR="00B355CC" w:rsidTr="00B355CC">
        <w:tc>
          <w:tcPr>
            <w:tcW w:w="2515" w:type="dxa"/>
          </w:tcPr>
          <w:p w:rsidR="00B355CC" w:rsidRDefault="00B355CC" w:rsidP="00B355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Pasien 2</w:t>
            </w:r>
          </w:p>
        </w:tc>
        <w:tc>
          <w:tcPr>
            <w:tcW w:w="6394" w:type="dxa"/>
          </w:tcPr>
          <w:p w:rsidR="00B355CC" w:rsidRDefault="00B355CC" w:rsidP="00B355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Ansietas b.d Kekhawatiran mengalami kegagalan (prosedur operasi)</w:t>
            </w:r>
          </w:p>
        </w:tc>
      </w:tr>
    </w:tbl>
    <w:p w:rsidR="00B355CC" w:rsidRDefault="00B355CC" w:rsidP="00B355CC">
      <w:pPr>
        <w:pStyle w:val="ListParagraph"/>
        <w:spacing w:line="360" w:lineRule="auto"/>
        <w:jc w:val="both"/>
        <w:rPr>
          <w:rFonts w:ascii="Times New Roman" w:hAnsi="Times New Roman" w:cs="Times New Roman"/>
          <w:b/>
        </w:rPr>
      </w:pPr>
    </w:p>
    <w:p w:rsidR="002E0485" w:rsidRPr="00B355CC" w:rsidRDefault="002E0485" w:rsidP="00B355CC">
      <w:pPr>
        <w:pStyle w:val="ListParagraph"/>
        <w:spacing w:line="360" w:lineRule="auto"/>
        <w:jc w:val="both"/>
        <w:rPr>
          <w:rFonts w:ascii="Times New Roman" w:hAnsi="Times New Roman" w:cs="Times New Roman"/>
          <w:b/>
        </w:rPr>
      </w:pPr>
    </w:p>
    <w:p w:rsidR="00D708B1" w:rsidRDefault="00B355CC" w:rsidP="00B355C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Intervensi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3"/>
        <w:gridCol w:w="1973"/>
        <w:gridCol w:w="2596"/>
        <w:gridCol w:w="3317"/>
      </w:tblGrid>
      <w:tr w:rsidR="00B355CC" w:rsidRPr="00D620F1" w:rsidTr="00B355CC">
        <w:tc>
          <w:tcPr>
            <w:tcW w:w="985" w:type="dxa"/>
          </w:tcPr>
          <w:p w:rsidR="00B355CC" w:rsidRPr="00D620F1" w:rsidRDefault="00D620F1" w:rsidP="002E04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620F1">
              <w:rPr>
                <w:rFonts w:ascii="Times New Roman" w:hAnsi="Times New Roman" w:cs="Times New Roman"/>
                <w:b/>
              </w:rPr>
              <w:t>PASIEN</w:t>
            </w:r>
          </w:p>
        </w:tc>
        <w:tc>
          <w:tcPr>
            <w:tcW w:w="1980" w:type="dxa"/>
          </w:tcPr>
          <w:p w:rsidR="00B355CC" w:rsidRPr="00D620F1" w:rsidRDefault="00B355CC" w:rsidP="002E04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620F1">
              <w:rPr>
                <w:rFonts w:ascii="Times New Roman" w:hAnsi="Times New Roman" w:cs="Times New Roman"/>
                <w:b/>
              </w:rPr>
              <w:t>SDKI</w:t>
            </w:r>
          </w:p>
        </w:tc>
        <w:tc>
          <w:tcPr>
            <w:tcW w:w="2610" w:type="dxa"/>
          </w:tcPr>
          <w:p w:rsidR="00B355CC" w:rsidRPr="00D620F1" w:rsidRDefault="00B355CC" w:rsidP="002E04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620F1">
              <w:rPr>
                <w:rFonts w:ascii="Times New Roman" w:hAnsi="Times New Roman" w:cs="Times New Roman"/>
                <w:b/>
              </w:rPr>
              <w:t>SLKI</w:t>
            </w:r>
          </w:p>
        </w:tc>
        <w:tc>
          <w:tcPr>
            <w:tcW w:w="3334" w:type="dxa"/>
          </w:tcPr>
          <w:p w:rsidR="00B355CC" w:rsidRPr="00D620F1" w:rsidRDefault="00B355CC" w:rsidP="002E04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620F1">
              <w:rPr>
                <w:rFonts w:ascii="Times New Roman" w:hAnsi="Times New Roman" w:cs="Times New Roman"/>
                <w:b/>
              </w:rPr>
              <w:t>SIKI</w:t>
            </w:r>
          </w:p>
        </w:tc>
      </w:tr>
      <w:tr w:rsidR="00B355CC" w:rsidRPr="00D620F1" w:rsidTr="00B355CC">
        <w:tc>
          <w:tcPr>
            <w:tcW w:w="985" w:type="dxa"/>
          </w:tcPr>
          <w:p w:rsidR="00B355CC" w:rsidRPr="00D620F1" w:rsidRDefault="00B355CC" w:rsidP="002E04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620F1">
              <w:rPr>
                <w:rFonts w:ascii="Times New Roman" w:hAnsi="Times New Roman" w:cs="Times New Roman"/>
                <w:b/>
              </w:rPr>
              <w:t>1 &amp; 2</w:t>
            </w:r>
          </w:p>
        </w:tc>
        <w:tc>
          <w:tcPr>
            <w:tcW w:w="1980" w:type="dxa"/>
          </w:tcPr>
          <w:p w:rsidR="00B355CC" w:rsidRPr="00D620F1" w:rsidRDefault="00B355CC" w:rsidP="002E04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620F1">
              <w:rPr>
                <w:rFonts w:ascii="Times New Roman" w:hAnsi="Times New Roman" w:cs="Times New Roman"/>
              </w:rPr>
              <w:t>Ansietas b.d Kekhawatiran mengalami kegagalan (prosedur operasi) (D.0080)</w:t>
            </w:r>
          </w:p>
        </w:tc>
        <w:tc>
          <w:tcPr>
            <w:tcW w:w="2610" w:type="dxa"/>
          </w:tcPr>
          <w:p w:rsidR="00726375" w:rsidRPr="00D620F1" w:rsidRDefault="00726375" w:rsidP="002E04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620F1">
              <w:rPr>
                <w:rFonts w:ascii="Times New Roman" w:hAnsi="Times New Roman" w:cs="Times New Roman"/>
                <w:b/>
              </w:rPr>
              <w:t>Tingkat Kecemasan (L.09093)</w:t>
            </w:r>
          </w:p>
          <w:p w:rsidR="00B355CC" w:rsidRPr="00D620F1" w:rsidRDefault="00B355CC" w:rsidP="002E04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620F1">
              <w:rPr>
                <w:rFonts w:ascii="Times New Roman" w:hAnsi="Times New Roman" w:cs="Times New Roman"/>
              </w:rPr>
              <w:t>Setelah dilakukan tindakan keperawatan 1x7 jam diharapkan tingkat kecemasan pasien menurun dengan kriteria hasil :</w:t>
            </w:r>
          </w:p>
          <w:p w:rsidR="00B355CC" w:rsidRPr="00D620F1" w:rsidRDefault="00B355CC" w:rsidP="002E0485">
            <w:pPr>
              <w:pStyle w:val="ListParagraph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 w:cs="Times New Roman"/>
              </w:rPr>
            </w:pPr>
            <w:r w:rsidRPr="00D620F1">
              <w:rPr>
                <w:rFonts w:ascii="Times New Roman" w:hAnsi="Times New Roman" w:cs="Times New Roman"/>
              </w:rPr>
              <w:t>verbalisasi khawatir akibat kondisi yang dihadapi menurun 2</w:t>
            </w:r>
            <w:r w:rsidRPr="00D620F1">
              <w:rPr>
                <w:rFonts w:ascii="Times New Roman" w:hAnsi="Times New Roman" w:cs="Times New Roman"/>
              </w:rPr>
              <w:sym w:font="Wingdings" w:char="F0E0"/>
            </w:r>
            <w:r w:rsidRPr="00D620F1">
              <w:rPr>
                <w:rFonts w:ascii="Times New Roman" w:hAnsi="Times New Roman" w:cs="Times New Roman"/>
              </w:rPr>
              <w:t>4</w:t>
            </w:r>
          </w:p>
          <w:p w:rsidR="00B355CC" w:rsidRPr="00D620F1" w:rsidRDefault="00B355CC" w:rsidP="002E0485">
            <w:pPr>
              <w:pStyle w:val="ListParagraph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 w:cs="Times New Roman"/>
              </w:rPr>
            </w:pPr>
            <w:r w:rsidRPr="00D620F1">
              <w:rPr>
                <w:rFonts w:ascii="Times New Roman" w:hAnsi="Times New Roman" w:cs="Times New Roman"/>
              </w:rPr>
              <w:t>perilaku gelisah menurun 2</w:t>
            </w:r>
            <w:r w:rsidRPr="00D620F1">
              <w:rPr>
                <w:rFonts w:ascii="Times New Roman" w:hAnsi="Times New Roman" w:cs="Times New Roman"/>
              </w:rPr>
              <w:sym w:font="Wingdings" w:char="F0E0"/>
            </w:r>
            <w:r w:rsidRPr="00D620F1">
              <w:rPr>
                <w:rFonts w:ascii="Times New Roman" w:hAnsi="Times New Roman" w:cs="Times New Roman"/>
              </w:rPr>
              <w:t>4</w:t>
            </w:r>
          </w:p>
          <w:p w:rsidR="00B355CC" w:rsidRPr="00D620F1" w:rsidRDefault="00B355CC" w:rsidP="002E0485">
            <w:pPr>
              <w:pStyle w:val="ListParagraph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 w:cs="Times New Roman"/>
              </w:rPr>
            </w:pPr>
            <w:r w:rsidRPr="00D620F1">
              <w:rPr>
                <w:rFonts w:ascii="Times New Roman" w:hAnsi="Times New Roman" w:cs="Times New Roman"/>
              </w:rPr>
              <w:t>pola tidur membaik 2</w:t>
            </w:r>
            <w:r w:rsidRPr="00D620F1">
              <w:rPr>
                <w:rFonts w:ascii="Times New Roman" w:hAnsi="Times New Roman" w:cs="Times New Roman"/>
              </w:rPr>
              <w:sym w:font="Wingdings" w:char="F0E0"/>
            </w:r>
            <w:r w:rsidRPr="00D620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4" w:type="dxa"/>
          </w:tcPr>
          <w:p w:rsidR="00B355CC" w:rsidRPr="00D620F1" w:rsidRDefault="00726375" w:rsidP="002E04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620F1">
              <w:rPr>
                <w:rFonts w:ascii="Times New Roman" w:hAnsi="Times New Roman" w:cs="Times New Roman"/>
                <w:b/>
              </w:rPr>
              <w:t>Terapi Relaksasi (I.09362)</w:t>
            </w:r>
          </w:p>
          <w:p w:rsidR="00726375" w:rsidRPr="00D620F1" w:rsidRDefault="00726375" w:rsidP="002E04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620F1">
              <w:rPr>
                <w:rFonts w:ascii="Times New Roman" w:hAnsi="Times New Roman" w:cs="Times New Roman"/>
                <w:b/>
              </w:rPr>
              <w:t>Observasi</w:t>
            </w:r>
          </w:p>
          <w:p w:rsidR="00726375" w:rsidRPr="00D620F1" w:rsidRDefault="00726375" w:rsidP="002E0485">
            <w:pPr>
              <w:pStyle w:val="ListParagraph"/>
              <w:numPr>
                <w:ilvl w:val="0"/>
                <w:numId w:val="10"/>
              </w:numPr>
              <w:ind w:left="432"/>
              <w:jc w:val="both"/>
              <w:rPr>
                <w:rFonts w:ascii="Times New Roman" w:hAnsi="Times New Roman" w:cs="Times New Roman"/>
                <w:b/>
              </w:rPr>
            </w:pPr>
            <w:r w:rsidRPr="00D620F1">
              <w:rPr>
                <w:rFonts w:ascii="Times New Roman" w:hAnsi="Times New Roman" w:cs="Times New Roman"/>
              </w:rPr>
              <w:t>identifikasi penurunan tingkat energy atau gejala lain yang dapat mengganggu kemampuan kognitif</w:t>
            </w:r>
          </w:p>
          <w:p w:rsidR="00726375" w:rsidRPr="00D620F1" w:rsidRDefault="00726375" w:rsidP="002E0485">
            <w:pPr>
              <w:pStyle w:val="ListParagraph"/>
              <w:numPr>
                <w:ilvl w:val="0"/>
                <w:numId w:val="10"/>
              </w:numPr>
              <w:ind w:left="432"/>
              <w:jc w:val="both"/>
              <w:rPr>
                <w:rFonts w:ascii="Times New Roman" w:hAnsi="Times New Roman" w:cs="Times New Roman"/>
                <w:b/>
              </w:rPr>
            </w:pPr>
            <w:r w:rsidRPr="00D620F1">
              <w:rPr>
                <w:rFonts w:ascii="Times New Roman" w:hAnsi="Times New Roman" w:cs="Times New Roman"/>
              </w:rPr>
              <w:t>monitor tanda vital</w:t>
            </w:r>
          </w:p>
          <w:p w:rsidR="00726375" w:rsidRPr="00D620F1" w:rsidRDefault="00726375" w:rsidP="002E04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20F1">
              <w:rPr>
                <w:rFonts w:ascii="Times New Roman" w:hAnsi="Times New Roman" w:cs="Times New Roman"/>
                <w:b/>
              </w:rPr>
              <w:t>Terapeutik</w:t>
            </w:r>
          </w:p>
          <w:p w:rsidR="00726375" w:rsidRPr="00D620F1" w:rsidRDefault="00726375" w:rsidP="002E0485">
            <w:pPr>
              <w:pStyle w:val="ListParagraph"/>
              <w:numPr>
                <w:ilvl w:val="0"/>
                <w:numId w:val="10"/>
              </w:numPr>
              <w:ind w:left="432"/>
              <w:jc w:val="both"/>
              <w:rPr>
                <w:rFonts w:ascii="Times New Roman" w:hAnsi="Times New Roman" w:cs="Times New Roman"/>
                <w:b/>
              </w:rPr>
            </w:pPr>
            <w:r w:rsidRPr="00D620F1">
              <w:rPr>
                <w:rFonts w:ascii="Times New Roman" w:hAnsi="Times New Roman" w:cs="Times New Roman"/>
              </w:rPr>
              <w:t xml:space="preserve">ciptakan lingkungan tenang </w:t>
            </w:r>
          </w:p>
          <w:p w:rsidR="00726375" w:rsidRPr="00D620F1" w:rsidRDefault="00726375" w:rsidP="002E0485">
            <w:pPr>
              <w:pStyle w:val="ListParagraph"/>
              <w:numPr>
                <w:ilvl w:val="0"/>
                <w:numId w:val="10"/>
              </w:numPr>
              <w:ind w:left="432"/>
              <w:jc w:val="both"/>
              <w:rPr>
                <w:rFonts w:ascii="Times New Roman" w:hAnsi="Times New Roman" w:cs="Times New Roman"/>
                <w:b/>
              </w:rPr>
            </w:pPr>
            <w:r w:rsidRPr="00D620F1">
              <w:rPr>
                <w:rFonts w:ascii="Times New Roman" w:hAnsi="Times New Roman" w:cs="Times New Roman"/>
              </w:rPr>
              <w:t xml:space="preserve">pemberian terapi non farmakologis dengan terapi relaksasi (terapi </w:t>
            </w:r>
            <w:r w:rsidRPr="00D620F1">
              <w:rPr>
                <w:rFonts w:ascii="Times New Roman" w:hAnsi="Times New Roman" w:cs="Times New Roman"/>
                <w:i/>
              </w:rPr>
              <w:t>hand massage</w:t>
            </w:r>
            <w:r w:rsidRPr="00D620F1">
              <w:rPr>
                <w:rFonts w:ascii="Times New Roman" w:hAnsi="Times New Roman" w:cs="Times New Roman"/>
              </w:rPr>
              <w:t>)</w:t>
            </w:r>
          </w:p>
          <w:p w:rsidR="00726375" w:rsidRPr="00D620F1" w:rsidRDefault="00726375" w:rsidP="002E04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20F1">
              <w:rPr>
                <w:rFonts w:ascii="Times New Roman" w:hAnsi="Times New Roman" w:cs="Times New Roman"/>
                <w:b/>
              </w:rPr>
              <w:t xml:space="preserve">Edukasi </w:t>
            </w:r>
          </w:p>
          <w:p w:rsidR="00726375" w:rsidRPr="00D620F1" w:rsidRDefault="00726375" w:rsidP="002E0485">
            <w:pPr>
              <w:pStyle w:val="ListParagraph"/>
              <w:numPr>
                <w:ilvl w:val="0"/>
                <w:numId w:val="10"/>
              </w:numPr>
              <w:ind w:left="432"/>
              <w:jc w:val="both"/>
              <w:rPr>
                <w:rFonts w:ascii="Times New Roman" w:hAnsi="Times New Roman" w:cs="Times New Roman"/>
                <w:b/>
              </w:rPr>
            </w:pPr>
            <w:r w:rsidRPr="00D620F1">
              <w:rPr>
                <w:rFonts w:ascii="Times New Roman" w:hAnsi="Times New Roman" w:cs="Times New Roman"/>
              </w:rPr>
              <w:t xml:space="preserve">jelaskan tujuan, manfaat, batasan, dan jenis relaksasi yang dipilih (terapi </w:t>
            </w:r>
            <w:r w:rsidRPr="00D620F1">
              <w:rPr>
                <w:rFonts w:ascii="Times New Roman" w:hAnsi="Times New Roman" w:cs="Times New Roman"/>
                <w:i/>
              </w:rPr>
              <w:t>hand massage</w:t>
            </w:r>
            <w:r w:rsidRPr="00D620F1">
              <w:rPr>
                <w:rFonts w:ascii="Times New Roman" w:hAnsi="Times New Roman" w:cs="Times New Roman"/>
              </w:rPr>
              <w:t>)</w:t>
            </w:r>
          </w:p>
          <w:p w:rsidR="00726375" w:rsidRPr="00D620F1" w:rsidRDefault="00726375" w:rsidP="002E0485">
            <w:pPr>
              <w:pStyle w:val="ListParagraph"/>
              <w:numPr>
                <w:ilvl w:val="0"/>
                <w:numId w:val="10"/>
              </w:numPr>
              <w:ind w:left="432"/>
              <w:jc w:val="both"/>
              <w:rPr>
                <w:rFonts w:ascii="Times New Roman" w:hAnsi="Times New Roman" w:cs="Times New Roman"/>
                <w:b/>
              </w:rPr>
            </w:pPr>
            <w:r w:rsidRPr="00D620F1">
              <w:rPr>
                <w:rFonts w:ascii="Times New Roman" w:hAnsi="Times New Roman" w:cs="Times New Roman"/>
              </w:rPr>
              <w:t>anjurkan mengambil posisi nyaman</w:t>
            </w:r>
          </w:p>
          <w:p w:rsidR="00726375" w:rsidRPr="00D620F1" w:rsidRDefault="00726375" w:rsidP="002E0485">
            <w:pPr>
              <w:pStyle w:val="ListParagraph"/>
              <w:numPr>
                <w:ilvl w:val="0"/>
                <w:numId w:val="10"/>
              </w:numPr>
              <w:ind w:left="432"/>
              <w:jc w:val="both"/>
              <w:rPr>
                <w:rFonts w:ascii="Times New Roman" w:hAnsi="Times New Roman" w:cs="Times New Roman"/>
                <w:b/>
              </w:rPr>
            </w:pPr>
            <w:r w:rsidRPr="00D620F1">
              <w:rPr>
                <w:rFonts w:ascii="Times New Roman" w:hAnsi="Times New Roman" w:cs="Times New Roman"/>
              </w:rPr>
              <w:t>anjurkan sering mengulangi atau melatih teknik yang di pilih</w:t>
            </w:r>
          </w:p>
          <w:p w:rsidR="00726375" w:rsidRPr="00D620F1" w:rsidRDefault="00726375" w:rsidP="002E0485">
            <w:pPr>
              <w:pStyle w:val="ListParagraph"/>
              <w:numPr>
                <w:ilvl w:val="0"/>
                <w:numId w:val="10"/>
              </w:numPr>
              <w:ind w:left="432"/>
              <w:jc w:val="both"/>
              <w:rPr>
                <w:rFonts w:ascii="Times New Roman" w:hAnsi="Times New Roman" w:cs="Times New Roman"/>
                <w:b/>
              </w:rPr>
            </w:pPr>
            <w:r w:rsidRPr="00D620F1">
              <w:rPr>
                <w:rFonts w:ascii="Times New Roman" w:hAnsi="Times New Roman" w:cs="Times New Roman"/>
              </w:rPr>
              <w:t xml:space="preserve">demonstrasikan dan </w:t>
            </w:r>
            <w:r w:rsidR="002E0485" w:rsidRPr="00D620F1">
              <w:rPr>
                <w:rFonts w:ascii="Times New Roman" w:hAnsi="Times New Roman" w:cs="Times New Roman"/>
              </w:rPr>
              <w:t>latih teknik yang dipilih (</w:t>
            </w:r>
            <w:r w:rsidR="002E0485" w:rsidRPr="00D620F1">
              <w:rPr>
                <w:rFonts w:ascii="Times New Roman" w:hAnsi="Times New Roman" w:cs="Times New Roman"/>
                <w:i/>
              </w:rPr>
              <w:t>hand massage</w:t>
            </w:r>
            <w:r w:rsidR="002E0485" w:rsidRPr="00D620F1">
              <w:rPr>
                <w:rFonts w:ascii="Times New Roman" w:hAnsi="Times New Roman" w:cs="Times New Roman"/>
              </w:rPr>
              <w:t>)</w:t>
            </w:r>
          </w:p>
        </w:tc>
      </w:tr>
    </w:tbl>
    <w:p w:rsidR="00B355CC" w:rsidRPr="00B355CC" w:rsidRDefault="00B355CC" w:rsidP="00B355CC">
      <w:pPr>
        <w:pStyle w:val="ListParagraph"/>
        <w:spacing w:line="360" w:lineRule="auto"/>
        <w:jc w:val="both"/>
        <w:rPr>
          <w:rFonts w:ascii="Times New Roman" w:hAnsi="Times New Roman" w:cs="Times New Roman"/>
          <w:b/>
        </w:rPr>
      </w:pPr>
    </w:p>
    <w:p w:rsidR="008717DD" w:rsidRDefault="0076152A" w:rsidP="0076152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Implementasi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5"/>
        <w:gridCol w:w="1350"/>
        <w:gridCol w:w="3330"/>
        <w:gridCol w:w="3244"/>
      </w:tblGrid>
      <w:tr w:rsidR="00D620F1" w:rsidTr="00D620F1">
        <w:tc>
          <w:tcPr>
            <w:tcW w:w="985" w:type="dxa"/>
          </w:tcPr>
          <w:p w:rsidR="00D620F1" w:rsidRDefault="00D620F1" w:rsidP="00A959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Pasien</w:t>
            </w:r>
          </w:p>
        </w:tc>
        <w:tc>
          <w:tcPr>
            <w:tcW w:w="1350" w:type="dxa"/>
          </w:tcPr>
          <w:p w:rsidR="00D620F1" w:rsidRDefault="00D620F1" w:rsidP="00A959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Tgl/Jam</w:t>
            </w:r>
          </w:p>
        </w:tc>
        <w:tc>
          <w:tcPr>
            <w:tcW w:w="3330" w:type="dxa"/>
          </w:tcPr>
          <w:p w:rsidR="00D620F1" w:rsidRDefault="00D620F1" w:rsidP="00A959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Implementasi</w:t>
            </w:r>
          </w:p>
        </w:tc>
        <w:tc>
          <w:tcPr>
            <w:tcW w:w="3244" w:type="dxa"/>
          </w:tcPr>
          <w:p w:rsidR="00D620F1" w:rsidRDefault="00D620F1" w:rsidP="00A959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Respon</w:t>
            </w:r>
          </w:p>
        </w:tc>
      </w:tr>
      <w:tr w:rsidR="00D620F1" w:rsidTr="00D620F1">
        <w:tc>
          <w:tcPr>
            <w:tcW w:w="985" w:type="dxa"/>
          </w:tcPr>
          <w:p w:rsidR="00D620F1" w:rsidRPr="00D620F1" w:rsidRDefault="00D620F1" w:rsidP="00A959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</w:tcPr>
          <w:p w:rsidR="00D620F1" w:rsidRDefault="00D620F1" w:rsidP="00A959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Juni 22</w:t>
            </w:r>
          </w:p>
          <w:p w:rsidR="00A959FC" w:rsidRPr="00D620F1" w:rsidRDefault="004F5424" w:rsidP="00A959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 WIB</w:t>
            </w:r>
          </w:p>
        </w:tc>
        <w:tc>
          <w:tcPr>
            <w:tcW w:w="3330" w:type="dxa"/>
          </w:tcPr>
          <w:p w:rsidR="00D620F1" w:rsidRPr="00D620F1" w:rsidRDefault="00A959FC" w:rsidP="00A959FC">
            <w:pPr>
              <w:pStyle w:val="ListParagraph"/>
              <w:numPr>
                <w:ilvl w:val="0"/>
                <w:numId w:val="10"/>
              </w:numPr>
              <w:ind w:left="43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meng</w:t>
            </w:r>
            <w:r w:rsidR="00D620F1" w:rsidRPr="00D620F1">
              <w:rPr>
                <w:rFonts w:ascii="Times New Roman" w:hAnsi="Times New Roman" w:cs="Times New Roman"/>
              </w:rPr>
              <w:t>identifikasi penurunan tingkat energy atau gejala lain yang dapat mengganggu kemampuan kognitif</w:t>
            </w:r>
          </w:p>
          <w:p w:rsidR="00D620F1" w:rsidRPr="00D620F1" w:rsidRDefault="00A959FC" w:rsidP="00A959FC">
            <w:pPr>
              <w:pStyle w:val="ListParagraph"/>
              <w:numPr>
                <w:ilvl w:val="0"/>
                <w:numId w:val="10"/>
              </w:numPr>
              <w:ind w:left="43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men</w:t>
            </w:r>
            <w:r w:rsidR="00D620F1" w:rsidRPr="00D620F1">
              <w:rPr>
                <w:rFonts w:ascii="Times New Roman" w:hAnsi="Times New Roman" w:cs="Times New Roman"/>
              </w:rPr>
              <w:t xml:space="preserve">ciptakan lingkungan tenang </w:t>
            </w:r>
          </w:p>
          <w:p w:rsidR="00004EDD" w:rsidRPr="00D620F1" w:rsidRDefault="00004EDD" w:rsidP="00004EDD">
            <w:pPr>
              <w:pStyle w:val="ListParagraph"/>
              <w:numPr>
                <w:ilvl w:val="0"/>
                <w:numId w:val="10"/>
              </w:numPr>
              <w:ind w:left="43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meng</w:t>
            </w:r>
            <w:r w:rsidRPr="00D620F1">
              <w:rPr>
                <w:rFonts w:ascii="Times New Roman" w:hAnsi="Times New Roman" w:cs="Times New Roman"/>
              </w:rPr>
              <w:t>anjurkan mengambil posisi nyaman</w:t>
            </w:r>
          </w:p>
          <w:p w:rsidR="00004EDD" w:rsidRPr="00D620F1" w:rsidRDefault="00004EDD" w:rsidP="00004EDD">
            <w:pPr>
              <w:pStyle w:val="ListParagraph"/>
              <w:numPr>
                <w:ilvl w:val="0"/>
                <w:numId w:val="10"/>
              </w:numPr>
              <w:ind w:left="43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men</w:t>
            </w:r>
            <w:r w:rsidRPr="00D620F1">
              <w:rPr>
                <w:rFonts w:ascii="Times New Roman" w:hAnsi="Times New Roman" w:cs="Times New Roman"/>
              </w:rPr>
              <w:t xml:space="preserve">jelaskan tujuan, manfaat, batasan, dan jenis relaksasi yang dipilih (terapi </w:t>
            </w:r>
            <w:r w:rsidRPr="00D620F1">
              <w:rPr>
                <w:rFonts w:ascii="Times New Roman" w:hAnsi="Times New Roman" w:cs="Times New Roman"/>
                <w:i/>
              </w:rPr>
              <w:t>hand massage</w:t>
            </w:r>
            <w:r w:rsidRPr="00D620F1">
              <w:rPr>
                <w:rFonts w:ascii="Times New Roman" w:hAnsi="Times New Roman" w:cs="Times New Roman"/>
              </w:rPr>
              <w:t>)</w:t>
            </w:r>
          </w:p>
          <w:p w:rsidR="00D620F1" w:rsidRPr="00D620F1" w:rsidRDefault="00A959FC" w:rsidP="00A959FC">
            <w:pPr>
              <w:pStyle w:val="ListParagraph"/>
              <w:numPr>
                <w:ilvl w:val="0"/>
                <w:numId w:val="10"/>
              </w:numPr>
              <w:ind w:left="43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D620F1" w:rsidRPr="00D620F1">
              <w:rPr>
                <w:rFonts w:ascii="Times New Roman" w:hAnsi="Times New Roman" w:cs="Times New Roman"/>
              </w:rPr>
              <w:t xml:space="preserve">emberian terapi non farmakologis dengan terapi relaksasi (terapi </w:t>
            </w:r>
            <w:r w:rsidR="00D620F1" w:rsidRPr="00D620F1">
              <w:rPr>
                <w:rFonts w:ascii="Times New Roman" w:hAnsi="Times New Roman" w:cs="Times New Roman"/>
                <w:i/>
              </w:rPr>
              <w:t>hand massage</w:t>
            </w:r>
            <w:r w:rsidR="00D620F1" w:rsidRPr="00D620F1">
              <w:rPr>
                <w:rFonts w:ascii="Times New Roman" w:hAnsi="Times New Roman" w:cs="Times New Roman"/>
              </w:rPr>
              <w:t>)</w:t>
            </w:r>
          </w:p>
          <w:p w:rsidR="00D620F1" w:rsidRPr="004F5424" w:rsidRDefault="00D620F1" w:rsidP="00A959FC">
            <w:pPr>
              <w:pStyle w:val="ListParagraph"/>
              <w:numPr>
                <w:ilvl w:val="0"/>
                <w:numId w:val="10"/>
              </w:numPr>
              <w:ind w:left="432"/>
              <w:jc w:val="both"/>
              <w:rPr>
                <w:rFonts w:ascii="Times New Roman" w:hAnsi="Times New Roman" w:cs="Times New Roman"/>
                <w:b/>
              </w:rPr>
            </w:pPr>
            <w:r w:rsidRPr="00D620F1">
              <w:rPr>
                <w:rFonts w:ascii="Times New Roman" w:hAnsi="Times New Roman" w:cs="Times New Roman"/>
              </w:rPr>
              <w:t>demonstrasikan dan latih teknik yang dipilih (</w:t>
            </w:r>
            <w:r w:rsidRPr="00D620F1">
              <w:rPr>
                <w:rFonts w:ascii="Times New Roman" w:hAnsi="Times New Roman" w:cs="Times New Roman"/>
                <w:i/>
              </w:rPr>
              <w:t>hand massage</w:t>
            </w:r>
            <w:r w:rsidRPr="00D620F1">
              <w:rPr>
                <w:rFonts w:ascii="Times New Roman" w:hAnsi="Times New Roman" w:cs="Times New Roman"/>
              </w:rPr>
              <w:t>)</w:t>
            </w:r>
          </w:p>
          <w:p w:rsidR="004F5424" w:rsidRPr="00D620F1" w:rsidRDefault="004F5424" w:rsidP="00A959FC">
            <w:pPr>
              <w:pStyle w:val="ListParagraph"/>
              <w:numPr>
                <w:ilvl w:val="0"/>
                <w:numId w:val="10"/>
              </w:numPr>
              <w:ind w:left="43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meng</w:t>
            </w:r>
            <w:r w:rsidRPr="00D620F1">
              <w:rPr>
                <w:rFonts w:ascii="Times New Roman" w:hAnsi="Times New Roman" w:cs="Times New Roman"/>
              </w:rPr>
              <w:t>anjurkan sering mengulangi atau melatih teknik yang di pilih</w:t>
            </w:r>
          </w:p>
        </w:tc>
        <w:tc>
          <w:tcPr>
            <w:tcW w:w="3244" w:type="dxa"/>
          </w:tcPr>
          <w:p w:rsidR="00D620F1" w:rsidRDefault="00A959FC" w:rsidP="00A959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 :</w:t>
            </w:r>
          </w:p>
          <w:p w:rsidR="00A959FC" w:rsidRPr="00A959FC" w:rsidRDefault="00A959FC" w:rsidP="00A959FC">
            <w:pPr>
              <w:pStyle w:val="ListParagraph"/>
              <w:numPr>
                <w:ilvl w:val="0"/>
                <w:numId w:val="11"/>
              </w:numPr>
              <w:ind w:left="52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pasien mengatakan mmerasa lemas</w:t>
            </w:r>
          </w:p>
          <w:p w:rsidR="00A959FC" w:rsidRPr="00004EDD" w:rsidRDefault="00A959FC" w:rsidP="00004EDD">
            <w:pPr>
              <w:pStyle w:val="ListParagraph"/>
              <w:numPr>
                <w:ilvl w:val="0"/>
                <w:numId w:val="11"/>
              </w:numPr>
              <w:ind w:left="52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keluarga pasien mengatakan bahwa </w:t>
            </w:r>
            <w:r w:rsidR="00004EDD">
              <w:rPr>
                <w:rFonts w:ascii="Times New Roman" w:hAnsi="Times New Roman" w:cs="Times New Roman"/>
              </w:rPr>
              <w:t>aktivitas pasien dibantu</w:t>
            </w:r>
          </w:p>
          <w:p w:rsidR="00004EDD" w:rsidRPr="00004EDD" w:rsidRDefault="00004EDD" w:rsidP="00004EDD">
            <w:pPr>
              <w:pStyle w:val="ListParagraph"/>
              <w:numPr>
                <w:ilvl w:val="0"/>
                <w:numId w:val="11"/>
              </w:numPr>
              <w:ind w:left="52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pasien mengatakan lebih nyaman dengan posisi tiduran</w:t>
            </w:r>
          </w:p>
          <w:p w:rsidR="00004EDD" w:rsidRPr="00004EDD" w:rsidRDefault="00004EDD" w:rsidP="00004EDD">
            <w:pPr>
              <w:pStyle w:val="ListParagraph"/>
              <w:numPr>
                <w:ilvl w:val="0"/>
                <w:numId w:val="11"/>
              </w:numPr>
              <w:ind w:left="52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pasien dan keluarga mengatakan mengerti tujuan, manfaat, batasan, dan jenis relaksasi yang diberikan yaitu untuk membantu merasa rileks dan meurunkan kecemasan</w:t>
            </w:r>
          </w:p>
          <w:p w:rsidR="00004EDD" w:rsidRPr="00004EDD" w:rsidRDefault="00004EDD" w:rsidP="00004EDD">
            <w:pPr>
              <w:pStyle w:val="ListParagraph"/>
              <w:numPr>
                <w:ilvl w:val="0"/>
                <w:numId w:val="11"/>
              </w:numPr>
              <w:ind w:left="52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pasien mengatakan merasa nyaman</w:t>
            </w:r>
            <w:r w:rsidR="004F5424">
              <w:rPr>
                <w:rFonts w:ascii="Times New Roman" w:hAnsi="Times New Roman" w:cs="Times New Roman"/>
              </w:rPr>
              <w:t xml:space="preserve"> </w:t>
            </w:r>
          </w:p>
          <w:p w:rsidR="00004EDD" w:rsidRDefault="00004EDD" w:rsidP="00004E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 :</w:t>
            </w:r>
          </w:p>
          <w:p w:rsidR="00004EDD" w:rsidRPr="00004EDD" w:rsidRDefault="00004EDD" w:rsidP="00004EDD">
            <w:pPr>
              <w:pStyle w:val="ListParagraph"/>
              <w:numPr>
                <w:ilvl w:val="0"/>
                <w:numId w:val="13"/>
              </w:numPr>
              <w:ind w:left="52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hand massage</w:t>
            </w:r>
            <w:r>
              <w:rPr>
                <w:rFonts w:ascii="Times New Roman" w:hAnsi="Times New Roman" w:cs="Times New Roman"/>
              </w:rPr>
              <w:t xml:space="preserve"> diberikan selama 10 menit atau hingga pasien merasa nyaman</w:t>
            </w:r>
          </w:p>
          <w:p w:rsidR="00004EDD" w:rsidRPr="00004EDD" w:rsidRDefault="00004EDD" w:rsidP="00004EDD">
            <w:pPr>
              <w:pStyle w:val="ListParagraph"/>
              <w:numPr>
                <w:ilvl w:val="0"/>
                <w:numId w:val="13"/>
              </w:numPr>
              <w:ind w:left="52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pasien terlihat nyaman</w:t>
            </w:r>
          </w:p>
        </w:tc>
      </w:tr>
      <w:tr w:rsidR="004F5424" w:rsidTr="00D620F1">
        <w:tc>
          <w:tcPr>
            <w:tcW w:w="985" w:type="dxa"/>
          </w:tcPr>
          <w:p w:rsidR="004F5424" w:rsidRPr="00D620F1" w:rsidRDefault="004F5424" w:rsidP="004F54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F5424" w:rsidRPr="00D620F1" w:rsidRDefault="004F5424" w:rsidP="004F542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WIB</w:t>
            </w:r>
          </w:p>
        </w:tc>
        <w:tc>
          <w:tcPr>
            <w:tcW w:w="3330" w:type="dxa"/>
          </w:tcPr>
          <w:p w:rsidR="004F5424" w:rsidRPr="00D620F1" w:rsidRDefault="004F5424" w:rsidP="004F5424">
            <w:pPr>
              <w:pStyle w:val="ListParagraph"/>
              <w:numPr>
                <w:ilvl w:val="0"/>
                <w:numId w:val="10"/>
              </w:numPr>
              <w:ind w:left="43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men</w:t>
            </w:r>
            <w:r w:rsidRPr="00D620F1">
              <w:rPr>
                <w:rFonts w:ascii="Times New Roman" w:hAnsi="Times New Roman" w:cs="Times New Roman"/>
              </w:rPr>
              <w:t xml:space="preserve">ciptakan lingkungan tenang </w:t>
            </w:r>
          </w:p>
          <w:p w:rsidR="004F5424" w:rsidRPr="00D620F1" w:rsidRDefault="004F5424" w:rsidP="004F5424">
            <w:pPr>
              <w:pStyle w:val="ListParagraph"/>
              <w:numPr>
                <w:ilvl w:val="0"/>
                <w:numId w:val="10"/>
              </w:numPr>
              <w:ind w:left="43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meng</w:t>
            </w:r>
            <w:r w:rsidRPr="00D620F1">
              <w:rPr>
                <w:rFonts w:ascii="Times New Roman" w:hAnsi="Times New Roman" w:cs="Times New Roman"/>
              </w:rPr>
              <w:t>anjurkan mengambil posisi nyaman</w:t>
            </w:r>
          </w:p>
          <w:p w:rsidR="004F5424" w:rsidRPr="00D620F1" w:rsidRDefault="004F5424" w:rsidP="004F5424">
            <w:pPr>
              <w:pStyle w:val="ListParagraph"/>
              <w:numPr>
                <w:ilvl w:val="0"/>
                <w:numId w:val="10"/>
              </w:numPr>
              <w:ind w:left="43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D620F1">
              <w:rPr>
                <w:rFonts w:ascii="Times New Roman" w:hAnsi="Times New Roman" w:cs="Times New Roman"/>
              </w:rPr>
              <w:t xml:space="preserve">emberian terapi non farmakologis dengan terapi relaksasi (terapi </w:t>
            </w:r>
            <w:r w:rsidRPr="00D620F1">
              <w:rPr>
                <w:rFonts w:ascii="Times New Roman" w:hAnsi="Times New Roman" w:cs="Times New Roman"/>
                <w:i/>
              </w:rPr>
              <w:t>hand massage</w:t>
            </w:r>
            <w:r w:rsidRPr="00D620F1">
              <w:rPr>
                <w:rFonts w:ascii="Times New Roman" w:hAnsi="Times New Roman" w:cs="Times New Roman"/>
              </w:rPr>
              <w:t>)</w:t>
            </w:r>
          </w:p>
          <w:p w:rsidR="004F5424" w:rsidRPr="004F5424" w:rsidRDefault="004F5424" w:rsidP="004F5424">
            <w:pPr>
              <w:pStyle w:val="ListParagraph"/>
              <w:numPr>
                <w:ilvl w:val="0"/>
                <w:numId w:val="10"/>
              </w:numPr>
              <w:ind w:left="432"/>
              <w:jc w:val="both"/>
              <w:rPr>
                <w:rFonts w:ascii="Times New Roman" w:hAnsi="Times New Roman" w:cs="Times New Roman"/>
                <w:b/>
              </w:rPr>
            </w:pPr>
            <w:r w:rsidRPr="00D620F1">
              <w:rPr>
                <w:rFonts w:ascii="Times New Roman" w:hAnsi="Times New Roman" w:cs="Times New Roman"/>
              </w:rPr>
              <w:t>demonstrasikan dan latih teknik yang dipilih (</w:t>
            </w:r>
            <w:r w:rsidRPr="00D620F1">
              <w:rPr>
                <w:rFonts w:ascii="Times New Roman" w:hAnsi="Times New Roman" w:cs="Times New Roman"/>
                <w:i/>
              </w:rPr>
              <w:t>hand massage</w:t>
            </w:r>
            <w:r w:rsidRPr="00D620F1">
              <w:rPr>
                <w:rFonts w:ascii="Times New Roman" w:hAnsi="Times New Roman" w:cs="Times New Roman"/>
              </w:rPr>
              <w:t>)</w:t>
            </w:r>
          </w:p>
          <w:p w:rsidR="004F5424" w:rsidRPr="00D620F1" w:rsidRDefault="004F5424" w:rsidP="004F5424">
            <w:pPr>
              <w:pStyle w:val="ListParagraph"/>
              <w:numPr>
                <w:ilvl w:val="0"/>
                <w:numId w:val="10"/>
              </w:numPr>
              <w:ind w:left="43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meng</w:t>
            </w:r>
            <w:r w:rsidRPr="00D620F1">
              <w:rPr>
                <w:rFonts w:ascii="Times New Roman" w:hAnsi="Times New Roman" w:cs="Times New Roman"/>
              </w:rPr>
              <w:t>anjurkan sering mengulangi atau melatih teknik yang di pilih</w:t>
            </w:r>
          </w:p>
        </w:tc>
        <w:tc>
          <w:tcPr>
            <w:tcW w:w="3244" w:type="dxa"/>
          </w:tcPr>
          <w:p w:rsidR="004F5424" w:rsidRDefault="004F5424" w:rsidP="004F542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 :</w:t>
            </w:r>
          </w:p>
          <w:p w:rsidR="004F5424" w:rsidRPr="00004EDD" w:rsidRDefault="004F5424" w:rsidP="004F5424">
            <w:pPr>
              <w:pStyle w:val="ListParagraph"/>
              <w:numPr>
                <w:ilvl w:val="0"/>
                <w:numId w:val="11"/>
              </w:numPr>
              <w:ind w:left="52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pasien mengatakan lebih nyaman dengan posisi tiduran</w:t>
            </w:r>
          </w:p>
          <w:p w:rsidR="004F5424" w:rsidRPr="00004EDD" w:rsidRDefault="004F5424" w:rsidP="004F5424">
            <w:pPr>
              <w:pStyle w:val="ListParagraph"/>
              <w:numPr>
                <w:ilvl w:val="0"/>
                <w:numId w:val="11"/>
              </w:numPr>
              <w:ind w:left="52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pasien mengatakan merasa nyaman </w:t>
            </w:r>
          </w:p>
          <w:p w:rsidR="004F5424" w:rsidRDefault="004F5424" w:rsidP="004F542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 :</w:t>
            </w:r>
          </w:p>
          <w:p w:rsidR="004F5424" w:rsidRPr="00004EDD" w:rsidRDefault="004F5424" w:rsidP="004F5424">
            <w:pPr>
              <w:pStyle w:val="ListParagraph"/>
              <w:numPr>
                <w:ilvl w:val="0"/>
                <w:numId w:val="13"/>
              </w:numPr>
              <w:ind w:left="52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hand massage</w:t>
            </w:r>
            <w:r>
              <w:rPr>
                <w:rFonts w:ascii="Times New Roman" w:hAnsi="Times New Roman" w:cs="Times New Roman"/>
              </w:rPr>
              <w:t xml:space="preserve"> diberikan selama 10 menit atau hingga pasien merasa nyaman</w:t>
            </w:r>
          </w:p>
          <w:p w:rsidR="004F5424" w:rsidRPr="00004EDD" w:rsidRDefault="004F5424" w:rsidP="004F5424">
            <w:pPr>
              <w:pStyle w:val="ListParagraph"/>
              <w:numPr>
                <w:ilvl w:val="0"/>
                <w:numId w:val="13"/>
              </w:numPr>
              <w:ind w:left="52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pasien terlihat nyaman</w:t>
            </w:r>
          </w:p>
        </w:tc>
      </w:tr>
      <w:tr w:rsidR="004F5424" w:rsidTr="00D620F1">
        <w:tc>
          <w:tcPr>
            <w:tcW w:w="985" w:type="dxa"/>
          </w:tcPr>
          <w:p w:rsidR="004F5424" w:rsidRPr="00D620F1" w:rsidRDefault="004F5424" w:rsidP="004F54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F5424" w:rsidRPr="00D620F1" w:rsidRDefault="004F5424" w:rsidP="004F542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WIB</w:t>
            </w:r>
          </w:p>
        </w:tc>
        <w:tc>
          <w:tcPr>
            <w:tcW w:w="3330" w:type="dxa"/>
          </w:tcPr>
          <w:p w:rsidR="004F5424" w:rsidRPr="004F5424" w:rsidRDefault="004F5424" w:rsidP="004F5424">
            <w:pPr>
              <w:pStyle w:val="ListParagraph"/>
              <w:numPr>
                <w:ilvl w:val="0"/>
                <w:numId w:val="10"/>
              </w:numPr>
              <w:ind w:left="43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memonitor tanda vital</w:t>
            </w:r>
          </w:p>
          <w:p w:rsidR="004F5424" w:rsidRPr="00D620F1" w:rsidRDefault="004F5424" w:rsidP="004F5424">
            <w:pPr>
              <w:pStyle w:val="ListParagraph"/>
              <w:numPr>
                <w:ilvl w:val="0"/>
                <w:numId w:val="10"/>
              </w:numPr>
              <w:ind w:left="43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men</w:t>
            </w:r>
            <w:r w:rsidRPr="00D620F1">
              <w:rPr>
                <w:rFonts w:ascii="Times New Roman" w:hAnsi="Times New Roman" w:cs="Times New Roman"/>
              </w:rPr>
              <w:t xml:space="preserve">ciptakan lingkungan tenang </w:t>
            </w:r>
          </w:p>
          <w:p w:rsidR="004F5424" w:rsidRPr="00D620F1" w:rsidRDefault="004F5424" w:rsidP="004F5424">
            <w:pPr>
              <w:pStyle w:val="ListParagraph"/>
              <w:numPr>
                <w:ilvl w:val="0"/>
                <w:numId w:val="10"/>
              </w:numPr>
              <w:ind w:left="43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meng</w:t>
            </w:r>
            <w:r w:rsidRPr="00D620F1">
              <w:rPr>
                <w:rFonts w:ascii="Times New Roman" w:hAnsi="Times New Roman" w:cs="Times New Roman"/>
              </w:rPr>
              <w:t>anjurkan mengambil posisi nyaman</w:t>
            </w:r>
          </w:p>
          <w:p w:rsidR="004F5424" w:rsidRPr="00D620F1" w:rsidRDefault="004F5424" w:rsidP="004F5424">
            <w:pPr>
              <w:pStyle w:val="ListParagraph"/>
              <w:numPr>
                <w:ilvl w:val="0"/>
                <w:numId w:val="10"/>
              </w:numPr>
              <w:ind w:left="43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D620F1">
              <w:rPr>
                <w:rFonts w:ascii="Times New Roman" w:hAnsi="Times New Roman" w:cs="Times New Roman"/>
              </w:rPr>
              <w:t xml:space="preserve">emberian terapi non farmakologis dengan terapi relaksasi (terapi </w:t>
            </w:r>
            <w:r w:rsidRPr="00D620F1">
              <w:rPr>
                <w:rFonts w:ascii="Times New Roman" w:hAnsi="Times New Roman" w:cs="Times New Roman"/>
                <w:i/>
              </w:rPr>
              <w:t>hand massage</w:t>
            </w:r>
            <w:r w:rsidRPr="00D620F1">
              <w:rPr>
                <w:rFonts w:ascii="Times New Roman" w:hAnsi="Times New Roman" w:cs="Times New Roman"/>
              </w:rPr>
              <w:t>)</w:t>
            </w:r>
          </w:p>
          <w:p w:rsidR="004F5424" w:rsidRPr="004F5424" w:rsidRDefault="004F5424" w:rsidP="004F5424">
            <w:pPr>
              <w:pStyle w:val="ListParagraph"/>
              <w:numPr>
                <w:ilvl w:val="0"/>
                <w:numId w:val="10"/>
              </w:numPr>
              <w:ind w:left="432"/>
              <w:jc w:val="both"/>
              <w:rPr>
                <w:rFonts w:ascii="Times New Roman" w:hAnsi="Times New Roman" w:cs="Times New Roman"/>
                <w:b/>
              </w:rPr>
            </w:pPr>
            <w:r w:rsidRPr="00D620F1">
              <w:rPr>
                <w:rFonts w:ascii="Times New Roman" w:hAnsi="Times New Roman" w:cs="Times New Roman"/>
              </w:rPr>
              <w:t>demonstrasikan dan latih teknik yang dipilih (</w:t>
            </w:r>
            <w:r w:rsidRPr="00D620F1">
              <w:rPr>
                <w:rFonts w:ascii="Times New Roman" w:hAnsi="Times New Roman" w:cs="Times New Roman"/>
                <w:i/>
              </w:rPr>
              <w:t>hand massage</w:t>
            </w:r>
            <w:r w:rsidRPr="00D620F1">
              <w:rPr>
                <w:rFonts w:ascii="Times New Roman" w:hAnsi="Times New Roman" w:cs="Times New Roman"/>
              </w:rPr>
              <w:t>)</w:t>
            </w:r>
          </w:p>
          <w:p w:rsidR="004F5424" w:rsidRPr="004F5424" w:rsidRDefault="004F5424" w:rsidP="004F5424">
            <w:pPr>
              <w:pStyle w:val="ListParagraph"/>
              <w:numPr>
                <w:ilvl w:val="0"/>
                <w:numId w:val="10"/>
              </w:numPr>
              <w:ind w:left="43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meng</w:t>
            </w:r>
            <w:r w:rsidRPr="00D620F1">
              <w:rPr>
                <w:rFonts w:ascii="Times New Roman" w:hAnsi="Times New Roman" w:cs="Times New Roman"/>
              </w:rPr>
              <w:t>anjurkan sering mengulangi atau melatih teknik yang di pilih</w:t>
            </w:r>
          </w:p>
        </w:tc>
        <w:tc>
          <w:tcPr>
            <w:tcW w:w="3244" w:type="dxa"/>
          </w:tcPr>
          <w:p w:rsidR="004F5424" w:rsidRDefault="004F5424" w:rsidP="004F542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 :</w:t>
            </w:r>
          </w:p>
          <w:p w:rsidR="004F5424" w:rsidRPr="00004EDD" w:rsidRDefault="004F5424" w:rsidP="004C66DF">
            <w:pPr>
              <w:pStyle w:val="ListParagraph"/>
              <w:numPr>
                <w:ilvl w:val="0"/>
                <w:numId w:val="13"/>
              </w:numPr>
              <w:ind w:left="52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pasien mengatakan lebih nyaman dengan posisi tiduran</w:t>
            </w:r>
          </w:p>
          <w:p w:rsidR="004F5424" w:rsidRPr="004F5424" w:rsidRDefault="004F5424" w:rsidP="004C66DF">
            <w:pPr>
              <w:pStyle w:val="ListParagraph"/>
              <w:numPr>
                <w:ilvl w:val="0"/>
                <w:numId w:val="13"/>
              </w:numPr>
              <w:ind w:left="52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pasien mengatakan merasa nyaman dan lebih rileks </w:t>
            </w:r>
          </w:p>
          <w:p w:rsidR="004F5424" w:rsidRPr="004F5424" w:rsidRDefault="004F5424" w:rsidP="004C66DF">
            <w:pPr>
              <w:pStyle w:val="ListParagraph"/>
              <w:numPr>
                <w:ilvl w:val="0"/>
                <w:numId w:val="13"/>
              </w:numPr>
              <w:ind w:left="52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pasien mengataka sudah tidak terlalu kepikiran dengan tindakan operasinya</w:t>
            </w:r>
          </w:p>
          <w:p w:rsidR="004F5424" w:rsidRPr="00004EDD" w:rsidRDefault="004F5424" w:rsidP="004C66DF">
            <w:pPr>
              <w:pStyle w:val="ListParagraph"/>
              <w:numPr>
                <w:ilvl w:val="0"/>
                <w:numId w:val="13"/>
              </w:numPr>
              <w:ind w:left="52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keluarga dan pasien mengatakan akan memasrahkan semuanya dengan petugas </w:t>
            </w:r>
          </w:p>
          <w:p w:rsidR="004F5424" w:rsidRDefault="004F5424" w:rsidP="004F542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 :</w:t>
            </w:r>
          </w:p>
          <w:p w:rsidR="004F5424" w:rsidRPr="00004EDD" w:rsidRDefault="004F5424" w:rsidP="004C66DF">
            <w:pPr>
              <w:pStyle w:val="ListParagraph"/>
              <w:numPr>
                <w:ilvl w:val="0"/>
                <w:numId w:val="13"/>
              </w:numPr>
              <w:ind w:left="52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hand massage</w:t>
            </w:r>
            <w:r>
              <w:rPr>
                <w:rFonts w:ascii="Times New Roman" w:hAnsi="Times New Roman" w:cs="Times New Roman"/>
              </w:rPr>
              <w:t xml:space="preserve"> diberikan selama 10 menit atau hingga pasien merasa nyaman</w:t>
            </w:r>
          </w:p>
          <w:p w:rsidR="004F5424" w:rsidRPr="004C66DF" w:rsidRDefault="004F5424" w:rsidP="004C66DF">
            <w:pPr>
              <w:pStyle w:val="ListParagraph"/>
              <w:numPr>
                <w:ilvl w:val="0"/>
                <w:numId w:val="13"/>
              </w:numPr>
              <w:ind w:left="52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pasien terlihat nyaman</w:t>
            </w:r>
          </w:p>
          <w:p w:rsidR="004C66DF" w:rsidRDefault="004C66DF" w:rsidP="004C66DF">
            <w:pPr>
              <w:pStyle w:val="ListParagraph"/>
              <w:numPr>
                <w:ilvl w:val="0"/>
                <w:numId w:val="13"/>
              </w:numPr>
              <w:ind w:left="5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TD 183/93 mmHg</w:t>
            </w:r>
          </w:p>
          <w:p w:rsidR="004C66DF" w:rsidRDefault="004C66DF" w:rsidP="004C66DF">
            <w:pPr>
              <w:pStyle w:val="ListParagraph"/>
              <w:numPr>
                <w:ilvl w:val="0"/>
                <w:numId w:val="13"/>
              </w:numPr>
              <w:ind w:left="5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67x/mnt regular</w:t>
            </w:r>
          </w:p>
          <w:p w:rsidR="004C66DF" w:rsidRDefault="004C66DF" w:rsidP="004C66DF">
            <w:pPr>
              <w:pStyle w:val="ListParagraph"/>
              <w:numPr>
                <w:ilvl w:val="0"/>
                <w:numId w:val="13"/>
              </w:numPr>
              <w:ind w:left="5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S36,4°C</w:t>
            </w:r>
          </w:p>
          <w:p w:rsidR="004C66DF" w:rsidRDefault="004C66DF" w:rsidP="004C66DF">
            <w:pPr>
              <w:pStyle w:val="ListParagraph"/>
              <w:numPr>
                <w:ilvl w:val="0"/>
                <w:numId w:val="13"/>
              </w:numPr>
              <w:ind w:left="5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RR 20x/mnt </w:t>
            </w:r>
          </w:p>
          <w:p w:rsidR="004C66DF" w:rsidRPr="00004EDD" w:rsidRDefault="004C66DF" w:rsidP="004C66DF">
            <w:pPr>
              <w:pStyle w:val="ListParagraph"/>
              <w:numPr>
                <w:ilvl w:val="0"/>
                <w:numId w:val="13"/>
              </w:numPr>
              <w:ind w:left="52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SpO2 98%</w:t>
            </w:r>
          </w:p>
        </w:tc>
      </w:tr>
      <w:tr w:rsidR="003C4AC3" w:rsidTr="00D620F1">
        <w:tc>
          <w:tcPr>
            <w:tcW w:w="985" w:type="dxa"/>
          </w:tcPr>
          <w:p w:rsidR="003C4AC3" w:rsidRPr="00D620F1" w:rsidRDefault="003C4AC3" w:rsidP="003C4A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</w:tcPr>
          <w:p w:rsidR="003C4AC3" w:rsidRDefault="003C4AC3" w:rsidP="003C4AC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Juni 22</w:t>
            </w:r>
          </w:p>
          <w:p w:rsidR="003C4AC3" w:rsidRPr="00D620F1" w:rsidRDefault="003C4AC3" w:rsidP="003C4AC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WIB</w:t>
            </w:r>
          </w:p>
        </w:tc>
        <w:tc>
          <w:tcPr>
            <w:tcW w:w="3330" w:type="dxa"/>
          </w:tcPr>
          <w:p w:rsidR="003C4AC3" w:rsidRPr="00D620F1" w:rsidRDefault="003C4AC3" w:rsidP="003C4AC3">
            <w:pPr>
              <w:pStyle w:val="ListParagraph"/>
              <w:numPr>
                <w:ilvl w:val="0"/>
                <w:numId w:val="10"/>
              </w:numPr>
              <w:ind w:left="43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meng</w:t>
            </w:r>
            <w:r w:rsidRPr="00D620F1">
              <w:rPr>
                <w:rFonts w:ascii="Times New Roman" w:hAnsi="Times New Roman" w:cs="Times New Roman"/>
              </w:rPr>
              <w:t>identifikasi penurunan tingkat energy atau gejala lain yang dapat mengganggu kemampuan kognitif</w:t>
            </w:r>
          </w:p>
          <w:p w:rsidR="003C4AC3" w:rsidRPr="00D620F1" w:rsidRDefault="003C4AC3" w:rsidP="003C4AC3">
            <w:pPr>
              <w:pStyle w:val="ListParagraph"/>
              <w:numPr>
                <w:ilvl w:val="0"/>
                <w:numId w:val="10"/>
              </w:numPr>
              <w:ind w:left="43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men</w:t>
            </w:r>
            <w:r w:rsidRPr="00D620F1">
              <w:rPr>
                <w:rFonts w:ascii="Times New Roman" w:hAnsi="Times New Roman" w:cs="Times New Roman"/>
              </w:rPr>
              <w:t xml:space="preserve">ciptakan lingkungan tenang </w:t>
            </w:r>
          </w:p>
          <w:p w:rsidR="003C4AC3" w:rsidRPr="00D620F1" w:rsidRDefault="003C4AC3" w:rsidP="003C4AC3">
            <w:pPr>
              <w:pStyle w:val="ListParagraph"/>
              <w:numPr>
                <w:ilvl w:val="0"/>
                <w:numId w:val="10"/>
              </w:numPr>
              <w:ind w:left="43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meng</w:t>
            </w:r>
            <w:r w:rsidRPr="00D620F1">
              <w:rPr>
                <w:rFonts w:ascii="Times New Roman" w:hAnsi="Times New Roman" w:cs="Times New Roman"/>
              </w:rPr>
              <w:t>anjurkan mengambil posisi nyaman</w:t>
            </w:r>
          </w:p>
          <w:p w:rsidR="003C4AC3" w:rsidRPr="00D620F1" w:rsidRDefault="003C4AC3" w:rsidP="003C4AC3">
            <w:pPr>
              <w:pStyle w:val="ListParagraph"/>
              <w:numPr>
                <w:ilvl w:val="0"/>
                <w:numId w:val="10"/>
              </w:numPr>
              <w:ind w:left="43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men</w:t>
            </w:r>
            <w:r w:rsidRPr="00D620F1">
              <w:rPr>
                <w:rFonts w:ascii="Times New Roman" w:hAnsi="Times New Roman" w:cs="Times New Roman"/>
              </w:rPr>
              <w:t xml:space="preserve">jelaskan tujuan, manfaat, batasan, dan jenis relaksasi yang dipilih (terapi </w:t>
            </w:r>
            <w:r w:rsidRPr="00D620F1">
              <w:rPr>
                <w:rFonts w:ascii="Times New Roman" w:hAnsi="Times New Roman" w:cs="Times New Roman"/>
                <w:i/>
              </w:rPr>
              <w:t>hand massage</w:t>
            </w:r>
            <w:r w:rsidRPr="00D620F1">
              <w:rPr>
                <w:rFonts w:ascii="Times New Roman" w:hAnsi="Times New Roman" w:cs="Times New Roman"/>
              </w:rPr>
              <w:t>)</w:t>
            </w:r>
          </w:p>
          <w:p w:rsidR="003C4AC3" w:rsidRPr="00D620F1" w:rsidRDefault="003C4AC3" w:rsidP="003C4AC3">
            <w:pPr>
              <w:pStyle w:val="ListParagraph"/>
              <w:numPr>
                <w:ilvl w:val="0"/>
                <w:numId w:val="10"/>
              </w:numPr>
              <w:ind w:left="43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m</w:t>
            </w:r>
            <w:r w:rsidRPr="00D620F1">
              <w:rPr>
                <w:rFonts w:ascii="Times New Roman" w:hAnsi="Times New Roman" w:cs="Times New Roman"/>
              </w:rPr>
              <w:t xml:space="preserve">emberian terapi non farmakologis dengan terapi relaksasi (terapi </w:t>
            </w:r>
            <w:r w:rsidRPr="00D620F1">
              <w:rPr>
                <w:rFonts w:ascii="Times New Roman" w:hAnsi="Times New Roman" w:cs="Times New Roman"/>
                <w:i/>
              </w:rPr>
              <w:t>hand massage</w:t>
            </w:r>
            <w:r w:rsidRPr="00D620F1">
              <w:rPr>
                <w:rFonts w:ascii="Times New Roman" w:hAnsi="Times New Roman" w:cs="Times New Roman"/>
              </w:rPr>
              <w:t>)</w:t>
            </w:r>
          </w:p>
          <w:p w:rsidR="003C4AC3" w:rsidRPr="004F5424" w:rsidRDefault="003C4AC3" w:rsidP="003C4AC3">
            <w:pPr>
              <w:pStyle w:val="ListParagraph"/>
              <w:numPr>
                <w:ilvl w:val="0"/>
                <w:numId w:val="10"/>
              </w:numPr>
              <w:ind w:left="432"/>
              <w:jc w:val="both"/>
              <w:rPr>
                <w:rFonts w:ascii="Times New Roman" w:hAnsi="Times New Roman" w:cs="Times New Roman"/>
                <w:b/>
              </w:rPr>
            </w:pPr>
            <w:r w:rsidRPr="00D620F1">
              <w:rPr>
                <w:rFonts w:ascii="Times New Roman" w:hAnsi="Times New Roman" w:cs="Times New Roman"/>
              </w:rPr>
              <w:t>demonstrasikan dan latih teknik yang dipilih (</w:t>
            </w:r>
            <w:r w:rsidRPr="00D620F1">
              <w:rPr>
                <w:rFonts w:ascii="Times New Roman" w:hAnsi="Times New Roman" w:cs="Times New Roman"/>
                <w:i/>
              </w:rPr>
              <w:t>hand massage</w:t>
            </w:r>
            <w:r w:rsidRPr="00D620F1">
              <w:rPr>
                <w:rFonts w:ascii="Times New Roman" w:hAnsi="Times New Roman" w:cs="Times New Roman"/>
              </w:rPr>
              <w:t>)</w:t>
            </w:r>
          </w:p>
          <w:p w:rsidR="003C4AC3" w:rsidRPr="00D620F1" w:rsidRDefault="003C4AC3" w:rsidP="003C4AC3">
            <w:pPr>
              <w:pStyle w:val="ListParagraph"/>
              <w:numPr>
                <w:ilvl w:val="0"/>
                <w:numId w:val="10"/>
              </w:numPr>
              <w:ind w:left="43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meng</w:t>
            </w:r>
            <w:r w:rsidRPr="00D620F1">
              <w:rPr>
                <w:rFonts w:ascii="Times New Roman" w:hAnsi="Times New Roman" w:cs="Times New Roman"/>
              </w:rPr>
              <w:t>anjurkan sering mengulangi atau melatih teknik yang di pilih</w:t>
            </w:r>
          </w:p>
        </w:tc>
        <w:tc>
          <w:tcPr>
            <w:tcW w:w="3244" w:type="dxa"/>
          </w:tcPr>
          <w:p w:rsidR="003C4AC3" w:rsidRDefault="003C4AC3" w:rsidP="003C4AC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 :</w:t>
            </w:r>
          </w:p>
          <w:p w:rsidR="003C4AC3" w:rsidRPr="00A959FC" w:rsidRDefault="00C339BF" w:rsidP="003C4AC3">
            <w:pPr>
              <w:pStyle w:val="ListParagraph"/>
              <w:numPr>
                <w:ilvl w:val="0"/>
                <w:numId w:val="11"/>
              </w:numPr>
              <w:ind w:left="52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pasien mengatakan </w:t>
            </w:r>
            <w:r w:rsidR="003C4AC3">
              <w:rPr>
                <w:rFonts w:ascii="Times New Roman" w:hAnsi="Times New Roman" w:cs="Times New Roman"/>
              </w:rPr>
              <w:t>merasa lemas</w:t>
            </w:r>
            <w:r w:rsidR="009C7EEA">
              <w:rPr>
                <w:rFonts w:ascii="Times New Roman" w:hAnsi="Times New Roman" w:cs="Times New Roman"/>
              </w:rPr>
              <w:t xml:space="preserve"> karena nyeri pada area area dadanya</w:t>
            </w:r>
          </w:p>
          <w:p w:rsidR="003C4AC3" w:rsidRPr="00004EDD" w:rsidRDefault="003C4AC3" w:rsidP="003C4AC3">
            <w:pPr>
              <w:pStyle w:val="ListParagraph"/>
              <w:numPr>
                <w:ilvl w:val="0"/>
                <w:numId w:val="11"/>
              </w:numPr>
              <w:ind w:left="52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pasien mengatakan lebih nyaman dengan posisi tiduran</w:t>
            </w:r>
          </w:p>
          <w:p w:rsidR="003C4AC3" w:rsidRPr="00004EDD" w:rsidRDefault="003C4AC3" w:rsidP="003C4AC3">
            <w:pPr>
              <w:pStyle w:val="ListParagraph"/>
              <w:numPr>
                <w:ilvl w:val="0"/>
                <w:numId w:val="11"/>
              </w:numPr>
              <w:ind w:left="52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pasien dan keluarga mengatakan mengerti tujuan, manfaat, batasan, dan jenis relaksasi yang diberikan yaitu untuk </w:t>
            </w:r>
            <w:r>
              <w:rPr>
                <w:rFonts w:ascii="Times New Roman" w:hAnsi="Times New Roman" w:cs="Times New Roman"/>
              </w:rPr>
              <w:lastRenderedPageBreak/>
              <w:t>membantu merasa rileks dan meurunkan kecemasan</w:t>
            </w:r>
          </w:p>
          <w:p w:rsidR="003C4AC3" w:rsidRPr="00004EDD" w:rsidRDefault="003C4AC3" w:rsidP="003C4AC3">
            <w:pPr>
              <w:pStyle w:val="ListParagraph"/>
              <w:numPr>
                <w:ilvl w:val="0"/>
                <w:numId w:val="11"/>
              </w:numPr>
              <w:ind w:left="52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pasien mengatakan merasa</w:t>
            </w:r>
            <w:r w:rsidR="00C339BF">
              <w:rPr>
                <w:rFonts w:ascii="Times New Roman" w:hAnsi="Times New Roman" w:cs="Times New Roman"/>
              </w:rPr>
              <w:t xml:space="preserve"> lebih</w:t>
            </w:r>
            <w:r>
              <w:rPr>
                <w:rFonts w:ascii="Times New Roman" w:hAnsi="Times New Roman" w:cs="Times New Roman"/>
              </w:rPr>
              <w:t xml:space="preserve"> nyaman </w:t>
            </w:r>
          </w:p>
          <w:p w:rsidR="003C4AC3" w:rsidRDefault="003C4AC3" w:rsidP="003C4AC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 :</w:t>
            </w:r>
          </w:p>
          <w:p w:rsidR="003C4AC3" w:rsidRPr="00004EDD" w:rsidRDefault="003C4AC3" w:rsidP="003C4AC3">
            <w:pPr>
              <w:pStyle w:val="ListParagraph"/>
              <w:numPr>
                <w:ilvl w:val="0"/>
                <w:numId w:val="13"/>
              </w:numPr>
              <w:ind w:left="52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hand massage</w:t>
            </w:r>
            <w:r>
              <w:rPr>
                <w:rFonts w:ascii="Times New Roman" w:hAnsi="Times New Roman" w:cs="Times New Roman"/>
              </w:rPr>
              <w:t xml:space="preserve"> diberikan selama 10 menit atau hingga pasien merasa nyaman</w:t>
            </w:r>
          </w:p>
          <w:p w:rsidR="003C4AC3" w:rsidRPr="00004EDD" w:rsidRDefault="003C4AC3" w:rsidP="003C4AC3">
            <w:pPr>
              <w:pStyle w:val="ListParagraph"/>
              <w:numPr>
                <w:ilvl w:val="0"/>
                <w:numId w:val="13"/>
              </w:numPr>
              <w:ind w:left="52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pasien terlihat nyaman</w:t>
            </w:r>
          </w:p>
        </w:tc>
      </w:tr>
      <w:tr w:rsidR="003C4AC3" w:rsidTr="00D620F1">
        <w:tc>
          <w:tcPr>
            <w:tcW w:w="985" w:type="dxa"/>
          </w:tcPr>
          <w:p w:rsidR="003C4AC3" w:rsidRPr="00D620F1" w:rsidRDefault="003C4AC3" w:rsidP="003C4A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C4AC3" w:rsidRPr="00D620F1" w:rsidRDefault="003C4AC3" w:rsidP="003C4AC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 WIB</w:t>
            </w:r>
          </w:p>
        </w:tc>
        <w:tc>
          <w:tcPr>
            <w:tcW w:w="3330" w:type="dxa"/>
          </w:tcPr>
          <w:p w:rsidR="003C4AC3" w:rsidRPr="00D620F1" w:rsidRDefault="003C4AC3" w:rsidP="003C4AC3">
            <w:pPr>
              <w:pStyle w:val="ListParagraph"/>
              <w:numPr>
                <w:ilvl w:val="0"/>
                <w:numId w:val="10"/>
              </w:numPr>
              <w:ind w:left="43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men</w:t>
            </w:r>
            <w:r w:rsidRPr="00D620F1">
              <w:rPr>
                <w:rFonts w:ascii="Times New Roman" w:hAnsi="Times New Roman" w:cs="Times New Roman"/>
              </w:rPr>
              <w:t xml:space="preserve">ciptakan lingkungan tenang </w:t>
            </w:r>
          </w:p>
          <w:p w:rsidR="003C4AC3" w:rsidRPr="00D620F1" w:rsidRDefault="003C4AC3" w:rsidP="003C4AC3">
            <w:pPr>
              <w:pStyle w:val="ListParagraph"/>
              <w:numPr>
                <w:ilvl w:val="0"/>
                <w:numId w:val="10"/>
              </w:numPr>
              <w:ind w:left="43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meng</w:t>
            </w:r>
            <w:r w:rsidRPr="00D620F1">
              <w:rPr>
                <w:rFonts w:ascii="Times New Roman" w:hAnsi="Times New Roman" w:cs="Times New Roman"/>
              </w:rPr>
              <w:t>anjurkan mengambil posisi nyaman</w:t>
            </w:r>
          </w:p>
          <w:p w:rsidR="003C4AC3" w:rsidRPr="00D620F1" w:rsidRDefault="003C4AC3" w:rsidP="003C4AC3">
            <w:pPr>
              <w:pStyle w:val="ListParagraph"/>
              <w:numPr>
                <w:ilvl w:val="0"/>
                <w:numId w:val="10"/>
              </w:numPr>
              <w:ind w:left="43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D620F1">
              <w:rPr>
                <w:rFonts w:ascii="Times New Roman" w:hAnsi="Times New Roman" w:cs="Times New Roman"/>
              </w:rPr>
              <w:t xml:space="preserve">emberian terapi non farmakologis dengan terapi relaksasi (terapi </w:t>
            </w:r>
            <w:r w:rsidRPr="00D620F1">
              <w:rPr>
                <w:rFonts w:ascii="Times New Roman" w:hAnsi="Times New Roman" w:cs="Times New Roman"/>
                <w:i/>
              </w:rPr>
              <w:t>hand massage</w:t>
            </w:r>
            <w:r w:rsidRPr="00D620F1">
              <w:rPr>
                <w:rFonts w:ascii="Times New Roman" w:hAnsi="Times New Roman" w:cs="Times New Roman"/>
              </w:rPr>
              <w:t>)</w:t>
            </w:r>
          </w:p>
          <w:p w:rsidR="003C4AC3" w:rsidRPr="004F5424" w:rsidRDefault="003C4AC3" w:rsidP="003C4AC3">
            <w:pPr>
              <w:pStyle w:val="ListParagraph"/>
              <w:numPr>
                <w:ilvl w:val="0"/>
                <w:numId w:val="10"/>
              </w:numPr>
              <w:ind w:left="432"/>
              <w:jc w:val="both"/>
              <w:rPr>
                <w:rFonts w:ascii="Times New Roman" w:hAnsi="Times New Roman" w:cs="Times New Roman"/>
                <w:b/>
              </w:rPr>
            </w:pPr>
            <w:r w:rsidRPr="00D620F1">
              <w:rPr>
                <w:rFonts w:ascii="Times New Roman" w:hAnsi="Times New Roman" w:cs="Times New Roman"/>
              </w:rPr>
              <w:t>demonstrasikan dan latih teknik yang dipilih (</w:t>
            </w:r>
            <w:r w:rsidRPr="00D620F1">
              <w:rPr>
                <w:rFonts w:ascii="Times New Roman" w:hAnsi="Times New Roman" w:cs="Times New Roman"/>
                <w:i/>
              </w:rPr>
              <w:t>hand massage</w:t>
            </w:r>
            <w:r w:rsidRPr="00D620F1">
              <w:rPr>
                <w:rFonts w:ascii="Times New Roman" w:hAnsi="Times New Roman" w:cs="Times New Roman"/>
              </w:rPr>
              <w:t>)</w:t>
            </w:r>
          </w:p>
          <w:p w:rsidR="003C4AC3" w:rsidRPr="00D620F1" w:rsidRDefault="003C4AC3" w:rsidP="003C4AC3">
            <w:pPr>
              <w:pStyle w:val="ListParagraph"/>
              <w:numPr>
                <w:ilvl w:val="0"/>
                <w:numId w:val="10"/>
              </w:numPr>
              <w:ind w:left="43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meng</w:t>
            </w:r>
            <w:r w:rsidRPr="00D620F1">
              <w:rPr>
                <w:rFonts w:ascii="Times New Roman" w:hAnsi="Times New Roman" w:cs="Times New Roman"/>
              </w:rPr>
              <w:t>anjurkan sering mengulangi atau melatih teknik yang di pilih</w:t>
            </w:r>
          </w:p>
        </w:tc>
        <w:tc>
          <w:tcPr>
            <w:tcW w:w="3244" w:type="dxa"/>
          </w:tcPr>
          <w:p w:rsidR="003C4AC3" w:rsidRDefault="003C4AC3" w:rsidP="003C4AC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 :</w:t>
            </w:r>
          </w:p>
          <w:p w:rsidR="003C4AC3" w:rsidRPr="00004EDD" w:rsidRDefault="003C4AC3" w:rsidP="003C4AC3">
            <w:pPr>
              <w:pStyle w:val="ListParagraph"/>
              <w:numPr>
                <w:ilvl w:val="0"/>
                <w:numId w:val="11"/>
              </w:numPr>
              <w:ind w:left="52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pasien mengatakan lebih nyaman dengan posisi tiduran</w:t>
            </w:r>
          </w:p>
          <w:p w:rsidR="003C4AC3" w:rsidRPr="009C7EEA" w:rsidRDefault="009C7EEA" w:rsidP="003C4AC3">
            <w:pPr>
              <w:pStyle w:val="ListParagraph"/>
              <w:numPr>
                <w:ilvl w:val="0"/>
                <w:numId w:val="11"/>
              </w:numPr>
              <w:ind w:left="52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pasien mengatakan </w:t>
            </w:r>
            <w:r w:rsidR="003C4AC3">
              <w:rPr>
                <w:rFonts w:ascii="Times New Roman" w:hAnsi="Times New Roman" w:cs="Times New Roman"/>
              </w:rPr>
              <w:t>merasa</w:t>
            </w:r>
            <w:r>
              <w:rPr>
                <w:rFonts w:ascii="Times New Roman" w:hAnsi="Times New Roman" w:cs="Times New Roman"/>
              </w:rPr>
              <w:t xml:space="preserve"> lebih</w:t>
            </w:r>
            <w:r w:rsidR="003C4AC3">
              <w:rPr>
                <w:rFonts w:ascii="Times New Roman" w:hAnsi="Times New Roman" w:cs="Times New Roman"/>
              </w:rPr>
              <w:t xml:space="preserve"> nyaman </w:t>
            </w:r>
            <w:r>
              <w:rPr>
                <w:rFonts w:ascii="Times New Roman" w:hAnsi="Times New Roman" w:cs="Times New Roman"/>
              </w:rPr>
              <w:t>dan rileks</w:t>
            </w:r>
          </w:p>
          <w:p w:rsidR="009C7EEA" w:rsidRPr="00004EDD" w:rsidRDefault="009C7EEA" w:rsidP="003C4AC3">
            <w:pPr>
              <w:pStyle w:val="ListParagraph"/>
              <w:numPr>
                <w:ilvl w:val="0"/>
                <w:numId w:val="11"/>
              </w:numPr>
              <w:ind w:left="52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pasien mengatakan sudah tidak terlalu khawatir dengan tindakan operasinya</w:t>
            </w:r>
          </w:p>
          <w:p w:rsidR="003C4AC3" w:rsidRDefault="003C4AC3" w:rsidP="003C4AC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 :</w:t>
            </w:r>
          </w:p>
          <w:p w:rsidR="003C4AC3" w:rsidRPr="00004EDD" w:rsidRDefault="003C4AC3" w:rsidP="003C4AC3">
            <w:pPr>
              <w:pStyle w:val="ListParagraph"/>
              <w:numPr>
                <w:ilvl w:val="0"/>
                <w:numId w:val="13"/>
              </w:numPr>
              <w:ind w:left="52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hand massage</w:t>
            </w:r>
            <w:r>
              <w:rPr>
                <w:rFonts w:ascii="Times New Roman" w:hAnsi="Times New Roman" w:cs="Times New Roman"/>
              </w:rPr>
              <w:t xml:space="preserve"> diberikan selama 10 menit atau hingga pasien merasa nyaman</w:t>
            </w:r>
          </w:p>
          <w:p w:rsidR="003C4AC3" w:rsidRPr="00004EDD" w:rsidRDefault="003C4AC3" w:rsidP="003C4AC3">
            <w:pPr>
              <w:pStyle w:val="ListParagraph"/>
              <w:numPr>
                <w:ilvl w:val="0"/>
                <w:numId w:val="13"/>
              </w:numPr>
              <w:ind w:left="52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pasien terlihat nyaman</w:t>
            </w:r>
          </w:p>
        </w:tc>
      </w:tr>
      <w:tr w:rsidR="003C4AC3" w:rsidTr="00D620F1">
        <w:tc>
          <w:tcPr>
            <w:tcW w:w="985" w:type="dxa"/>
          </w:tcPr>
          <w:p w:rsidR="003C4AC3" w:rsidRPr="00D620F1" w:rsidRDefault="003C4AC3" w:rsidP="003C4A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C4AC3" w:rsidRPr="00D620F1" w:rsidRDefault="003C4AC3" w:rsidP="003C4AC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WIB</w:t>
            </w:r>
          </w:p>
        </w:tc>
        <w:tc>
          <w:tcPr>
            <w:tcW w:w="3330" w:type="dxa"/>
          </w:tcPr>
          <w:p w:rsidR="003C4AC3" w:rsidRPr="004F5424" w:rsidRDefault="003C4AC3" w:rsidP="003C4AC3">
            <w:pPr>
              <w:pStyle w:val="ListParagraph"/>
              <w:numPr>
                <w:ilvl w:val="0"/>
                <w:numId w:val="10"/>
              </w:numPr>
              <w:ind w:left="43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memonitor tanda vital</w:t>
            </w:r>
          </w:p>
          <w:p w:rsidR="003C4AC3" w:rsidRPr="00D620F1" w:rsidRDefault="003C4AC3" w:rsidP="003C4AC3">
            <w:pPr>
              <w:pStyle w:val="ListParagraph"/>
              <w:numPr>
                <w:ilvl w:val="0"/>
                <w:numId w:val="10"/>
              </w:numPr>
              <w:ind w:left="43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men</w:t>
            </w:r>
            <w:r w:rsidRPr="00D620F1">
              <w:rPr>
                <w:rFonts w:ascii="Times New Roman" w:hAnsi="Times New Roman" w:cs="Times New Roman"/>
              </w:rPr>
              <w:t xml:space="preserve">ciptakan lingkungan tenang </w:t>
            </w:r>
          </w:p>
          <w:p w:rsidR="003C4AC3" w:rsidRPr="00D620F1" w:rsidRDefault="003C4AC3" w:rsidP="003C4AC3">
            <w:pPr>
              <w:pStyle w:val="ListParagraph"/>
              <w:numPr>
                <w:ilvl w:val="0"/>
                <w:numId w:val="10"/>
              </w:numPr>
              <w:ind w:left="43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meng</w:t>
            </w:r>
            <w:r w:rsidRPr="00D620F1">
              <w:rPr>
                <w:rFonts w:ascii="Times New Roman" w:hAnsi="Times New Roman" w:cs="Times New Roman"/>
              </w:rPr>
              <w:t>anjurkan mengambil posisi nyaman</w:t>
            </w:r>
          </w:p>
          <w:p w:rsidR="003C4AC3" w:rsidRPr="00D620F1" w:rsidRDefault="003C4AC3" w:rsidP="003C4AC3">
            <w:pPr>
              <w:pStyle w:val="ListParagraph"/>
              <w:numPr>
                <w:ilvl w:val="0"/>
                <w:numId w:val="10"/>
              </w:numPr>
              <w:ind w:left="43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D620F1">
              <w:rPr>
                <w:rFonts w:ascii="Times New Roman" w:hAnsi="Times New Roman" w:cs="Times New Roman"/>
              </w:rPr>
              <w:t xml:space="preserve">emberian terapi non farmakologis dengan terapi relaksasi (terapi </w:t>
            </w:r>
            <w:r w:rsidRPr="00D620F1">
              <w:rPr>
                <w:rFonts w:ascii="Times New Roman" w:hAnsi="Times New Roman" w:cs="Times New Roman"/>
                <w:i/>
              </w:rPr>
              <w:t>hand massage</w:t>
            </w:r>
            <w:r w:rsidRPr="00D620F1">
              <w:rPr>
                <w:rFonts w:ascii="Times New Roman" w:hAnsi="Times New Roman" w:cs="Times New Roman"/>
              </w:rPr>
              <w:t>)</w:t>
            </w:r>
          </w:p>
          <w:p w:rsidR="003C4AC3" w:rsidRPr="004F5424" w:rsidRDefault="003C4AC3" w:rsidP="003C4AC3">
            <w:pPr>
              <w:pStyle w:val="ListParagraph"/>
              <w:numPr>
                <w:ilvl w:val="0"/>
                <w:numId w:val="10"/>
              </w:numPr>
              <w:ind w:left="432"/>
              <w:jc w:val="both"/>
              <w:rPr>
                <w:rFonts w:ascii="Times New Roman" w:hAnsi="Times New Roman" w:cs="Times New Roman"/>
                <w:b/>
              </w:rPr>
            </w:pPr>
            <w:r w:rsidRPr="00D620F1">
              <w:rPr>
                <w:rFonts w:ascii="Times New Roman" w:hAnsi="Times New Roman" w:cs="Times New Roman"/>
              </w:rPr>
              <w:t>demonstrasikan dan latih teknik yang dipilih (</w:t>
            </w:r>
            <w:r w:rsidRPr="00D620F1">
              <w:rPr>
                <w:rFonts w:ascii="Times New Roman" w:hAnsi="Times New Roman" w:cs="Times New Roman"/>
                <w:i/>
              </w:rPr>
              <w:t>hand massage</w:t>
            </w:r>
            <w:r w:rsidRPr="00D620F1">
              <w:rPr>
                <w:rFonts w:ascii="Times New Roman" w:hAnsi="Times New Roman" w:cs="Times New Roman"/>
              </w:rPr>
              <w:t>)</w:t>
            </w:r>
          </w:p>
          <w:p w:rsidR="003C4AC3" w:rsidRPr="004F5424" w:rsidRDefault="003C4AC3" w:rsidP="003C4AC3">
            <w:pPr>
              <w:pStyle w:val="ListParagraph"/>
              <w:numPr>
                <w:ilvl w:val="0"/>
                <w:numId w:val="10"/>
              </w:numPr>
              <w:ind w:left="43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meng</w:t>
            </w:r>
            <w:r w:rsidRPr="00D620F1">
              <w:rPr>
                <w:rFonts w:ascii="Times New Roman" w:hAnsi="Times New Roman" w:cs="Times New Roman"/>
              </w:rPr>
              <w:t>anjurkan sering mengulangi atau melatih teknik yang di pilih</w:t>
            </w:r>
          </w:p>
        </w:tc>
        <w:tc>
          <w:tcPr>
            <w:tcW w:w="3244" w:type="dxa"/>
          </w:tcPr>
          <w:p w:rsidR="003C4AC3" w:rsidRDefault="003C4AC3" w:rsidP="003C4AC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 :</w:t>
            </w:r>
          </w:p>
          <w:p w:rsidR="003C4AC3" w:rsidRPr="00004EDD" w:rsidRDefault="003C4AC3" w:rsidP="004C66DF">
            <w:pPr>
              <w:pStyle w:val="ListParagraph"/>
              <w:numPr>
                <w:ilvl w:val="0"/>
                <w:numId w:val="13"/>
              </w:numPr>
              <w:ind w:left="52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pasien mengatakan lebih nyaman dengan posisi tiduran</w:t>
            </w:r>
          </w:p>
          <w:p w:rsidR="003C4AC3" w:rsidRPr="004F5424" w:rsidRDefault="003C4AC3" w:rsidP="004C66DF">
            <w:pPr>
              <w:pStyle w:val="ListParagraph"/>
              <w:numPr>
                <w:ilvl w:val="0"/>
                <w:numId w:val="13"/>
              </w:numPr>
              <w:ind w:left="52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pasien mengatakan merasa nyaman dan lebih rileks </w:t>
            </w:r>
          </w:p>
          <w:p w:rsidR="003C4AC3" w:rsidRPr="004F5424" w:rsidRDefault="003C4AC3" w:rsidP="004C66DF">
            <w:pPr>
              <w:pStyle w:val="ListParagraph"/>
              <w:numPr>
                <w:ilvl w:val="0"/>
                <w:numId w:val="13"/>
              </w:numPr>
              <w:ind w:left="52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pasien mengataka sudah tidak terlalu kepikiran dengan tindakan operasinya</w:t>
            </w:r>
          </w:p>
          <w:p w:rsidR="003C4AC3" w:rsidRPr="00004EDD" w:rsidRDefault="003C4AC3" w:rsidP="004C66DF">
            <w:pPr>
              <w:pStyle w:val="ListParagraph"/>
              <w:numPr>
                <w:ilvl w:val="0"/>
                <w:numId w:val="13"/>
              </w:numPr>
              <w:ind w:left="52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keluarga dan pasien mengatakan akan memasrahkan semuanya dengan petugas </w:t>
            </w:r>
          </w:p>
          <w:p w:rsidR="003C4AC3" w:rsidRDefault="003C4AC3" w:rsidP="003C4AC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 :</w:t>
            </w:r>
          </w:p>
          <w:p w:rsidR="003C4AC3" w:rsidRPr="00004EDD" w:rsidRDefault="003C4AC3" w:rsidP="004C66DF">
            <w:pPr>
              <w:pStyle w:val="ListParagraph"/>
              <w:numPr>
                <w:ilvl w:val="0"/>
                <w:numId w:val="13"/>
              </w:numPr>
              <w:ind w:left="52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hand massage</w:t>
            </w:r>
            <w:r>
              <w:rPr>
                <w:rFonts w:ascii="Times New Roman" w:hAnsi="Times New Roman" w:cs="Times New Roman"/>
              </w:rPr>
              <w:t xml:space="preserve"> diberikan selama 10 menit atau hingga pasien merasa nyaman</w:t>
            </w:r>
          </w:p>
          <w:p w:rsidR="003C4AC3" w:rsidRPr="004C66DF" w:rsidRDefault="003C4AC3" w:rsidP="004C66DF">
            <w:pPr>
              <w:pStyle w:val="ListParagraph"/>
              <w:numPr>
                <w:ilvl w:val="0"/>
                <w:numId w:val="13"/>
              </w:numPr>
              <w:ind w:left="52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pasien terlihat nyaman</w:t>
            </w:r>
          </w:p>
          <w:p w:rsidR="004C66DF" w:rsidRDefault="004C66DF" w:rsidP="004C66DF">
            <w:pPr>
              <w:pStyle w:val="ListParagraph"/>
              <w:numPr>
                <w:ilvl w:val="0"/>
                <w:numId w:val="13"/>
              </w:numPr>
              <w:ind w:left="5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TD 125/83 mmHg</w:t>
            </w:r>
          </w:p>
          <w:p w:rsidR="004C66DF" w:rsidRDefault="004C66DF" w:rsidP="004C66DF">
            <w:pPr>
              <w:pStyle w:val="ListParagraph"/>
              <w:numPr>
                <w:ilvl w:val="0"/>
                <w:numId w:val="13"/>
              </w:numPr>
              <w:ind w:left="5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95x/mnt regular</w:t>
            </w:r>
          </w:p>
          <w:p w:rsidR="004C66DF" w:rsidRDefault="004C66DF" w:rsidP="004C66DF">
            <w:pPr>
              <w:pStyle w:val="ListParagraph"/>
              <w:numPr>
                <w:ilvl w:val="0"/>
                <w:numId w:val="13"/>
              </w:numPr>
              <w:ind w:left="5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S36,7°C</w:t>
            </w:r>
          </w:p>
          <w:p w:rsidR="004C66DF" w:rsidRDefault="004C66DF" w:rsidP="004C66DF">
            <w:pPr>
              <w:pStyle w:val="ListParagraph"/>
              <w:numPr>
                <w:ilvl w:val="0"/>
                <w:numId w:val="13"/>
              </w:numPr>
              <w:ind w:left="5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RR 20x/mnt </w:t>
            </w:r>
          </w:p>
          <w:p w:rsidR="004C66DF" w:rsidRPr="00004EDD" w:rsidRDefault="004C66DF" w:rsidP="004C66DF">
            <w:pPr>
              <w:pStyle w:val="ListParagraph"/>
              <w:numPr>
                <w:ilvl w:val="0"/>
                <w:numId w:val="13"/>
              </w:numPr>
              <w:ind w:left="52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SpO2 99%</w:t>
            </w:r>
          </w:p>
        </w:tc>
      </w:tr>
    </w:tbl>
    <w:p w:rsidR="0076152A" w:rsidRDefault="0076152A" w:rsidP="0076152A">
      <w:pPr>
        <w:pStyle w:val="ListParagraph"/>
        <w:spacing w:line="360" w:lineRule="auto"/>
        <w:jc w:val="both"/>
        <w:rPr>
          <w:rFonts w:ascii="Times New Roman" w:hAnsi="Times New Roman" w:cs="Times New Roman"/>
          <w:b/>
        </w:rPr>
      </w:pPr>
    </w:p>
    <w:p w:rsidR="004C66DF" w:rsidRDefault="004C66DF" w:rsidP="0076152A">
      <w:pPr>
        <w:pStyle w:val="ListParagraph"/>
        <w:spacing w:line="360" w:lineRule="auto"/>
        <w:jc w:val="both"/>
        <w:rPr>
          <w:rFonts w:ascii="Times New Roman" w:hAnsi="Times New Roman" w:cs="Times New Roman"/>
          <w:b/>
        </w:rPr>
      </w:pPr>
    </w:p>
    <w:p w:rsidR="004C66DF" w:rsidRDefault="004C66DF" w:rsidP="0076152A">
      <w:pPr>
        <w:pStyle w:val="ListParagraph"/>
        <w:spacing w:line="360" w:lineRule="auto"/>
        <w:jc w:val="both"/>
        <w:rPr>
          <w:rFonts w:ascii="Times New Roman" w:hAnsi="Times New Roman" w:cs="Times New Roman"/>
          <w:b/>
        </w:rPr>
      </w:pPr>
    </w:p>
    <w:p w:rsidR="004C66DF" w:rsidRDefault="004C66DF" w:rsidP="0076152A">
      <w:pPr>
        <w:pStyle w:val="ListParagraph"/>
        <w:spacing w:line="360" w:lineRule="auto"/>
        <w:jc w:val="both"/>
        <w:rPr>
          <w:rFonts w:ascii="Times New Roman" w:hAnsi="Times New Roman" w:cs="Times New Roman"/>
          <w:b/>
        </w:rPr>
      </w:pPr>
    </w:p>
    <w:p w:rsidR="004C66DF" w:rsidRPr="0076152A" w:rsidRDefault="004C66DF" w:rsidP="0076152A">
      <w:pPr>
        <w:pStyle w:val="ListParagraph"/>
        <w:spacing w:line="360" w:lineRule="auto"/>
        <w:jc w:val="both"/>
        <w:rPr>
          <w:rFonts w:ascii="Times New Roman" w:hAnsi="Times New Roman" w:cs="Times New Roman"/>
          <w:b/>
        </w:rPr>
      </w:pPr>
    </w:p>
    <w:p w:rsidR="00094E99" w:rsidRDefault="004C66DF" w:rsidP="004C66D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Evalusi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5"/>
        <w:gridCol w:w="1350"/>
        <w:gridCol w:w="5400"/>
        <w:gridCol w:w="1174"/>
      </w:tblGrid>
      <w:tr w:rsidR="004C66DF" w:rsidTr="004C66DF">
        <w:tc>
          <w:tcPr>
            <w:tcW w:w="985" w:type="dxa"/>
          </w:tcPr>
          <w:p w:rsidR="004C66DF" w:rsidRDefault="004C66DF" w:rsidP="004C66D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Pasien</w:t>
            </w:r>
          </w:p>
        </w:tc>
        <w:tc>
          <w:tcPr>
            <w:tcW w:w="1350" w:type="dxa"/>
          </w:tcPr>
          <w:p w:rsidR="004C66DF" w:rsidRDefault="004C66DF" w:rsidP="004C66D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Tgl/Jam</w:t>
            </w:r>
          </w:p>
        </w:tc>
        <w:tc>
          <w:tcPr>
            <w:tcW w:w="5400" w:type="dxa"/>
          </w:tcPr>
          <w:p w:rsidR="004C66DF" w:rsidRDefault="004C66DF" w:rsidP="004C66D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Evaluasi</w:t>
            </w:r>
          </w:p>
        </w:tc>
        <w:tc>
          <w:tcPr>
            <w:tcW w:w="1174" w:type="dxa"/>
          </w:tcPr>
          <w:p w:rsidR="004C66DF" w:rsidRDefault="004C66DF" w:rsidP="004C66D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Paraf</w:t>
            </w:r>
          </w:p>
        </w:tc>
      </w:tr>
      <w:tr w:rsidR="004C66DF" w:rsidTr="004C66DF">
        <w:tc>
          <w:tcPr>
            <w:tcW w:w="985" w:type="dxa"/>
          </w:tcPr>
          <w:p w:rsidR="004C66DF" w:rsidRPr="004C66DF" w:rsidRDefault="004C66DF" w:rsidP="004C66D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</w:tcPr>
          <w:p w:rsidR="004C66DF" w:rsidRDefault="004C66DF" w:rsidP="004C66D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Juni 2022</w:t>
            </w:r>
          </w:p>
          <w:p w:rsidR="004C66DF" w:rsidRPr="004C66DF" w:rsidRDefault="004C66DF" w:rsidP="004C66D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 WIB</w:t>
            </w:r>
          </w:p>
        </w:tc>
        <w:tc>
          <w:tcPr>
            <w:tcW w:w="5400" w:type="dxa"/>
          </w:tcPr>
          <w:p w:rsidR="004C66DF" w:rsidRDefault="004C66DF" w:rsidP="004C66D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 :</w:t>
            </w:r>
          </w:p>
          <w:p w:rsidR="004C66DF" w:rsidRPr="00004EDD" w:rsidRDefault="004C66DF" w:rsidP="004C66DF">
            <w:pPr>
              <w:pStyle w:val="ListParagraph"/>
              <w:numPr>
                <w:ilvl w:val="0"/>
                <w:numId w:val="13"/>
              </w:numPr>
              <w:ind w:left="52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pasien mengatakan lebih nyaman dengan posisi tiduran</w:t>
            </w:r>
          </w:p>
          <w:p w:rsidR="004C66DF" w:rsidRPr="004F5424" w:rsidRDefault="004C66DF" w:rsidP="004C66DF">
            <w:pPr>
              <w:pStyle w:val="ListParagraph"/>
              <w:numPr>
                <w:ilvl w:val="0"/>
                <w:numId w:val="13"/>
              </w:numPr>
              <w:ind w:left="52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pasien mengatakan merasa nyaman dan lebih rileks </w:t>
            </w:r>
          </w:p>
          <w:p w:rsidR="004C66DF" w:rsidRPr="004F5424" w:rsidRDefault="004C66DF" w:rsidP="004C66DF">
            <w:pPr>
              <w:pStyle w:val="ListParagraph"/>
              <w:numPr>
                <w:ilvl w:val="0"/>
                <w:numId w:val="13"/>
              </w:numPr>
              <w:ind w:left="52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pasien mengataka sudah tidak terlalu kepikiran dengan tindakan operasinya</w:t>
            </w:r>
          </w:p>
          <w:p w:rsidR="004C66DF" w:rsidRPr="00004EDD" w:rsidRDefault="004C66DF" w:rsidP="004C66DF">
            <w:pPr>
              <w:pStyle w:val="ListParagraph"/>
              <w:numPr>
                <w:ilvl w:val="0"/>
                <w:numId w:val="13"/>
              </w:numPr>
              <w:ind w:left="52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keluarga dan pasien mengatakan akan memasrahkan semuanya dengan petugas </w:t>
            </w:r>
          </w:p>
          <w:p w:rsidR="004C66DF" w:rsidRDefault="004C66DF" w:rsidP="004C66D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 :</w:t>
            </w:r>
          </w:p>
          <w:p w:rsidR="004C66DF" w:rsidRPr="00004EDD" w:rsidRDefault="004C66DF" w:rsidP="004C66DF">
            <w:pPr>
              <w:pStyle w:val="ListParagraph"/>
              <w:numPr>
                <w:ilvl w:val="0"/>
                <w:numId w:val="13"/>
              </w:numPr>
              <w:ind w:left="52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hand massage</w:t>
            </w:r>
            <w:r>
              <w:rPr>
                <w:rFonts w:ascii="Times New Roman" w:hAnsi="Times New Roman" w:cs="Times New Roman"/>
              </w:rPr>
              <w:t xml:space="preserve"> diberikan selama 10 menit atau hingga pasien merasa nyaman</w:t>
            </w:r>
          </w:p>
          <w:p w:rsidR="004C66DF" w:rsidRPr="004C66DF" w:rsidRDefault="004C66DF" w:rsidP="004C66DF">
            <w:pPr>
              <w:pStyle w:val="ListParagraph"/>
              <w:numPr>
                <w:ilvl w:val="0"/>
                <w:numId w:val="13"/>
              </w:numPr>
              <w:ind w:left="52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pasien terlihat nyaman</w:t>
            </w:r>
          </w:p>
          <w:p w:rsidR="004C66DF" w:rsidRDefault="004C66DF" w:rsidP="004C66DF">
            <w:pPr>
              <w:pStyle w:val="ListParagraph"/>
              <w:numPr>
                <w:ilvl w:val="0"/>
                <w:numId w:val="13"/>
              </w:numPr>
              <w:ind w:left="5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TD 183/93 mmHg</w:t>
            </w:r>
          </w:p>
          <w:p w:rsidR="004C66DF" w:rsidRDefault="004C66DF" w:rsidP="004C66DF">
            <w:pPr>
              <w:pStyle w:val="ListParagraph"/>
              <w:numPr>
                <w:ilvl w:val="0"/>
                <w:numId w:val="13"/>
              </w:numPr>
              <w:ind w:left="5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67x/mnt regular</w:t>
            </w:r>
          </w:p>
          <w:p w:rsidR="004C66DF" w:rsidRDefault="004C66DF" w:rsidP="004C66DF">
            <w:pPr>
              <w:pStyle w:val="ListParagraph"/>
              <w:numPr>
                <w:ilvl w:val="0"/>
                <w:numId w:val="13"/>
              </w:numPr>
              <w:ind w:left="5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S36,4°C</w:t>
            </w:r>
          </w:p>
          <w:p w:rsidR="004C66DF" w:rsidRDefault="004C66DF" w:rsidP="004C66DF">
            <w:pPr>
              <w:pStyle w:val="ListParagraph"/>
              <w:numPr>
                <w:ilvl w:val="0"/>
                <w:numId w:val="13"/>
              </w:numPr>
              <w:ind w:left="5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RR 20x/mnt </w:t>
            </w:r>
          </w:p>
          <w:p w:rsidR="004C66DF" w:rsidRDefault="004C66DF" w:rsidP="004C66DF">
            <w:pPr>
              <w:pStyle w:val="ListParagraph"/>
              <w:numPr>
                <w:ilvl w:val="0"/>
                <w:numId w:val="13"/>
              </w:numPr>
              <w:ind w:left="522"/>
              <w:jc w:val="both"/>
              <w:rPr>
                <w:rFonts w:ascii="Times New Roman" w:hAnsi="Times New Roman" w:cs="Times New Roman"/>
              </w:rPr>
            </w:pPr>
            <w:r w:rsidRPr="004C66DF">
              <w:rPr>
                <w:rFonts w:ascii="Times New Roman" w:hAnsi="Times New Roman" w:cs="Times New Roman"/>
              </w:rPr>
              <w:t>SpO2 98%</w:t>
            </w:r>
          </w:p>
          <w:p w:rsidR="004C66DF" w:rsidRDefault="004C66DF" w:rsidP="004C66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 : </w:t>
            </w:r>
            <w:r>
              <w:rPr>
                <w:rFonts w:ascii="Times New Roman" w:hAnsi="Times New Roman" w:cs="Times New Roman"/>
              </w:rPr>
              <w:t>Masalah teratasi</w:t>
            </w:r>
          </w:p>
          <w:tbl>
            <w:tblPr>
              <w:tblStyle w:val="TableGrid"/>
              <w:tblW w:w="0" w:type="auto"/>
              <w:tblInd w:w="271" w:type="dxa"/>
              <w:tblLook w:val="04A0" w:firstRow="1" w:lastRow="0" w:firstColumn="1" w:lastColumn="0" w:noHBand="0" w:noVBand="1"/>
            </w:tblPr>
            <w:tblGrid>
              <w:gridCol w:w="1726"/>
              <w:gridCol w:w="1694"/>
            </w:tblGrid>
            <w:tr w:rsidR="004C66DF" w:rsidTr="00954BDF">
              <w:tc>
                <w:tcPr>
                  <w:tcW w:w="1726" w:type="dxa"/>
                </w:tcPr>
                <w:p w:rsidR="004C66DF" w:rsidRPr="005402F3" w:rsidRDefault="004C66DF" w:rsidP="004C66DF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Indikator</w:t>
                  </w:r>
                </w:p>
              </w:tc>
              <w:tc>
                <w:tcPr>
                  <w:tcW w:w="1694" w:type="dxa"/>
                </w:tcPr>
                <w:p w:rsidR="004C66DF" w:rsidRPr="005402F3" w:rsidRDefault="004C66DF" w:rsidP="004C66DF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Tujuan</w:t>
                  </w:r>
                </w:p>
              </w:tc>
            </w:tr>
            <w:tr w:rsidR="004C66DF" w:rsidTr="00954BDF">
              <w:tc>
                <w:tcPr>
                  <w:tcW w:w="1726" w:type="dxa"/>
                </w:tcPr>
                <w:p w:rsidR="004C66DF" w:rsidRDefault="00C22418" w:rsidP="00C2241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22418">
                    <w:rPr>
                      <w:rFonts w:ascii="Times New Roman" w:hAnsi="Times New Roman" w:cs="Times New Roman"/>
                    </w:rPr>
                    <w:t>verbalisasi khawatir akibat kondisi yang dihadapi menurun 2</w:t>
                  </w:r>
                  <w:r w:rsidRPr="00D620F1">
                    <w:sym w:font="Wingdings" w:char="F0E0"/>
                  </w:r>
                  <w:r w:rsidRPr="00C22418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694" w:type="dxa"/>
                </w:tcPr>
                <w:p w:rsidR="004C66DF" w:rsidRPr="005402F3" w:rsidRDefault="00C22418" w:rsidP="004C66DF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Teratasi </w:t>
                  </w:r>
                </w:p>
              </w:tc>
            </w:tr>
            <w:tr w:rsidR="004C66DF" w:rsidTr="00954BDF">
              <w:tc>
                <w:tcPr>
                  <w:tcW w:w="1726" w:type="dxa"/>
                </w:tcPr>
                <w:p w:rsidR="004C66DF" w:rsidRPr="005402F3" w:rsidRDefault="00C22418" w:rsidP="004C66D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22418">
                    <w:rPr>
                      <w:rFonts w:ascii="Times New Roman" w:hAnsi="Times New Roman" w:cs="Times New Roman"/>
                    </w:rPr>
                    <w:t>perilaku gelisah menurun 2</w:t>
                  </w:r>
                  <w:r w:rsidRPr="00D620F1">
                    <w:sym w:font="Wingdings" w:char="F0E0"/>
                  </w:r>
                  <w:r w:rsidRPr="00C22418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694" w:type="dxa"/>
                </w:tcPr>
                <w:p w:rsidR="004C66DF" w:rsidRDefault="00C22418" w:rsidP="004C66DF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Teratasi </w:t>
                  </w:r>
                </w:p>
              </w:tc>
            </w:tr>
            <w:tr w:rsidR="004C66DF" w:rsidTr="00954BDF">
              <w:tc>
                <w:tcPr>
                  <w:tcW w:w="1726" w:type="dxa"/>
                </w:tcPr>
                <w:p w:rsidR="004C66DF" w:rsidRPr="005402F3" w:rsidRDefault="00C22418" w:rsidP="004C66D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620F1">
                    <w:rPr>
                      <w:rFonts w:ascii="Times New Roman" w:hAnsi="Times New Roman" w:cs="Times New Roman"/>
                    </w:rPr>
                    <w:t>pola tidur membaik 2</w:t>
                  </w:r>
                  <w:r w:rsidRPr="00D620F1">
                    <w:rPr>
                      <w:rFonts w:ascii="Times New Roman" w:hAnsi="Times New Roman" w:cs="Times New Roman"/>
                    </w:rPr>
                    <w:sym w:font="Wingdings" w:char="F0E0"/>
                  </w:r>
                  <w:r w:rsidRPr="00D620F1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694" w:type="dxa"/>
                </w:tcPr>
                <w:p w:rsidR="004C66DF" w:rsidRDefault="00C22418" w:rsidP="004C66DF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Teratasi </w:t>
                  </w:r>
                </w:p>
              </w:tc>
            </w:tr>
          </w:tbl>
          <w:p w:rsidR="004C66DF" w:rsidRDefault="004C66DF" w:rsidP="004C66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P: </w:t>
            </w:r>
            <w:r>
              <w:rPr>
                <w:rFonts w:ascii="Times New Roman" w:hAnsi="Times New Roman" w:cs="Times New Roman"/>
              </w:rPr>
              <w:t>Lanjutkan intervensi</w:t>
            </w:r>
          </w:p>
          <w:p w:rsidR="004C66DF" w:rsidRPr="00D620F1" w:rsidRDefault="004C66DF" w:rsidP="004C66DF">
            <w:pPr>
              <w:pStyle w:val="ListParagraph"/>
              <w:numPr>
                <w:ilvl w:val="0"/>
                <w:numId w:val="10"/>
              </w:numPr>
              <w:ind w:left="43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D620F1">
              <w:rPr>
                <w:rFonts w:ascii="Times New Roman" w:hAnsi="Times New Roman" w:cs="Times New Roman"/>
              </w:rPr>
              <w:t>emberi</w:t>
            </w:r>
            <w:r>
              <w:rPr>
                <w:rFonts w:ascii="Times New Roman" w:hAnsi="Times New Roman" w:cs="Times New Roman"/>
              </w:rPr>
              <w:t>k</w:t>
            </w:r>
            <w:r w:rsidRPr="00D620F1">
              <w:rPr>
                <w:rFonts w:ascii="Times New Roman" w:hAnsi="Times New Roman" w:cs="Times New Roman"/>
              </w:rPr>
              <w:t xml:space="preserve">an terapi non farmakologis dengan terapi relaksasi (terapi </w:t>
            </w:r>
            <w:r w:rsidRPr="00D620F1">
              <w:rPr>
                <w:rFonts w:ascii="Times New Roman" w:hAnsi="Times New Roman" w:cs="Times New Roman"/>
                <w:i/>
              </w:rPr>
              <w:t>hand massage</w:t>
            </w:r>
            <w:r w:rsidRPr="00D620F1">
              <w:rPr>
                <w:rFonts w:ascii="Times New Roman" w:hAnsi="Times New Roman" w:cs="Times New Roman"/>
              </w:rPr>
              <w:t>)</w:t>
            </w:r>
          </w:p>
          <w:p w:rsidR="004C66DF" w:rsidRPr="004C66DF" w:rsidRDefault="004C66DF" w:rsidP="004C66DF">
            <w:pPr>
              <w:pStyle w:val="ListParagraph"/>
              <w:numPr>
                <w:ilvl w:val="0"/>
                <w:numId w:val="10"/>
              </w:numPr>
              <w:ind w:left="432"/>
              <w:jc w:val="both"/>
              <w:rPr>
                <w:rFonts w:ascii="Times New Roman" w:hAnsi="Times New Roman" w:cs="Times New Roman"/>
                <w:b/>
              </w:rPr>
            </w:pPr>
            <w:r w:rsidRPr="00D620F1">
              <w:rPr>
                <w:rFonts w:ascii="Times New Roman" w:hAnsi="Times New Roman" w:cs="Times New Roman"/>
              </w:rPr>
              <w:t>demonstrasikan dan latih teknik yang dipilih (</w:t>
            </w:r>
            <w:r w:rsidRPr="00D620F1">
              <w:rPr>
                <w:rFonts w:ascii="Times New Roman" w:hAnsi="Times New Roman" w:cs="Times New Roman"/>
                <w:i/>
              </w:rPr>
              <w:t>hand massage</w:t>
            </w:r>
            <w:r w:rsidRPr="00D620F1">
              <w:rPr>
                <w:rFonts w:ascii="Times New Roman" w:hAnsi="Times New Roman" w:cs="Times New Roman"/>
              </w:rPr>
              <w:t>)</w:t>
            </w:r>
          </w:p>
          <w:p w:rsidR="004C66DF" w:rsidRPr="004C66DF" w:rsidRDefault="004C66DF" w:rsidP="004C66DF">
            <w:pPr>
              <w:pStyle w:val="ListParagraph"/>
              <w:numPr>
                <w:ilvl w:val="0"/>
                <w:numId w:val="10"/>
              </w:numPr>
              <w:ind w:left="432"/>
              <w:jc w:val="both"/>
              <w:rPr>
                <w:rFonts w:ascii="Times New Roman" w:hAnsi="Times New Roman" w:cs="Times New Roman"/>
                <w:b/>
              </w:rPr>
            </w:pPr>
            <w:r w:rsidRPr="004C66DF">
              <w:rPr>
                <w:rFonts w:ascii="Times New Roman" w:hAnsi="Times New Roman" w:cs="Times New Roman"/>
              </w:rPr>
              <w:t>menganjurkan sering mengulangi atau melatih teknik yang di pilih</w:t>
            </w:r>
          </w:p>
        </w:tc>
        <w:tc>
          <w:tcPr>
            <w:tcW w:w="1174" w:type="dxa"/>
          </w:tcPr>
          <w:p w:rsidR="004C66DF" w:rsidRPr="004C66DF" w:rsidRDefault="004C66DF" w:rsidP="004C66D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Nia Larasati</w:t>
            </w:r>
          </w:p>
        </w:tc>
      </w:tr>
      <w:tr w:rsidR="00C22418" w:rsidTr="004C66DF">
        <w:tc>
          <w:tcPr>
            <w:tcW w:w="985" w:type="dxa"/>
          </w:tcPr>
          <w:p w:rsidR="00C22418" w:rsidRPr="004C66DF" w:rsidRDefault="00C22418" w:rsidP="00C2241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</w:tcPr>
          <w:p w:rsidR="00C22418" w:rsidRDefault="00C22418" w:rsidP="00C2241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Juni 2022</w:t>
            </w:r>
          </w:p>
          <w:p w:rsidR="00C22418" w:rsidRPr="004C66DF" w:rsidRDefault="00C22418" w:rsidP="00C2241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WIB</w:t>
            </w:r>
          </w:p>
        </w:tc>
        <w:tc>
          <w:tcPr>
            <w:tcW w:w="5400" w:type="dxa"/>
          </w:tcPr>
          <w:p w:rsidR="00C22418" w:rsidRDefault="00C22418" w:rsidP="00C2241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 :</w:t>
            </w:r>
          </w:p>
          <w:p w:rsidR="00C22418" w:rsidRPr="00004EDD" w:rsidRDefault="00C22418" w:rsidP="00C22418">
            <w:pPr>
              <w:pStyle w:val="ListParagraph"/>
              <w:numPr>
                <w:ilvl w:val="0"/>
                <w:numId w:val="13"/>
              </w:numPr>
              <w:ind w:left="52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pasien mengatakan lebih nyaman dengan posisi tiduran</w:t>
            </w:r>
          </w:p>
          <w:p w:rsidR="00C22418" w:rsidRPr="004F5424" w:rsidRDefault="00C22418" w:rsidP="00C22418">
            <w:pPr>
              <w:pStyle w:val="ListParagraph"/>
              <w:numPr>
                <w:ilvl w:val="0"/>
                <w:numId w:val="13"/>
              </w:numPr>
              <w:ind w:left="52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pasien mengatakan merasa nyaman dan lebih rileks </w:t>
            </w:r>
          </w:p>
          <w:p w:rsidR="00C22418" w:rsidRPr="004F5424" w:rsidRDefault="00C22418" w:rsidP="00C22418">
            <w:pPr>
              <w:pStyle w:val="ListParagraph"/>
              <w:numPr>
                <w:ilvl w:val="0"/>
                <w:numId w:val="13"/>
              </w:numPr>
              <w:ind w:left="52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pasien mengataka sudah tidak terlalu kepikiran dengan tindakan operasinya</w:t>
            </w:r>
          </w:p>
          <w:p w:rsidR="00C22418" w:rsidRPr="00004EDD" w:rsidRDefault="00C22418" w:rsidP="00C22418">
            <w:pPr>
              <w:pStyle w:val="ListParagraph"/>
              <w:numPr>
                <w:ilvl w:val="0"/>
                <w:numId w:val="13"/>
              </w:numPr>
              <w:ind w:left="52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keluarga dan pasien mengatakan akan memasrahkan semuanya dengan petugas </w:t>
            </w:r>
          </w:p>
          <w:p w:rsidR="00C22418" w:rsidRDefault="00C22418" w:rsidP="00C2241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 :</w:t>
            </w:r>
          </w:p>
          <w:p w:rsidR="00C22418" w:rsidRPr="00004EDD" w:rsidRDefault="00C22418" w:rsidP="00C22418">
            <w:pPr>
              <w:pStyle w:val="ListParagraph"/>
              <w:numPr>
                <w:ilvl w:val="0"/>
                <w:numId w:val="13"/>
              </w:numPr>
              <w:ind w:left="52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hand massage</w:t>
            </w:r>
            <w:r>
              <w:rPr>
                <w:rFonts w:ascii="Times New Roman" w:hAnsi="Times New Roman" w:cs="Times New Roman"/>
              </w:rPr>
              <w:t xml:space="preserve"> diberikan selama 10 menit atau hingga pasien merasa nyaman</w:t>
            </w:r>
          </w:p>
          <w:p w:rsidR="00C22418" w:rsidRPr="004C66DF" w:rsidRDefault="00C22418" w:rsidP="00C22418">
            <w:pPr>
              <w:pStyle w:val="ListParagraph"/>
              <w:numPr>
                <w:ilvl w:val="0"/>
                <w:numId w:val="13"/>
              </w:numPr>
              <w:ind w:left="52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pasien terlihat nyaman</w:t>
            </w:r>
          </w:p>
          <w:p w:rsidR="00C22418" w:rsidRDefault="00C22418" w:rsidP="00C22418">
            <w:pPr>
              <w:pStyle w:val="ListParagraph"/>
              <w:numPr>
                <w:ilvl w:val="0"/>
                <w:numId w:val="13"/>
              </w:numPr>
              <w:ind w:left="5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TD 125/83 mmHg</w:t>
            </w:r>
          </w:p>
          <w:p w:rsidR="00C22418" w:rsidRDefault="00C22418" w:rsidP="00C22418">
            <w:pPr>
              <w:pStyle w:val="ListParagraph"/>
              <w:numPr>
                <w:ilvl w:val="0"/>
                <w:numId w:val="13"/>
              </w:numPr>
              <w:ind w:left="5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95x/mnt regular</w:t>
            </w:r>
          </w:p>
          <w:p w:rsidR="00C22418" w:rsidRDefault="00C22418" w:rsidP="00C22418">
            <w:pPr>
              <w:pStyle w:val="ListParagraph"/>
              <w:numPr>
                <w:ilvl w:val="0"/>
                <w:numId w:val="13"/>
              </w:numPr>
              <w:ind w:left="5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S36,7°C</w:t>
            </w:r>
          </w:p>
          <w:p w:rsidR="00C22418" w:rsidRDefault="00C22418" w:rsidP="00C22418">
            <w:pPr>
              <w:pStyle w:val="ListParagraph"/>
              <w:numPr>
                <w:ilvl w:val="0"/>
                <w:numId w:val="13"/>
              </w:numPr>
              <w:ind w:left="5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RR 20x/mnt </w:t>
            </w:r>
          </w:p>
          <w:p w:rsidR="00C22418" w:rsidRPr="00C22418" w:rsidRDefault="00C22418" w:rsidP="00C22418">
            <w:pPr>
              <w:pStyle w:val="ListParagraph"/>
              <w:numPr>
                <w:ilvl w:val="0"/>
                <w:numId w:val="13"/>
              </w:numPr>
              <w:ind w:left="522"/>
              <w:jc w:val="both"/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>SpO2 99%</w:t>
            </w:r>
          </w:p>
          <w:p w:rsidR="00C22418" w:rsidRDefault="00C22418" w:rsidP="00C224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 : </w:t>
            </w:r>
            <w:r>
              <w:rPr>
                <w:rFonts w:ascii="Times New Roman" w:hAnsi="Times New Roman" w:cs="Times New Roman"/>
              </w:rPr>
              <w:t>Masalah teratasi</w:t>
            </w:r>
          </w:p>
          <w:tbl>
            <w:tblPr>
              <w:tblStyle w:val="TableGrid"/>
              <w:tblW w:w="0" w:type="auto"/>
              <w:tblInd w:w="271" w:type="dxa"/>
              <w:tblLook w:val="04A0" w:firstRow="1" w:lastRow="0" w:firstColumn="1" w:lastColumn="0" w:noHBand="0" w:noVBand="1"/>
            </w:tblPr>
            <w:tblGrid>
              <w:gridCol w:w="1726"/>
              <w:gridCol w:w="1694"/>
            </w:tblGrid>
            <w:tr w:rsidR="00C22418" w:rsidTr="00954BDF">
              <w:tc>
                <w:tcPr>
                  <w:tcW w:w="1726" w:type="dxa"/>
                </w:tcPr>
                <w:p w:rsidR="00C22418" w:rsidRPr="005402F3" w:rsidRDefault="00C22418" w:rsidP="00C22418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Indikator</w:t>
                  </w:r>
                </w:p>
              </w:tc>
              <w:tc>
                <w:tcPr>
                  <w:tcW w:w="1694" w:type="dxa"/>
                </w:tcPr>
                <w:p w:rsidR="00C22418" w:rsidRPr="005402F3" w:rsidRDefault="00C22418" w:rsidP="00C22418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Tujuan</w:t>
                  </w:r>
                </w:p>
              </w:tc>
            </w:tr>
            <w:tr w:rsidR="00C22418" w:rsidTr="00954BDF">
              <w:tc>
                <w:tcPr>
                  <w:tcW w:w="1726" w:type="dxa"/>
                </w:tcPr>
                <w:p w:rsidR="00C22418" w:rsidRDefault="00C22418" w:rsidP="00C2241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22418">
                    <w:rPr>
                      <w:rFonts w:ascii="Times New Roman" w:hAnsi="Times New Roman" w:cs="Times New Roman"/>
                    </w:rPr>
                    <w:t>verbalisasi khawatir akibat kondisi yang dihadapi menurun 2</w:t>
                  </w:r>
                  <w:r w:rsidRPr="00D620F1">
                    <w:sym w:font="Wingdings" w:char="F0E0"/>
                  </w:r>
                  <w:r w:rsidRPr="00C22418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694" w:type="dxa"/>
                </w:tcPr>
                <w:p w:rsidR="00C22418" w:rsidRPr="005402F3" w:rsidRDefault="00C22418" w:rsidP="00C22418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Teratasi </w:t>
                  </w:r>
                </w:p>
              </w:tc>
            </w:tr>
            <w:tr w:rsidR="00C22418" w:rsidTr="00954BDF">
              <w:tc>
                <w:tcPr>
                  <w:tcW w:w="1726" w:type="dxa"/>
                </w:tcPr>
                <w:p w:rsidR="00C22418" w:rsidRPr="005402F3" w:rsidRDefault="00C22418" w:rsidP="00C2241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22418">
                    <w:rPr>
                      <w:rFonts w:ascii="Times New Roman" w:hAnsi="Times New Roman" w:cs="Times New Roman"/>
                    </w:rPr>
                    <w:t>perilaku gelisah menurun 2</w:t>
                  </w:r>
                  <w:r w:rsidRPr="00D620F1">
                    <w:sym w:font="Wingdings" w:char="F0E0"/>
                  </w:r>
                  <w:r w:rsidRPr="00C22418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694" w:type="dxa"/>
                </w:tcPr>
                <w:p w:rsidR="00C22418" w:rsidRDefault="00C22418" w:rsidP="00C22418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Teratasi </w:t>
                  </w:r>
                </w:p>
              </w:tc>
            </w:tr>
            <w:tr w:rsidR="00C22418" w:rsidTr="00954BDF">
              <w:tc>
                <w:tcPr>
                  <w:tcW w:w="1726" w:type="dxa"/>
                </w:tcPr>
                <w:p w:rsidR="00C22418" w:rsidRPr="005402F3" w:rsidRDefault="00C22418" w:rsidP="00C2241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620F1">
                    <w:rPr>
                      <w:rFonts w:ascii="Times New Roman" w:hAnsi="Times New Roman" w:cs="Times New Roman"/>
                    </w:rPr>
                    <w:t>pola tidur membaik 2</w:t>
                  </w:r>
                  <w:r w:rsidRPr="00D620F1">
                    <w:rPr>
                      <w:rFonts w:ascii="Times New Roman" w:hAnsi="Times New Roman" w:cs="Times New Roman"/>
                    </w:rPr>
                    <w:sym w:font="Wingdings" w:char="F0E0"/>
                  </w:r>
                  <w:r w:rsidRPr="00D620F1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694" w:type="dxa"/>
                </w:tcPr>
                <w:p w:rsidR="00C22418" w:rsidRDefault="00C22418" w:rsidP="00C22418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Teratasi </w:t>
                  </w:r>
                </w:p>
              </w:tc>
            </w:tr>
          </w:tbl>
          <w:p w:rsidR="00C22418" w:rsidRDefault="00C22418" w:rsidP="00C224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P: </w:t>
            </w:r>
            <w:r>
              <w:rPr>
                <w:rFonts w:ascii="Times New Roman" w:hAnsi="Times New Roman" w:cs="Times New Roman"/>
              </w:rPr>
              <w:t>Lanjutkan intervensi</w:t>
            </w:r>
          </w:p>
          <w:p w:rsidR="00C22418" w:rsidRPr="00D620F1" w:rsidRDefault="00C22418" w:rsidP="00C22418">
            <w:pPr>
              <w:pStyle w:val="ListParagraph"/>
              <w:numPr>
                <w:ilvl w:val="0"/>
                <w:numId w:val="10"/>
              </w:numPr>
              <w:ind w:left="43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D620F1">
              <w:rPr>
                <w:rFonts w:ascii="Times New Roman" w:hAnsi="Times New Roman" w:cs="Times New Roman"/>
              </w:rPr>
              <w:t>emberi</w:t>
            </w:r>
            <w:r>
              <w:rPr>
                <w:rFonts w:ascii="Times New Roman" w:hAnsi="Times New Roman" w:cs="Times New Roman"/>
              </w:rPr>
              <w:t>k</w:t>
            </w:r>
            <w:r w:rsidRPr="00D620F1">
              <w:rPr>
                <w:rFonts w:ascii="Times New Roman" w:hAnsi="Times New Roman" w:cs="Times New Roman"/>
              </w:rPr>
              <w:t xml:space="preserve">an terapi non farmakologis dengan terapi relaksasi (terapi </w:t>
            </w:r>
            <w:r w:rsidRPr="00D620F1">
              <w:rPr>
                <w:rFonts w:ascii="Times New Roman" w:hAnsi="Times New Roman" w:cs="Times New Roman"/>
                <w:i/>
              </w:rPr>
              <w:t>hand massage</w:t>
            </w:r>
            <w:r w:rsidRPr="00D620F1">
              <w:rPr>
                <w:rFonts w:ascii="Times New Roman" w:hAnsi="Times New Roman" w:cs="Times New Roman"/>
              </w:rPr>
              <w:t>)</w:t>
            </w:r>
          </w:p>
          <w:p w:rsidR="00C22418" w:rsidRPr="004C66DF" w:rsidRDefault="00C22418" w:rsidP="00C22418">
            <w:pPr>
              <w:pStyle w:val="ListParagraph"/>
              <w:numPr>
                <w:ilvl w:val="0"/>
                <w:numId w:val="10"/>
              </w:numPr>
              <w:ind w:left="432"/>
              <w:jc w:val="both"/>
              <w:rPr>
                <w:rFonts w:ascii="Times New Roman" w:hAnsi="Times New Roman" w:cs="Times New Roman"/>
                <w:b/>
              </w:rPr>
            </w:pPr>
            <w:r w:rsidRPr="00D620F1">
              <w:rPr>
                <w:rFonts w:ascii="Times New Roman" w:hAnsi="Times New Roman" w:cs="Times New Roman"/>
              </w:rPr>
              <w:t>demonstrasikan dan latih teknik yang dipilih (</w:t>
            </w:r>
            <w:r w:rsidRPr="00D620F1">
              <w:rPr>
                <w:rFonts w:ascii="Times New Roman" w:hAnsi="Times New Roman" w:cs="Times New Roman"/>
                <w:i/>
              </w:rPr>
              <w:t>hand massage</w:t>
            </w:r>
            <w:r w:rsidRPr="00D620F1">
              <w:rPr>
                <w:rFonts w:ascii="Times New Roman" w:hAnsi="Times New Roman" w:cs="Times New Roman"/>
              </w:rPr>
              <w:t>)</w:t>
            </w:r>
          </w:p>
          <w:p w:rsidR="00C22418" w:rsidRPr="004C66DF" w:rsidRDefault="00C22418" w:rsidP="00C22418">
            <w:pPr>
              <w:pStyle w:val="ListParagraph"/>
              <w:numPr>
                <w:ilvl w:val="0"/>
                <w:numId w:val="10"/>
              </w:numPr>
              <w:ind w:left="432"/>
              <w:jc w:val="both"/>
              <w:rPr>
                <w:rFonts w:ascii="Times New Roman" w:hAnsi="Times New Roman" w:cs="Times New Roman"/>
                <w:b/>
              </w:rPr>
            </w:pPr>
            <w:r w:rsidRPr="004C66DF">
              <w:rPr>
                <w:rFonts w:ascii="Times New Roman" w:hAnsi="Times New Roman" w:cs="Times New Roman"/>
              </w:rPr>
              <w:t>menganjurkan sering mengulangi atau melatih teknik yang di pilih</w:t>
            </w:r>
          </w:p>
        </w:tc>
        <w:tc>
          <w:tcPr>
            <w:tcW w:w="1174" w:type="dxa"/>
          </w:tcPr>
          <w:p w:rsidR="00C22418" w:rsidRPr="004C66DF" w:rsidRDefault="00C22418" w:rsidP="00C2241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Nia Larasati</w:t>
            </w:r>
          </w:p>
        </w:tc>
      </w:tr>
    </w:tbl>
    <w:p w:rsidR="004C66DF" w:rsidRPr="004C66DF" w:rsidRDefault="004C66DF" w:rsidP="004C66DF">
      <w:pPr>
        <w:pStyle w:val="ListParagraph"/>
        <w:spacing w:line="360" w:lineRule="auto"/>
        <w:jc w:val="both"/>
        <w:rPr>
          <w:rFonts w:ascii="Times New Roman" w:hAnsi="Times New Roman" w:cs="Times New Roman"/>
          <w:b/>
        </w:rPr>
      </w:pPr>
    </w:p>
    <w:sectPr w:rsidR="004C66DF" w:rsidRPr="004C66DF" w:rsidSect="00EA7F43">
      <w:pgSz w:w="11907" w:h="16839" w:code="9"/>
      <w:pgMar w:top="1418" w:right="1134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134E7"/>
    <w:multiLevelType w:val="hybridMultilevel"/>
    <w:tmpl w:val="9860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870A9"/>
    <w:multiLevelType w:val="hybridMultilevel"/>
    <w:tmpl w:val="87C06D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02327"/>
    <w:multiLevelType w:val="hybridMultilevel"/>
    <w:tmpl w:val="07548638"/>
    <w:lvl w:ilvl="0" w:tplc="51AC8EE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23EEE"/>
    <w:multiLevelType w:val="hybridMultilevel"/>
    <w:tmpl w:val="C8224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8E6563"/>
    <w:multiLevelType w:val="hybridMultilevel"/>
    <w:tmpl w:val="6CF8ED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343FD"/>
    <w:multiLevelType w:val="hybridMultilevel"/>
    <w:tmpl w:val="3528B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EE47C3"/>
    <w:multiLevelType w:val="hybridMultilevel"/>
    <w:tmpl w:val="795AD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E7D05"/>
    <w:multiLevelType w:val="hybridMultilevel"/>
    <w:tmpl w:val="FD66FB70"/>
    <w:lvl w:ilvl="0" w:tplc="ED1A9E7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63D90"/>
    <w:multiLevelType w:val="hybridMultilevel"/>
    <w:tmpl w:val="E8CA2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AB669A"/>
    <w:multiLevelType w:val="hybridMultilevel"/>
    <w:tmpl w:val="ED1CD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EB1751"/>
    <w:multiLevelType w:val="hybridMultilevel"/>
    <w:tmpl w:val="C35ADB38"/>
    <w:lvl w:ilvl="0" w:tplc="F93AA776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ED81911"/>
    <w:multiLevelType w:val="hybridMultilevel"/>
    <w:tmpl w:val="879C0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579EF"/>
    <w:multiLevelType w:val="hybridMultilevel"/>
    <w:tmpl w:val="269E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43"/>
    <w:rsid w:val="00004EDD"/>
    <w:rsid w:val="00047BAD"/>
    <w:rsid w:val="00094E99"/>
    <w:rsid w:val="000A4F91"/>
    <w:rsid w:val="0013420E"/>
    <w:rsid w:val="001A519B"/>
    <w:rsid w:val="00275889"/>
    <w:rsid w:val="002E0485"/>
    <w:rsid w:val="003701CC"/>
    <w:rsid w:val="003A69A5"/>
    <w:rsid w:val="003C4AC3"/>
    <w:rsid w:val="00482EC3"/>
    <w:rsid w:val="00486752"/>
    <w:rsid w:val="004C66DF"/>
    <w:rsid w:val="004F1604"/>
    <w:rsid w:val="004F5424"/>
    <w:rsid w:val="005C0775"/>
    <w:rsid w:val="0062154F"/>
    <w:rsid w:val="00683AF4"/>
    <w:rsid w:val="00726375"/>
    <w:rsid w:val="0076152A"/>
    <w:rsid w:val="007C580C"/>
    <w:rsid w:val="008717DD"/>
    <w:rsid w:val="008A0E27"/>
    <w:rsid w:val="008B12C2"/>
    <w:rsid w:val="008D5A6E"/>
    <w:rsid w:val="008D6C12"/>
    <w:rsid w:val="00940DBF"/>
    <w:rsid w:val="009A7F76"/>
    <w:rsid w:val="009C7EEA"/>
    <w:rsid w:val="00A959FC"/>
    <w:rsid w:val="00B262FB"/>
    <w:rsid w:val="00B355CC"/>
    <w:rsid w:val="00B40298"/>
    <w:rsid w:val="00B635F3"/>
    <w:rsid w:val="00C22418"/>
    <w:rsid w:val="00C339BF"/>
    <w:rsid w:val="00C60756"/>
    <w:rsid w:val="00D620F1"/>
    <w:rsid w:val="00D708B1"/>
    <w:rsid w:val="00DC71A2"/>
    <w:rsid w:val="00E54894"/>
    <w:rsid w:val="00E6389C"/>
    <w:rsid w:val="00EA7F43"/>
    <w:rsid w:val="00F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588C8-48E7-4D09-BED2-5F55C44A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Paragraf ISI"/>
    <w:basedOn w:val="Normal"/>
    <w:link w:val="ListParagraphChar"/>
    <w:uiPriority w:val="34"/>
    <w:qFormat/>
    <w:rsid w:val="00683AF4"/>
    <w:pPr>
      <w:ind w:left="720"/>
      <w:contextualSpacing/>
    </w:pPr>
  </w:style>
  <w:style w:type="character" w:customStyle="1" w:styleId="ListParagraphChar">
    <w:name w:val="List Paragraph Char"/>
    <w:aliases w:val="Body of text Char,Paragraf ISI Char"/>
    <w:link w:val="ListParagraph"/>
    <w:uiPriority w:val="34"/>
    <w:locked/>
    <w:rsid w:val="001A5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10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17</cp:revision>
  <dcterms:created xsi:type="dcterms:W3CDTF">2022-08-18T04:03:00Z</dcterms:created>
  <dcterms:modified xsi:type="dcterms:W3CDTF">2022-08-24T12:33:00Z</dcterms:modified>
</cp:coreProperties>
</file>